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7B" w:rsidRPr="00B7649C" w:rsidRDefault="00677C7B" w:rsidP="00677C7B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МИНИСТЕРСТВО СЕЛЬСКОГО ХОЗЯЙСТВА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РОССИЙСКОЙ ФЕДЕРАЦИИ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«Пензенский государственный аграрный университет»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677C7B" w:rsidRPr="00B7649C" w:rsidTr="00677C7B">
        <w:tc>
          <w:tcPr>
            <w:tcW w:w="5070" w:type="dxa"/>
            <w:shd w:val="clear" w:color="auto" w:fill="auto"/>
          </w:tcPr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444321C2" wp14:editId="5E72D575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122555</wp:posOffset>
                  </wp:positionV>
                  <wp:extent cx="819150" cy="638175"/>
                  <wp:effectExtent l="19050" t="0" r="0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7285" t="41311" r="8926" b="3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методической</w:t>
            </w:r>
            <w:r w:rsidRPr="00B7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комиссии </w:t>
            </w:r>
            <w:proofErr w:type="gramStart"/>
            <w:r w:rsidRPr="00B7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технологического</w:t>
            </w:r>
            <w:proofErr w:type="gramEnd"/>
          </w:p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___</w:t>
            </w: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_____(Л.Л. </w:t>
            </w:r>
            <w:proofErr w:type="spellStart"/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>Ошкина</w:t>
            </w:r>
            <w:proofErr w:type="spellEnd"/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>«13» мая 2019 г.</w:t>
            </w:r>
          </w:p>
        </w:tc>
        <w:tc>
          <w:tcPr>
            <w:tcW w:w="4501" w:type="dxa"/>
            <w:shd w:val="clear" w:color="auto" w:fill="auto"/>
          </w:tcPr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C7B" w:rsidRPr="00B7649C" w:rsidRDefault="00677C7B" w:rsidP="00677C7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764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УТВЕРЖДАЮ</w:t>
            </w:r>
          </w:p>
          <w:p w:rsidR="00677C7B" w:rsidRPr="00B7649C" w:rsidRDefault="00677C7B" w:rsidP="00677C7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677C7B" w:rsidRPr="00B7649C" w:rsidRDefault="00677C7B" w:rsidP="00677C7B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7673DC5E" wp14:editId="55D9ED72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284480</wp:posOffset>
                  </wp:positionV>
                  <wp:extent cx="638175" cy="419100"/>
                  <wp:effectExtent l="19050" t="0" r="9525" b="0"/>
                  <wp:wrapNone/>
                  <wp:docPr id="16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670" t="5676" r="57483" b="88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>Декан технологического</w:t>
            </w: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факультета</w:t>
            </w:r>
          </w:p>
          <w:p w:rsidR="00677C7B" w:rsidRPr="00B7649C" w:rsidRDefault="00677C7B" w:rsidP="00677C7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__________(Г.В. Ильина)</w:t>
            </w:r>
          </w:p>
          <w:p w:rsidR="00677C7B" w:rsidRPr="00B7649C" w:rsidRDefault="00677C7B" w:rsidP="00677C7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7649C">
              <w:rPr>
                <w:rFonts w:ascii="Times New Roman" w:eastAsia="Calibri" w:hAnsi="Times New Roman" w:cs="Times New Roman"/>
                <w:sz w:val="28"/>
                <w:szCs w:val="28"/>
              </w:rPr>
              <w:t>«13» мая 2019 г.</w:t>
            </w:r>
          </w:p>
        </w:tc>
      </w:tr>
    </w:tbl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77C7B" w:rsidRPr="00B7649C" w:rsidRDefault="00677C7B" w:rsidP="00677C7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677C7B" w:rsidRPr="00B7649C" w:rsidRDefault="00677C7B" w:rsidP="00677C7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B7649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РАБОЧАЯ ПРОГРАММА </w:t>
      </w:r>
    </w:p>
    <w:p w:rsidR="00677C7B" w:rsidRPr="00B7649C" w:rsidRDefault="00677C7B" w:rsidP="00677C7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B7649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ПРОИЗВОДСТВЕННАЯ ПРАКТИКА: </w:t>
      </w:r>
    </w:p>
    <w:p w:rsidR="00677C7B" w:rsidRPr="00B7649C" w:rsidRDefault="00677C7B" w:rsidP="00677C7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677C7B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научно-исследовательская работа</w:t>
      </w:r>
      <w:r w:rsidRPr="00B7649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</w:t>
      </w:r>
    </w:p>
    <w:p w:rsidR="00677C7B" w:rsidRPr="00B7649C" w:rsidRDefault="00677C7B" w:rsidP="00677C7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aps/>
          <w:color w:val="000000" w:themeColor="text1"/>
          <w:sz w:val="36"/>
          <w:szCs w:val="36"/>
        </w:rPr>
      </w:pPr>
      <w:r w:rsidRPr="00B7649C"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>Направление подготовки</w:t>
      </w:r>
    </w:p>
    <w:p w:rsidR="00677C7B" w:rsidRPr="00B7649C" w:rsidRDefault="00677C7B" w:rsidP="00677C7B">
      <w:pPr>
        <w:spacing w:after="120" w:line="360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B7649C">
        <w:rPr>
          <w:rFonts w:ascii="Times New Roman" w:eastAsia="Calibri" w:hAnsi="Times New Roman" w:cs="Times New Roman"/>
          <w:sz w:val="36"/>
          <w:szCs w:val="36"/>
          <w:u w:val="single"/>
        </w:rPr>
        <w:t>36.04.02 Зоотехния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Calibri" w:hAnsi="Times New Roman" w:cs="Times New Roman"/>
          <w:sz w:val="36"/>
          <w:szCs w:val="36"/>
          <w:lang w:eastAsia="ru-RU"/>
        </w:rPr>
        <w:t>Направленность (профиль) программы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B7649C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Технология производства продукции животноводства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649C">
        <w:rPr>
          <w:rFonts w:ascii="Times New Roman" w:eastAsia="Calibri" w:hAnsi="Times New Roman" w:cs="Times New Roman"/>
          <w:sz w:val="32"/>
          <w:szCs w:val="32"/>
        </w:rPr>
        <w:t xml:space="preserve">(программа </w:t>
      </w:r>
      <w:r w:rsidR="0016781E" w:rsidRPr="0016781E">
        <w:rPr>
          <w:rFonts w:ascii="Times New Roman" w:eastAsia="Calibri" w:hAnsi="Times New Roman" w:cs="Times New Roman"/>
          <w:sz w:val="32"/>
          <w:szCs w:val="32"/>
        </w:rPr>
        <w:t>магистратуры</w:t>
      </w:r>
      <w:r w:rsidRPr="00B7649C">
        <w:rPr>
          <w:rFonts w:ascii="Times New Roman" w:eastAsia="Calibri" w:hAnsi="Times New Roman" w:cs="Times New Roman"/>
          <w:sz w:val="32"/>
          <w:szCs w:val="32"/>
        </w:rPr>
        <w:t>)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Квалификация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«Магистр»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49C">
        <w:rPr>
          <w:rFonts w:ascii="Times New Roman" w:eastAsia="Times New Roman" w:hAnsi="Times New Roman" w:cs="Times New Roman"/>
          <w:sz w:val="36"/>
          <w:szCs w:val="36"/>
          <w:lang w:eastAsia="ru-RU"/>
        </w:rPr>
        <w:t>Форма обучения – очная, заочная</w:t>
      </w:r>
    </w:p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77C7B" w:rsidRPr="00B7649C" w:rsidRDefault="00677C7B" w:rsidP="00677C7B">
      <w:pPr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</w:rPr>
      </w:pPr>
    </w:p>
    <w:p w:rsidR="00677C7B" w:rsidRPr="00B7649C" w:rsidRDefault="00677C7B" w:rsidP="00677C7B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>Пенза – 2019</w:t>
      </w:r>
    </w:p>
    <w:p w:rsidR="00677C7B" w:rsidRPr="00B7649C" w:rsidRDefault="00677C7B" w:rsidP="00677C7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br w:type="page"/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Рабочая программа производственной практики: </w:t>
      </w:r>
      <w:r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</w:t>
      </w:r>
      <w:r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бота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для направления подготовки 36.04.02 Зоотехния </w:t>
      </w:r>
      <w:r w:rsidRPr="00B7649C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разработана в соответствии с</w:t>
      </w:r>
      <w:r w:rsidRPr="00B764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федеральным государственным образовательным </w:t>
      </w:r>
      <w:hyperlink w:anchor="Par35" w:history="1">
        <w:r w:rsidRPr="00B7649C">
          <w:rPr>
            <w:rFonts w:ascii="Times New Roman" w:eastAsia="Calibri" w:hAnsi="Times New Roman" w:cs="Times New Roman"/>
            <w:bCs/>
            <w:color w:val="000000" w:themeColor="text1"/>
            <w:sz w:val="28"/>
            <w:szCs w:val="28"/>
          </w:rPr>
          <w:t>стандарт</w:t>
        </w:r>
      </w:hyperlink>
      <w:r w:rsidRPr="00B764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ом высшего образ</w:t>
      </w:r>
      <w:r w:rsidRPr="00B764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</w:t>
      </w:r>
      <w:r w:rsidRPr="00B764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вания - магистратуры по направлению подготовки </w:t>
      </w:r>
      <w:r w:rsidRPr="00B7649C">
        <w:rPr>
          <w:rFonts w:ascii="Times New Roman" w:eastAsia="Times New Roman" w:hAnsi="Times New Roman" w:cs="Times New Roman"/>
          <w:caps/>
          <w:spacing w:val="-4"/>
          <w:sz w:val="28"/>
          <w:szCs w:val="28"/>
          <w:lang w:eastAsia="ru-RU"/>
        </w:rPr>
        <w:t>36.04.02 З</w:t>
      </w:r>
      <w:r w:rsidRPr="00B764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оотехния</w:t>
      </w:r>
      <w:r w:rsidRPr="00B7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764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утве</w:t>
      </w:r>
      <w:r w:rsidRPr="00B764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r w:rsidRPr="00B764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ждённым приказом Министерства образования и науки Российской Федерации 22.09.2017 № 973 (ред. от 08.02.2021).</w:t>
      </w:r>
      <w:proofErr w:type="gramEnd"/>
    </w:p>
    <w:p w:rsidR="00677C7B" w:rsidRPr="00B7649C" w:rsidRDefault="00677C7B" w:rsidP="00677C7B">
      <w:pPr>
        <w:spacing w:after="0"/>
        <w:ind w:left="-567" w:right="-14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24770C73" wp14:editId="0625700C">
            <wp:simplePos x="0" y="0"/>
            <wp:positionH relativeFrom="column">
              <wp:posOffset>3034665</wp:posOffset>
            </wp:positionH>
            <wp:positionV relativeFrom="paragraph">
              <wp:posOffset>184150</wp:posOffset>
            </wp:positionV>
            <wp:extent cx="666750" cy="342900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735" t="61723" r="35634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1395382"/>
      <w:r w:rsidRPr="00B7649C">
        <w:rPr>
          <w:rFonts w:ascii="Times New Roman" w:eastAsia="Calibri" w:hAnsi="Times New Roman" w:cs="Times New Roman"/>
          <w:sz w:val="28"/>
          <w:szCs w:val="28"/>
        </w:rPr>
        <w:t>Составитель рабочей программы: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  <w:u w:val="single"/>
        </w:rPr>
        <w:t>доктор с.-х. наук, доцент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               _______________            А.И. Дарьин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B7649C">
        <w:rPr>
          <w:rFonts w:ascii="Times New Roman" w:eastAsia="Calibri" w:hAnsi="Times New Roman" w:cs="Times New Roman"/>
          <w:noProof/>
          <w:color w:val="FF0000"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661824" behindDoc="1" locked="0" layoutInCell="1" allowOverlap="1" wp14:anchorId="65482EC9" wp14:editId="1D37B83A">
            <wp:simplePos x="0" y="0"/>
            <wp:positionH relativeFrom="column">
              <wp:posOffset>2886075</wp:posOffset>
            </wp:positionH>
            <wp:positionV relativeFrom="paragraph">
              <wp:posOffset>5715</wp:posOffset>
            </wp:positionV>
            <wp:extent cx="819150" cy="638175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Рецензент:</w:t>
      </w:r>
      <w:r w:rsidRPr="00B7649C">
        <w:rPr>
          <w:rFonts w:ascii="Times New Roman" w:eastAsia="Calibri" w:hAnsi="Times New Roman" w:cs="Times New Roman"/>
          <w:noProof/>
          <w:color w:val="FF0000"/>
          <w:sz w:val="28"/>
          <w:szCs w:val="28"/>
          <w:vertAlign w:val="superscript"/>
          <w:lang w:eastAsia="ru-RU"/>
        </w:rPr>
        <w:t xml:space="preserve"> 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  <w:u w:val="single"/>
        </w:rPr>
        <w:t>канд. биол. наук, доцент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       _______________             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Ошкина</w:t>
      </w:r>
      <w:proofErr w:type="spellEnd"/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Рабочая программа одобрена на заседании кафедры «Производство проду</w:t>
      </w:r>
      <w:r w:rsidRPr="00B7649C">
        <w:rPr>
          <w:rFonts w:ascii="Times New Roman" w:eastAsia="Calibri" w:hAnsi="Times New Roman" w:cs="Times New Roman"/>
          <w:sz w:val="28"/>
          <w:szCs w:val="28"/>
        </w:rPr>
        <w:t>к</w:t>
      </w:r>
      <w:r w:rsidRPr="00B7649C">
        <w:rPr>
          <w:rFonts w:ascii="Times New Roman" w:eastAsia="Calibri" w:hAnsi="Times New Roman" w:cs="Times New Roman"/>
          <w:sz w:val="28"/>
          <w:szCs w:val="28"/>
        </w:rPr>
        <w:t>ции животноводства» «13» мая 2019 года, протокол № 39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7DA34F6D" wp14:editId="7D2AF7F0">
            <wp:simplePos x="0" y="0"/>
            <wp:positionH relativeFrom="column">
              <wp:posOffset>3200400</wp:posOffset>
            </wp:positionH>
            <wp:positionV relativeFrom="paragraph">
              <wp:posOffset>215900</wp:posOffset>
            </wp:positionV>
            <wp:extent cx="666750" cy="34290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735" t="61723" r="35634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Заведующий кафедрой:</w:t>
      </w:r>
      <w:r w:rsidRPr="00B764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  <w:u w:val="single"/>
        </w:rPr>
        <w:t>доктор с.-х. наук, доцент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               _______________            А.И. Дарьин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Рабочая программа одобрена на заседании методической комиссии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649C">
        <w:rPr>
          <w:rFonts w:ascii="Times New Roman" w:eastAsia="Calibri" w:hAnsi="Times New Roman" w:cs="Times New Roman"/>
          <w:sz w:val="28"/>
          <w:szCs w:val="28"/>
          <w:u w:val="single"/>
        </w:rPr>
        <w:t>технологического факультета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«13» мая 2019 года, протокол № 13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B7649C">
        <w:rPr>
          <w:rFonts w:ascii="Times New Roman" w:eastAsia="Calibri" w:hAnsi="Times New Roman" w:cs="Times New Roman"/>
          <w:noProof/>
          <w:color w:val="FF0000"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654656" behindDoc="1" locked="0" layoutInCell="1" allowOverlap="1" wp14:anchorId="7476AF64" wp14:editId="08337D40">
            <wp:simplePos x="0" y="0"/>
            <wp:positionH relativeFrom="column">
              <wp:posOffset>3448050</wp:posOffset>
            </wp:positionH>
            <wp:positionV relativeFrom="paragraph">
              <wp:posOffset>6350</wp:posOffset>
            </wp:positionV>
            <wp:extent cx="819150" cy="638175"/>
            <wp:effectExtent l="19050" t="0" r="0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Председатель методической комиссии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  <w:u w:val="single"/>
        </w:rPr>
        <w:t>технологического факультета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  _______________             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Ошкина</w:t>
      </w:r>
      <w:proofErr w:type="spellEnd"/>
    </w:p>
    <w:bookmarkEnd w:id="0"/>
    <w:p w:rsidR="00677C7B" w:rsidRPr="00B7649C" w:rsidRDefault="00677C7B" w:rsidP="00677C7B">
      <w:pPr>
        <w:spacing w:after="0"/>
        <w:ind w:left="-567" w:right="-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  <w:vertAlign w:val="superscript"/>
        </w:rPr>
        <w:br w:type="page"/>
      </w:r>
      <w:r w:rsidRPr="00B7649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РЕЦЕНЗИЯ</w:t>
      </w:r>
    </w:p>
    <w:p w:rsidR="00677C7B" w:rsidRPr="00B7649C" w:rsidRDefault="00677C7B" w:rsidP="00677C7B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на рабочую программу и ФОС производственной практики: </w:t>
      </w:r>
      <w:r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49C">
        <w:rPr>
          <w:rFonts w:ascii="Times New Roman" w:eastAsia="Calibri" w:hAnsi="Times New Roman" w:cs="Times New Roman"/>
          <w:sz w:val="28"/>
          <w:szCs w:val="28"/>
        </w:rPr>
        <w:t>по направлению подготовки 36.04.02 Зоотехния (пр</w:t>
      </w:r>
      <w:r w:rsidRPr="00B7649C">
        <w:rPr>
          <w:rFonts w:ascii="Times New Roman" w:eastAsia="Calibri" w:hAnsi="Times New Roman" w:cs="Times New Roman"/>
          <w:sz w:val="28"/>
          <w:szCs w:val="28"/>
        </w:rPr>
        <w:t>о</w:t>
      </w:r>
      <w:r w:rsidRPr="00B7649C">
        <w:rPr>
          <w:rFonts w:ascii="Times New Roman" w:eastAsia="Calibri" w:hAnsi="Times New Roman" w:cs="Times New Roman"/>
          <w:sz w:val="28"/>
          <w:szCs w:val="28"/>
        </w:rPr>
        <w:t>филь) программы «Технология производства продукции животноводства»</w:t>
      </w:r>
    </w:p>
    <w:p w:rsidR="00677C7B" w:rsidRPr="00B7649C" w:rsidRDefault="00677C7B" w:rsidP="00677C7B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В рецензируемой рабочей программе представлены учебно-методические материалы, необходимые для организации производственной практики: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 w:rsidR="00690B6F" w:rsidRPr="00B764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студентов магистратуры </w:t>
      </w:r>
      <w:r w:rsidR="00690B6F">
        <w:rPr>
          <w:rFonts w:ascii="Times New Roman" w:eastAsia="Calibri" w:hAnsi="Times New Roman" w:cs="Times New Roman"/>
          <w:sz w:val="28"/>
          <w:szCs w:val="28"/>
        </w:rPr>
        <w:t>второго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курса технологич</w:t>
      </w:r>
      <w:r w:rsidRPr="00B7649C">
        <w:rPr>
          <w:rFonts w:ascii="Times New Roman" w:eastAsia="Calibri" w:hAnsi="Times New Roman" w:cs="Times New Roman"/>
          <w:sz w:val="28"/>
          <w:szCs w:val="28"/>
        </w:rPr>
        <w:t>е</w:t>
      </w:r>
      <w:r w:rsidRPr="00B7649C">
        <w:rPr>
          <w:rFonts w:ascii="Times New Roman" w:eastAsia="Calibri" w:hAnsi="Times New Roman" w:cs="Times New Roman"/>
          <w:sz w:val="28"/>
          <w:szCs w:val="28"/>
        </w:rPr>
        <w:t>ского факультета по направлению подготовки 36.04.02 Зоотехния, направле</w:t>
      </w:r>
      <w:r w:rsidRPr="00B7649C">
        <w:rPr>
          <w:rFonts w:ascii="Times New Roman" w:eastAsia="Calibri" w:hAnsi="Times New Roman" w:cs="Times New Roman"/>
          <w:sz w:val="28"/>
          <w:szCs w:val="28"/>
        </w:rPr>
        <w:t>н</w:t>
      </w:r>
      <w:r w:rsidRPr="00B7649C">
        <w:rPr>
          <w:rFonts w:ascii="Times New Roman" w:eastAsia="Calibri" w:hAnsi="Times New Roman" w:cs="Times New Roman"/>
          <w:sz w:val="28"/>
          <w:szCs w:val="28"/>
        </w:rPr>
        <w:t>ность (профиль) программы «Технология производства продукции животново</w:t>
      </w:r>
      <w:r w:rsidRPr="00B7649C">
        <w:rPr>
          <w:rFonts w:ascii="Times New Roman" w:eastAsia="Calibri" w:hAnsi="Times New Roman" w:cs="Times New Roman"/>
          <w:sz w:val="28"/>
          <w:szCs w:val="28"/>
        </w:rPr>
        <w:t>д</w:t>
      </w:r>
      <w:r w:rsidRPr="00B7649C">
        <w:rPr>
          <w:rFonts w:ascii="Times New Roman" w:eastAsia="Calibri" w:hAnsi="Times New Roman" w:cs="Times New Roman"/>
          <w:sz w:val="28"/>
          <w:szCs w:val="28"/>
        </w:rPr>
        <w:t>ства».</w:t>
      </w:r>
    </w:p>
    <w:p w:rsidR="00677C7B" w:rsidRPr="00B7649C" w:rsidRDefault="00677C7B" w:rsidP="00677C7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разработана в соответствии с </w:t>
      </w:r>
      <w:r w:rsidRPr="00B7649C">
        <w:rPr>
          <w:rFonts w:ascii="Times New Roman" w:eastAsia="Calibri" w:hAnsi="Times New Roman" w:cs="Times New Roman"/>
          <w:bCs/>
          <w:sz w:val="28"/>
          <w:szCs w:val="28"/>
        </w:rPr>
        <w:t>федеральным госуда</w:t>
      </w:r>
      <w:r w:rsidRPr="00B7649C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B7649C">
        <w:rPr>
          <w:rFonts w:ascii="Times New Roman" w:eastAsia="Calibri" w:hAnsi="Times New Roman" w:cs="Times New Roman"/>
          <w:bCs/>
          <w:sz w:val="28"/>
          <w:szCs w:val="28"/>
        </w:rPr>
        <w:t xml:space="preserve">ственным образовательным стандартом высшего образования - магистратуры по направлению подготовки 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36.04.02 Зоотехния, утвержденным приказом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Миноб</w:t>
      </w:r>
      <w:r w:rsidRPr="00B7649C">
        <w:rPr>
          <w:rFonts w:ascii="Times New Roman" w:eastAsia="Calibri" w:hAnsi="Times New Roman" w:cs="Times New Roman"/>
          <w:sz w:val="28"/>
          <w:szCs w:val="28"/>
        </w:rPr>
        <w:t>р</w:t>
      </w:r>
      <w:r w:rsidRPr="00B7649C">
        <w:rPr>
          <w:rFonts w:ascii="Times New Roman" w:eastAsia="Calibri" w:hAnsi="Times New Roman" w:cs="Times New Roman"/>
          <w:sz w:val="28"/>
          <w:szCs w:val="28"/>
        </w:rPr>
        <w:t>науки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России от </w:t>
      </w:r>
      <w:r w:rsidRPr="00B764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22.09.2017 № 973.</w:t>
      </w:r>
    </w:p>
    <w:p w:rsidR="00677C7B" w:rsidRPr="00B7649C" w:rsidRDefault="00677C7B" w:rsidP="00677C7B">
      <w:pPr>
        <w:spacing w:after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При составлении рабочей программы обращено внимание на получение практических умений студентов. Оптимальное сочетание теоретических и пра</w:t>
      </w:r>
      <w:r w:rsidRPr="00B7649C">
        <w:rPr>
          <w:rFonts w:ascii="Times New Roman" w:eastAsia="Calibri" w:hAnsi="Times New Roman" w:cs="Times New Roman"/>
          <w:sz w:val="28"/>
          <w:szCs w:val="28"/>
        </w:rPr>
        <w:t>к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тических занятий обеспечивает реализацию цели практики. </w:t>
      </w:r>
    </w:p>
    <w:p w:rsidR="00677C7B" w:rsidRPr="00B7649C" w:rsidRDefault="00677C7B" w:rsidP="00677C7B">
      <w:pPr>
        <w:spacing w:after="0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Программа содержит все структурные элементы, предусмотренные локал</w:t>
      </w:r>
      <w:r w:rsidRPr="00B7649C">
        <w:rPr>
          <w:rFonts w:ascii="Times New Roman" w:eastAsia="Calibri" w:hAnsi="Times New Roman" w:cs="Times New Roman"/>
          <w:sz w:val="28"/>
          <w:szCs w:val="28"/>
        </w:rPr>
        <w:t>ь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ными нормативными актами ФГБОУ </w:t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Пензенский ГАУ.</w:t>
      </w:r>
    </w:p>
    <w:p w:rsidR="00677C7B" w:rsidRPr="00B7649C" w:rsidRDefault="00677C7B" w:rsidP="00677C7B">
      <w:pPr>
        <w:spacing w:after="0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В целом рецензируемая рабочая программа удовлетворяет требованиям ФГОС </w:t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7649C">
        <w:rPr>
          <w:rFonts w:ascii="Times New Roman" w:eastAsia="Calibri" w:hAnsi="Times New Roman" w:cs="Times New Roman"/>
          <w:bCs/>
          <w:sz w:val="28"/>
          <w:szCs w:val="28"/>
        </w:rPr>
        <w:t xml:space="preserve">магистратуры </w:t>
      </w:r>
      <w:r w:rsidRPr="00B7649C">
        <w:rPr>
          <w:rFonts w:ascii="Times New Roman" w:eastAsia="Calibri" w:hAnsi="Times New Roman" w:cs="Times New Roman"/>
          <w:sz w:val="28"/>
          <w:szCs w:val="28"/>
        </w:rPr>
        <w:t>по направлению подготовки 36.04.02 Зоотехния и л</w:t>
      </w:r>
      <w:r w:rsidRPr="00B7649C">
        <w:rPr>
          <w:rFonts w:ascii="Times New Roman" w:eastAsia="Calibri" w:hAnsi="Times New Roman" w:cs="Times New Roman"/>
          <w:sz w:val="28"/>
          <w:szCs w:val="28"/>
        </w:rPr>
        <w:t>о</w:t>
      </w:r>
      <w:r w:rsidRPr="00B7649C">
        <w:rPr>
          <w:rFonts w:ascii="Times New Roman" w:eastAsia="Calibri" w:hAnsi="Times New Roman" w:cs="Times New Roman"/>
          <w:sz w:val="28"/>
          <w:szCs w:val="28"/>
        </w:rPr>
        <w:t>кальным нормативным актам ФГБОУ ВО Пензенский ГАУ и может быть испол</w:t>
      </w:r>
      <w:r w:rsidRPr="00B7649C">
        <w:rPr>
          <w:rFonts w:ascii="Times New Roman" w:eastAsia="Calibri" w:hAnsi="Times New Roman" w:cs="Times New Roman"/>
          <w:sz w:val="28"/>
          <w:szCs w:val="28"/>
        </w:rPr>
        <w:t>ь</w:t>
      </w:r>
      <w:r w:rsidRPr="00B7649C">
        <w:rPr>
          <w:rFonts w:ascii="Times New Roman" w:eastAsia="Calibri" w:hAnsi="Times New Roman" w:cs="Times New Roman"/>
          <w:sz w:val="28"/>
          <w:szCs w:val="28"/>
        </w:rPr>
        <w:t>зована в учебном процессе.</w:t>
      </w:r>
    </w:p>
    <w:p w:rsidR="00677C7B" w:rsidRPr="00B7649C" w:rsidRDefault="00677C7B" w:rsidP="00677C7B">
      <w:pPr>
        <w:spacing w:after="0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ind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  Кандидат сельскохозяйственных наук,</w:t>
      </w:r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noProof/>
          <w:color w:val="FF0000"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663872" behindDoc="1" locked="0" layoutInCell="1" allowOverlap="1" wp14:anchorId="3A58C5B6" wp14:editId="7AA59933">
            <wp:simplePos x="0" y="0"/>
            <wp:positionH relativeFrom="column">
              <wp:posOffset>3457575</wp:posOffset>
            </wp:positionH>
            <wp:positionV relativeFrom="paragraph">
              <wp:posOffset>53340</wp:posOffset>
            </wp:positionV>
            <wp:extent cx="819150" cy="638175"/>
            <wp:effectExtent l="1905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49C">
        <w:rPr>
          <w:rFonts w:ascii="Times New Roman" w:eastAsia="Calibri" w:hAnsi="Times New Roman" w:cs="Times New Roman"/>
          <w:sz w:val="28"/>
          <w:szCs w:val="28"/>
        </w:rPr>
        <w:t>доцент кафедры «Ветеринария»</w:t>
      </w:r>
    </w:p>
    <w:p w:rsidR="00677C7B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ФГБОУ </w:t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Пензенский ГАУ</w:t>
      </w:r>
      <w:r w:rsidRPr="00B7649C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Ошкина</w:t>
      </w:r>
      <w:proofErr w:type="spellEnd"/>
    </w:p>
    <w:p w:rsidR="00E1486E" w:rsidRDefault="00E1486E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</w:p>
    <w:p w:rsidR="00E1486E" w:rsidRDefault="00E1486E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741AE8" w:rsidRDefault="00741AE8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741AE8" w:rsidRDefault="00741AE8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Pr="007832E1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lastRenderedPageBreak/>
        <w:t>ЭКСПЕРТНОЕ ЗАКЛЮЧЕНИЕ</w:t>
      </w:r>
    </w:p>
    <w:p w:rsidR="00E1486E" w:rsidRPr="007832E1" w:rsidRDefault="00E1486E" w:rsidP="00E1486E">
      <w:pPr>
        <w:spacing w:after="0"/>
        <w:ind w:left="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E1486E" w:rsidRPr="007832E1" w:rsidRDefault="00E1486E" w:rsidP="00E1486E">
      <w:pPr>
        <w:spacing w:after="0" w:line="240" w:lineRule="auto"/>
        <w:ind w:right="-2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на фонд оценочных средств рабочей программы «Производственная практика: научно-исследовательская работа» по направлению подготовки </w:t>
      </w:r>
    </w:p>
    <w:p w:rsidR="00E1486E" w:rsidRPr="007832E1" w:rsidRDefault="00E1486E" w:rsidP="00E1486E">
      <w:pPr>
        <w:spacing w:after="0" w:line="240" w:lineRule="auto"/>
        <w:ind w:right="-2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36.04.02 Зоотехния</w:t>
      </w:r>
    </w:p>
    <w:p w:rsidR="00E1486E" w:rsidRPr="007832E1" w:rsidRDefault="00E1486E" w:rsidP="00E1486E">
      <w:pPr>
        <w:spacing w:after="0" w:line="240" w:lineRule="auto"/>
        <w:ind w:right="-2"/>
        <w:jc w:val="center"/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направленность (профиль) программы</w:t>
      </w: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 xml:space="preserve"> </w:t>
      </w:r>
    </w:p>
    <w:p w:rsidR="00E1486E" w:rsidRPr="007832E1" w:rsidRDefault="00E1486E" w:rsidP="00E1486E">
      <w:pPr>
        <w:spacing w:after="0" w:line="240" w:lineRule="auto"/>
        <w:ind w:right="-2"/>
        <w:jc w:val="center"/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>«</w:t>
      </w: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Технология производства продукции животноводства</w:t>
      </w: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>»</w:t>
      </w:r>
    </w:p>
    <w:p w:rsidR="00E1486E" w:rsidRPr="007832E1" w:rsidRDefault="00E1486E" w:rsidP="00E1486E">
      <w:pPr>
        <w:spacing w:after="0" w:line="240" w:lineRule="auto"/>
        <w:ind w:right="-2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>(</w:t>
      </w: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квалификация выпускника </w:t>
      </w: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>«</w:t>
      </w: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Магистр</w:t>
      </w:r>
      <w:r w:rsidRPr="007832E1">
        <w:rPr>
          <w:rFonts w:ascii="Times New Roman" w:eastAsia="Times New Roman" w:hAnsi="Times New Roman"/>
          <w:caps/>
          <w:color w:val="000000"/>
          <w:sz w:val="27"/>
          <w:szCs w:val="27"/>
          <w:lang w:eastAsia="ru-RU"/>
        </w:rPr>
        <w:t>»)</w:t>
      </w:r>
    </w:p>
    <w:p w:rsidR="00E1486E" w:rsidRPr="007832E1" w:rsidRDefault="00E1486E" w:rsidP="00E1486E">
      <w:pPr>
        <w:spacing w:after="0"/>
        <w:ind w:right="78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eastAsia="Arial Unicode MS" w:hAnsi="Times New Roman"/>
          <w:color w:val="00B0F0"/>
          <w:sz w:val="27"/>
          <w:szCs w:val="27"/>
        </w:rPr>
      </w:pP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Фонд оценочных средств </w:t>
      </w:r>
      <w:r w:rsidRPr="007832E1">
        <w:rPr>
          <w:rFonts w:ascii="Times New Roman" w:eastAsia="Arial Unicode MS" w:hAnsi="Times New Roman"/>
          <w:color w:val="000000"/>
          <w:sz w:val="27"/>
          <w:szCs w:val="27"/>
        </w:rPr>
        <w:t xml:space="preserve">составлен </w:t>
      </w:r>
      <w:r w:rsidRPr="007832E1">
        <w:rPr>
          <w:rFonts w:ascii="Times New Roman" w:eastAsia="Arial Unicode MS" w:hAnsi="Times New Roman"/>
          <w:color w:val="000000" w:themeColor="text1"/>
          <w:sz w:val="27"/>
          <w:szCs w:val="27"/>
        </w:rPr>
        <w:t>в соответствии с</w:t>
      </w:r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 xml:space="preserve"> федеральным госуда</w:t>
      </w:r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>р</w:t>
      </w:r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 xml:space="preserve">ственным образовательным </w:t>
      </w:r>
      <w:hyperlink w:anchor="Par35" w:history="1">
        <w:r w:rsidRPr="007832E1">
          <w:rPr>
            <w:rFonts w:ascii="Times New Roman" w:hAnsi="Times New Roman"/>
            <w:bCs/>
            <w:color w:val="000000" w:themeColor="text1"/>
            <w:sz w:val="27"/>
            <w:szCs w:val="27"/>
          </w:rPr>
          <w:t>стандарт</w:t>
        </w:r>
      </w:hyperlink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>ом высшего образования - магистратуры по направлению подготовки 36.04.02 Зоотехния, утверждённым приказом Министе</w:t>
      </w:r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>р</w:t>
      </w:r>
      <w:r w:rsidRPr="007832E1">
        <w:rPr>
          <w:rFonts w:ascii="Times New Roman" w:hAnsi="Times New Roman"/>
          <w:bCs/>
          <w:color w:val="000000" w:themeColor="text1"/>
          <w:sz w:val="27"/>
          <w:szCs w:val="27"/>
        </w:rPr>
        <w:t>ства образования и науки Российской Федерации 22.09.2017 № 973</w:t>
      </w:r>
      <w:r w:rsidRPr="007832E1">
        <w:rPr>
          <w:rFonts w:ascii="Times New Roman" w:eastAsia="Arial Unicode MS" w:hAnsi="Times New Roman"/>
          <w:color w:val="000000"/>
          <w:sz w:val="27"/>
          <w:szCs w:val="27"/>
        </w:rPr>
        <w:t>.</w:t>
      </w:r>
    </w:p>
    <w:p w:rsidR="00E1486E" w:rsidRPr="007832E1" w:rsidRDefault="00E1486E" w:rsidP="00E148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«Производственная практика: научно-исследовательская работа» относится к обязательной части блока 2 Практика учебного плана Б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2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.О.04(Н). </w:t>
      </w:r>
      <w:r w:rsidRPr="007832E1">
        <w:rPr>
          <w:rFonts w:ascii="Times New Roman" w:hAnsi="Times New Roman"/>
          <w:sz w:val="27"/>
          <w:szCs w:val="27"/>
        </w:rPr>
        <w:t>Целью произво</w:t>
      </w:r>
      <w:r w:rsidRPr="007832E1">
        <w:rPr>
          <w:rFonts w:ascii="Times New Roman" w:hAnsi="Times New Roman"/>
          <w:sz w:val="27"/>
          <w:szCs w:val="27"/>
        </w:rPr>
        <w:t>д</w:t>
      </w:r>
      <w:r w:rsidRPr="007832E1">
        <w:rPr>
          <w:rFonts w:ascii="Times New Roman" w:hAnsi="Times New Roman"/>
          <w:sz w:val="27"/>
          <w:szCs w:val="27"/>
        </w:rPr>
        <w:t>ственной практики: научно-исследовательская работа магистранта (НИР) является формирование компетенций, необходимых для проведения как самостоятельной научно-исследовательской работы, результатом которой является написание и успешная защита выпускной квалификационной работы магистра, так и научно-исследовательской работы в составе научного коллектива.</w:t>
      </w:r>
    </w:p>
    <w:p w:rsidR="00E1486E" w:rsidRPr="007832E1" w:rsidRDefault="00E1486E" w:rsidP="00E1486E">
      <w:pPr>
        <w:spacing w:after="0"/>
        <w:ind w:right="-142"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Разработчиком представлен комплект документов, включающий: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перечень компетенций с указанием этапов их формирования в процессе осв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ения образовательной программы;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методические материалы, определяющие процедуры оценивания знаний, ум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е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ний, навыков и (или) опыта деятельности, характеризующих этапы формирования компетенций.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Рассмотрев представленные на экспертизу материалы, можно 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прейти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 к выв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ду: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Перечень формируемых компетенций, которыми должны овладеть обуча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ю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щиеся в ходе прохождения практики «Производственная практика: технологическая практика» в рамках ОПОП 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ВО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>, соответствуют ФГОС и современным требованиям рынка труда:</w:t>
      </w:r>
    </w:p>
    <w:p w:rsidR="00E1486E" w:rsidRPr="007832E1" w:rsidRDefault="00E1486E" w:rsidP="00E1486E">
      <w:pPr>
        <w:spacing w:after="0" w:line="240" w:lineRule="auto"/>
        <w:ind w:right="243"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7832E1">
        <w:rPr>
          <w:rFonts w:ascii="Times New Roman" w:hAnsi="Times New Roman"/>
          <w:sz w:val="27"/>
          <w:szCs w:val="27"/>
        </w:rPr>
        <w:t>способен оформлять специальную документацию, анализировать результ</w:t>
      </w:r>
      <w:r w:rsidRPr="007832E1">
        <w:rPr>
          <w:rFonts w:ascii="Times New Roman" w:hAnsi="Times New Roman"/>
          <w:sz w:val="27"/>
          <w:szCs w:val="27"/>
        </w:rPr>
        <w:t>а</w:t>
      </w:r>
      <w:r w:rsidRPr="007832E1">
        <w:rPr>
          <w:rFonts w:ascii="Times New Roman" w:hAnsi="Times New Roman"/>
          <w:sz w:val="27"/>
          <w:szCs w:val="27"/>
        </w:rPr>
        <w:t>ты профессиональной деятельности и представлять отчетные документы с и</w:t>
      </w:r>
      <w:r w:rsidRPr="007832E1">
        <w:rPr>
          <w:rFonts w:ascii="Times New Roman" w:hAnsi="Times New Roman"/>
          <w:sz w:val="27"/>
          <w:szCs w:val="27"/>
        </w:rPr>
        <w:t>с</w:t>
      </w:r>
      <w:r w:rsidRPr="007832E1">
        <w:rPr>
          <w:rFonts w:ascii="Times New Roman" w:hAnsi="Times New Roman"/>
          <w:sz w:val="27"/>
          <w:szCs w:val="27"/>
        </w:rPr>
        <w:t xml:space="preserve">пользованием специализированных баз данных (ОПК-5); </w:t>
      </w:r>
      <w:proofErr w:type="gramEnd"/>
    </w:p>
    <w:p w:rsidR="00E1486E" w:rsidRPr="007832E1" w:rsidRDefault="00E1486E" w:rsidP="00E1486E">
      <w:pPr>
        <w:spacing w:after="0" w:line="240" w:lineRule="auto"/>
        <w:ind w:right="243"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7832E1">
        <w:rPr>
          <w:rFonts w:ascii="Times New Roman" w:hAnsi="Times New Roman"/>
          <w:spacing w:val="4"/>
          <w:sz w:val="27"/>
          <w:szCs w:val="27"/>
        </w:rPr>
        <w:t>способен</w:t>
      </w:r>
      <w:proofErr w:type="gramEnd"/>
      <w:r w:rsidRPr="007832E1">
        <w:rPr>
          <w:rFonts w:ascii="Times New Roman" w:hAnsi="Times New Roman"/>
          <w:spacing w:val="4"/>
          <w:sz w:val="27"/>
          <w:szCs w:val="27"/>
        </w:rPr>
        <w:t xml:space="preserve"> проводить научные исследования по отдельным разделам (эт</w:t>
      </w:r>
      <w:r w:rsidRPr="007832E1">
        <w:rPr>
          <w:rFonts w:ascii="Times New Roman" w:hAnsi="Times New Roman"/>
          <w:spacing w:val="4"/>
          <w:sz w:val="27"/>
          <w:szCs w:val="27"/>
        </w:rPr>
        <w:t>а</w:t>
      </w:r>
      <w:r w:rsidRPr="007832E1">
        <w:rPr>
          <w:rFonts w:ascii="Times New Roman" w:hAnsi="Times New Roman"/>
          <w:spacing w:val="4"/>
          <w:sz w:val="27"/>
          <w:szCs w:val="27"/>
        </w:rPr>
        <w:t xml:space="preserve">пам, заданиям) темы, анализировать результаты, формулировать выводы) </w:t>
      </w:r>
      <w:r w:rsidRPr="007832E1">
        <w:rPr>
          <w:rFonts w:ascii="Times New Roman" w:hAnsi="Times New Roman"/>
          <w:sz w:val="27"/>
          <w:szCs w:val="27"/>
        </w:rPr>
        <w:t xml:space="preserve">(ПКС-3); </w:t>
      </w:r>
    </w:p>
    <w:p w:rsidR="00E1486E" w:rsidRPr="007832E1" w:rsidRDefault="00E1486E" w:rsidP="00E1486E">
      <w:pPr>
        <w:spacing w:after="0" w:line="240" w:lineRule="auto"/>
        <w:ind w:right="243"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7832E1">
        <w:rPr>
          <w:rFonts w:ascii="Times New Roman" w:hAnsi="Times New Roman"/>
          <w:spacing w:val="4"/>
          <w:sz w:val="27"/>
          <w:szCs w:val="27"/>
        </w:rPr>
        <w:lastRenderedPageBreak/>
        <w:t>способен</w:t>
      </w:r>
      <w:proofErr w:type="gramEnd"/>
      <w:r w:rsidRPr="007832E1">
        <w:rPr>
          <w:rFonts w:ascii="Times New Roman" w:hAnsi="Times New Roman"/>
          <w:spacing w:val="4"/>
          <w:sz w:val="27"/>
          <w:szCs w:val="27"/>
        </w:rPr>
        <w:t xml:space="preserve"> разрабатывать и внедрять научно обоснованные технологии животноводства </w:t>
      </w:r>
      <w:r w:rsidRPr="007832E1">
        <w:rPr>
          <w:rFonts w:ascii="Times New Roman" w:hAnsi="Times New Roman"/>
          <w:sz w:val="27"/>
          <w:szCs w:val="27"/>
        </w:rPr>
        <w:t>(ПКС-5).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Критерии и показатели оценивания компетенций, шкалы оценивания обесп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е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чивают проведение всесторонней оценки результатов обучения, уровня </w:t>
      </w:r>
      <w:proofErr w:type="spellStart"/>
      <w:r w:rsidRPr="007832E1">
        <w:rPr>
          <w:rFonts w:ascii="Times New Roman" w:hAnsi="Times New Roman"/>
          <w:bCs/>
          <w:color w:val="000000"/>
          <w:sz w:val="27"/>
          <w:szCs w:val="27"/>
        </w:rPr>
        <w:t>сформир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ванности</w:t>
      </w:r>
      <w:proofErr w:type="spell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 компетенций.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Контрольные задания и иные материалы оценки результатов обучения ОПОП 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ВО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 разработаны на основе принципов оценивания: </w:t>
      </w:r>
      <w:proofErr w:type="spellStart"/>
      <w:r w:rsidRPr="007832E1">
        <w:rPr>
          <w:rFonts w:ascii="Times New Roman" w:hAnsi="Times New Roman"/>
          <w:bCs/>
          <w:color w:val="000000"/>
          <w:sz w:val="27"/>
          <w:szCs w:val="27"/>
        </w:rPr>
        <w:t>валидности</w:t>
      </w:r>
      <w:proofErr w:type="spell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, определенности, однозначности, надежности; соответствуют требованиям к составу и взаимосвязи оценочных средств и позволяют объективно оценить результаты обучения и уровни </w:t>
      </w:r>
      <w:proofErr w:type="spellStart"/>
      <w:r w:rsidRPr="007832E1">
        <w:rPr>
          <w:rFonts w:ascii="Times New Roman" w:hAnsi="Times New Roman"/>
          <w:bCs/>
          <w:color w:val="000000"/>
          <w:sz w:val="27"/>
          <w:szCs w:val="27"/>
        </w:rPr>
        <w:t>сформированности</w:t>
      </w:r>
      <w:proofErr w:type="spell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 компетенций.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Объем фондов оценочных средств (далее – ФОС) соответствует учебному плану направления подготовки 36.04.02 Зоотехния.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Содержание ФОС соответствует целям ОПОП ВО по направлению подгото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в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ки 36.04.02 Зоотехния, будущей профессиональной деятельности 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обучающихся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. 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Качество ФОС обеспечивает объективность и достоверность результатов при проведении оценивания результатов обучения.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</w:p>
    <w:p w:rsidR="00E1486E" w:rsidRPr="007832E1" w:rsidRDefault="00E1486E" w:rsidP="00E1486E">
      <w:pPr>
        <w:spacing w:after="0"/>
        <w:ind w:right="-2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832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ОБЩИЕ ВЫВОДЫ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7832E1">
        <w:rPr>
          <w:rFonts w:ascii="Times New Roman" w:hAnsi="Times New Roman"/>
          <w:bCs/>
          <w:color w:val="000000"/>
          <w:sz w:val="27"/>
          <w:szCs w:val="27"/>
        </w:rPr>
        <w:t>На основании проведённой экспертизы можно сделать заключение, что ФОС рабочей программы «Производственная практика: научно-исследовательская раб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та» по направлению подготовки 36.04.02 Зоотехния направленность (профиль) пр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граммы «Технология производства продукции животноводства» (квалификация в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ы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пускника «Магистр»), разработанный Дарьиным А.И., заведующим кафедрой «Пр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изводство продукции животноводства» ФГБОУ </w:t>
      </w:r>
      <w:proofErr w:type="gramStart"/>
      <w:r w:rsidRPr="007832E1">
        <w:rPr>
          <w:rFonts w:ascii="Times New Roman" w:hAnsi="Times New Roman"/>
          <w:bCs/>
          <w:color w:val="000000"/>
          <w:sz w:val="27"/>
          <w:szCs w:val="27"/>
        </w:rPr>
        <w:t>ВО</w:t>
      </w:r>
      <w:proofErr w:type="gramEnd"/>
      <w:r w:rsidRPr="007832E1">
        <w:rPr>
          <w:rFonts w:ascii="Times New Roman" w:hAnsi="Times New Roman"/>
          <w:bCs/>
          <w:color w:val="000000"/>
          <w:sz w:val="27"/>
          <w:szCs w:val="27"/>
        </w:rPr>
        <w:t xml:space="preserve"> Пензенский ГАУ, соответствует ФГОС и современным требованиям рынка труда, что позволит при его реализации успешно провести оценку заявленных компетенций.</w:t>
      </w: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1486E" w:rsidRPr="007832E1" w:rsidRDefault="00E1486E" w:rsidP="00E1486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7728" behindDoc="1" locked="0" layoutInCell="1" allowOverlap="1" wp14:anchorId="68A55D9F" wp14:editId="2B058750">
            <wp:simplePos x="0" y="0"/>
            <wp:positionH relativeFrom="margin">
              <wp:posOffset>-603849</wp:posOffset>
            </wp:positionH>
            <wp:positionV relativeFrom="paragraph">
              <wp:posOffset>794001</wp:posOffset>
            </wp:positionV>
            <wp:extent cx="6595745" cy="2121535"/>
            <wp:effectExtent l="0" t="0" r="0" b="0"/>
            <wp:wrapNone/>
            <wp:docPr id="1" name="Рисунок 1" descr="C:\Users\PGAU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GAU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Эксперт: Черникова Александра Сергеевна - начальник отдела развития живо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т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новодства, племенного дела, экспорта продукции агропромышленного комплекса, п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и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щевой и перерабатывающей промышленности Министерства сельского хозяйства Пе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н</w:t>
      </w:r>
      <w:r w:rsidRPr="007832E1">
        <w:rPr>
          <w:rFonts w:ascii="Times New Roman" w:eastAsia="Times New Roman" w:hAnsi="Times New Roman"/>
          <w:color w:val="000000"/>
          <w:spacing w:val="-4"/>
          <w:sz w:val="27"/>
          <w:szCs w:val="27"/>
          <w:lang w:eastAsia="ru-RU"/>
        </w:rPr>
        <w:t>зенской области</w:t>
      </w:r>
    </w:p>
    <w:p w:rsidR="00677C7B" w:rsidRPr="00B7649C" w:rsidRDefault="00677C7B" w:rsidP="00677C7B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49242951"/>
      <w:r w:rsidRPr="00B7649C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677C7B" w:rsidRPr="00B7649C" w:rsidRDefault="00677C7B" w:rsidP="00677C7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649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Выписка из протокола № 13</w:t>
      </w:r>
    </w:p>
    <w:p w:rsidR="00677C7B" w:rsidRPr="00B7649C" w:rsidRDefault="00677C7B" w:rsidP="00677C7B">
      <w:pPr>
        <w:spacing w:after="0"/>
        <w:ind w:left="-567" w:right="-142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заседания методической комиссии технологического факультета</w:t>
      </w:r>
    </w:p>
    <w:p w:rsidR="00677C7B" w:rsidRPr="00B7649C" w:rsidRDefault="00677C7B" w:rsidP="00677C7B">
      <w:pPr>
        <w:spacing w:after="0"/>
        <w:ind w:left="-567" w:right="-142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от 13.05.2019 г.</w:t>
      </w:r>
    </w:p>
    <w:p w:rsidR="00677C7B" w:rsidRPr="00B7649C" w:rsidRDefault="00677C7B" w:rsidP="00677C7B">
      <w:pPr>
        <w:spacing w:after="0"/>
        <w:ind w:left="4536"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Присутствовали: 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Ошкина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- председ</w:t>
      </w:r>
      <w:r w:rsidRPr="00B7649C">
        <w:rPr>
          <w:rFonts w:ascii="Times New Roman" w:eastAsia="Calibri" w:hAnsi="Times New Roman" w:cs="Times New Roman"/>
          <w:sz w:val="28"/>
          <w:szCs w:val="28"/>
        </w:rPr>
        <w:t>а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тель, члены комиссии: Г.В. Ильина, А.В.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Остапчук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, А.А.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Галиуллин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, Г.И.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Боряев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А.И.Дарьин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, Д.Г. Погосян, В.Н.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Емелин</w:t>
      </w:r>
      <w:proofErr w:type="spellEnd"/>
    </w:p>
    <w:bookmarkEnd w:id="1"/>
    <w:p w:rsidR="00677C7B" w:rsidRPr="00B7649C" w:rsidRDefault="00677C7B" w:rsidP="00677C7B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Вопрос 2. Рассмотрение и обсуждение рабочей программы и фонда оц</w:t>
      </w:r>
      <w:r w:rsidRPr="00B7649C">
        <w:rPr>
          <w:rFonts w:ascii="Times New Roman" w:eastAsia="Calibri" w:hAnsi="Times New Roman" w:cs="Times New Roman"/>
          <w:sz w:val="28"/>
          <w:szCs w:val="28"/>
        </w:rPr>
        <w:t>е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ночных средств по производственной практике: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, разработанных зав. кафедрой «Производство продукции животноводство» </w:t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t>Дарьиным</w:t>
      </w:r>
      <w:proofErr w:type="gramEnd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А.И. для направления подготовки </w:t>
      </w:r>
      <w:r w:rsidRPr="00B76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36.04.02 Зоотехния, </w:t>
      </w:r>
      <w:r w:rsidRPr="00B7649C">
        <w:rPr>
          <w:rFonts w:ascii="Times New Roman" w:eastAsia="Calibri" w:hAnsi="Times New Roman" w:cs="Times New Roman"/>
          <w:sz w:val="28"/>
          <w:szCs w:val="28"/>
        </w:rPr>
        <w:t>направленность (профиль) программы</w:t>
      </w:r>
      <w:r w:rsidRPr="00B76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Технология производства продукции животноводства.</w:t>
      </w:r>
    </w:p>
    <w:p w:rsidR="00677C7B" w:rsidRPr="00B7649C" w:rsidRDefault="00677C7B" w:rsidP="00677C7B">
      <w:pPr>
        <w:spacing w:after="0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b/>
          <w:sz w:val="28"/>
          <w:szCs w:val="28"/>
        </w:rPr>
        <w:t xml:space="preserve">Слушали: </w:t>
      </w:r>
      <w:proofErr w:type="gramStart"/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Ошкину</w:t>
      </w:r>
      <w:proofErr w:type="spellEnd"/>
      <w:r w:rsidRPr="00B7649C">
        <w:rPr>
          <w:rFonts w:ascii="Times New Roman" w:eastAsia="Calibri" w:hAnsi="Times New Roman" w:cs="Times New Roman"/>
          <w:sz w:val="28"/>
          <w:szCs w:val="28"/>
        </w:rPr>
        <w:t>, которая представила рабочую программу прои</w:t>
      </w:r>
      <w:r w:rsidRPr="00B7649C">
        <w:rPr>
          <w:rFonts w:ascii="Times New Roman" w:eastAsia="Calibri" w:hAnsi="Times New Roman" w:cs="Times New Roman"/>
          <w:sz w:val="28"/>
          <w:szCs w:val="28"/>
        </w:rPr>
        <w:t>з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водственной практики: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 w:rsidR="00690B6F" w:rsidRPr="00B764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49C">
        <w:rPr>
          <w:rFonts w:ascii="Times New Roman" w:eastAsia="Calibri" w:hAnsi="Times New Roman" w:cs="Times New Roman"/>
          <w:sz w:val="28"/>
          <w:szCs w:val="28"/>
        </w:rPr>
        <w:t>для обучающихся по направлению 36.04.02 Зоотехния, направленность (профиль) программы «Техн</w:t>
      </w:r>
      <w:r w:rsidRPr="00B7649C">
        <w:rPr>
          <w:rFonts w:ascii="Times New Roman" w:eastAsia="Calibri" w:hAnsi="Times New Roman" w:cs="Times New Roman"/>
          <w:sz w:val="28"/>
          <w:szCs w:val="28"/>
        </w:rPr>
        <w:t>о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логия производства продукции животноводства» и отметила, что данная </w:t>
      </w:r>
      <w:r w:rsidRPr="00B7649C">
        <w:rPr>
          <w:rFonts w:ascii="Times New Roman" w:eastAsia="Calibri" w:hAnsi="Times New Roman" w:cs="Times New Roman"/>
          <w:sz w:val="28"/>
        </w:rPr>
        <w:t xml:space="preserve">рабочая программа и фонд оценочных средств </w:t>
      </w:r>
      <w:r w:rsidRPr="00B7649C">
        <w:rPr>
          <w:rFonts w:ascii="Times New Roman" w:eastAsia="Calibri" w:hAnsi="Times New Roman" w:cs="Times New Roman"/>
          <w:sz w:val="28"/>
          <w:szCs w:val="28"/>
        </w:rPr>
        <w:t>рассмотрены и одобрены на заседании к</w:t>
      </w:r>
      <w:r w:rsidRPr="00B7649C">
        <w:rPr>
          <w:rFonts w:ascii="Times New Roman" w:eastAsia="Calibri" w:hAnsi="Times New Roman" w:cs="Times New Roman"/>
          <w:sz w:val="28"/>
          <w:szCs w:val="28"/>
        </w:rPr>
        <w:t>а</w:t>
      </w:r>
      <w:r w:rsidRPr="00B7649C">
        <w:rPr>
          <w:rFonts w:ascii="Times New Roman" w:eastAsia="Calibri" w:hAnsi="Times New Roman" w:cs="Times New Roman"/>
          <w:sz w:val="28"/>
          <w:szCs w:val="28"/>
        </w:rPr>
        <w:t>федры «Производство продукции животноводство» (протокол №39 от «13» мая 2019 года).</w:t>
      </w:r>
      <w:proofErr w:type="gramEnd"/>
    </w:p>
    <w:p w:rsidR="00677C7B" w:rsidRPr="00B7649C" w:rsidRDefault="00677C7B" w:rsidP="00677C7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649C">
        <w:rPr>
          <w:rFonts w:ascii="Times New Roman" w:eastAsia="Calibri" w:hAnsi="Times New Roman" w:cs="Times New Roman"/>
          <w:b/>
          <w:sz w:val="28"/>
          <w:szCs w:val="28"/>
        </w:rPr>
        <w:t>Постановили:</w:t>
      </w: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утвердить рабочую программу и фонд оценочных средств по производственной практике: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 w:rsidR="00690B6F" w:rsidRPr="00B764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49C">
        <w:rPr>
          <w:rFonts w:ascii="Times New Roman" w:eastAsia="Calibri" w:hAnsi="Times New Roman" w:cs="Times New Roman"/>
          <w:sz w:val="28"/>
          <w:szCs w:val="28"/>
        </w:rPr>
        <w:t>для обуча</w:t>
      </w:r>
      <w:r w:rsidRPr="00B7649C">
        <w:rPr>
          <w:rFonts w:ascii="Times New Roman" w:eastAsia="Calibri" w:hAnsi="Times New Roman" w:cs="Times New Roman"/>
          <w:sz w:val="28"/>
          <w:szCs w:val="28"/>
        </w:rPr>
        <w:t>ю</w:t>
      </w:r>
      <w:r w:rsidRPr="00B7649C">
        <w:rPr>
          <w:rFonts w:ascii="Times New Roman" w:eastAsia="Calibri" w:hAnsi="Times New Roman" w:cs="Times New Roman"/>
          <w:sz w:val="28"/>
          <w:szCs w:val="28"/>
        </w:rPr>
        <w:t>щихся</w:t>
      </w:r>
      <w:r w:rsidRPr="00B7649C">
        <w:rPr>
          <w:rFonts w:ascii="Times New Roman" w:eastAsia="Calibri" w:hAnsi="Times New Roman" w:cs="Times New Roman"/>
          <w:bCs/>
          <w:sz w:val="28"/>
          <w:szCs w:val="28"/>
        </w:rPr>
        <w:t xml:space="preserve"> по направлению подготовки </w:t>
      </w:r>
      <w:r w:rsidRPr="00B7649C">
        <w:rPr>
          <w:rFonts w:ascii="Times New Roman" w:eastAsia="Calibri" w:hAnsi="Times New Roman" w:cs="Times New Roman"/>
          <w:sz w:val="28"/>
          <w:szCs w:val="28"/>
        </w:rPr>
        <w:t>36.04.02 Зоотехния.</w:t>
      </w:r>
      <w:proofErr w:type="gramEnd"/>
    </w:p>
    <w:p w:rsidR="00677C7B" w:rsidRPr="00B7649C" w:rsidRDefault="00677C7B" w:rsidP="00677C7B">
      <w:pPr>
        <w:spacing w:after="0"/>
        <w:ind w:left="-567"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C7B" w:rsidRPr="00B7649C" w:rsidRDefault="00677C7B" w:rsidP="00677C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3DF341AC" wp14:editId="382B3EF9">
            <wp:simplePos x="0" y="0"/>
            <wp:positionH relativeFrom="column">
              <wp:posOffset>3587115</wp:posOffset>
            </wp:positionH>
            <wp:positionV relativeFrom="paragraph">
              <wp:posOffset>136525</wp:posOffset>
            </wp:positionV>
            <wp:extent cx="819150" cy="638175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7B" w:rsidRPr="00B7649C" w:rsidRDefault="00677C7B" w:rsidP="00677C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>Председатель методической комиссии</w:t>
      </w:r>
    </w:p>
    <w:p w:rsidR="00677C7B" w:rsidRPr="00B7649C" w:rsidRDefault="00677C7B" w:rsidP="00677C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 технологического факультета                                                 Л.Л. </w:t>
      </w:r>
      <w:proofErr w:type="spellStart"/>
      <w:r w:rsidRPr="00B7649C">
        <w:rPr>
          <w:rFonts w:ascii="Times New Roman" w:eastAsia="Calibri" w:hAnsi="Times New Roman" w:cs="Times New Roman"/>
          <w:sz w:val="28"/>
          <w:szCs w:val="28"/>
        </w:rPr>
        <w:t>Ошкина</w:t>
      </w:r>
      <w:proofErr w:type="spellEnd"/>
    </w:p>
    <w:p w:rsidR="00677C7B" w:rsidRPr="00B7649C" w:rsidRDefault="00677C7B" w:rsidP="00677C7B">
      <w:pPr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B7649C">
        <w:rPr>
          <w:rFonts w:ascii="Times New Roman" w:eastAsia="Calibri" w:hAnsi="Times New Roman" w:cs="Times New Roman"/>
          <w:sz w:val="28"/>
          <w:szCs w:val="28"/>
          <w:vertAlign w:val="superscript"/>
        </w:rPr>
        <w:br w:type="page"/>
      </w:r>
    </w:p>
    <w:p w:rsidR="00677C7B" w:rsidRPr="00B7649C" w:rsidRDefault="00677C7B" w:rsidP="00677C7B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</w:rPr>
      </w:pPr>
      <w:r w:rsidRPr="00B764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Лист регистрации изменений и дополнений к рабочей программе</w:t>
      </w:r>
    </w:p>
    <w:p w:rsidR="00677C7B" w:rsidRPr="00B7649C" w:rsidRDefault="00677C7B" w:rsidP="00677C7B">
      <w:pPr>
        <w:spacing w:after="0" w:line="240" w:lineRule="auto"/>
        <w:ind w:left="-567" w:right="-2" w:firstLine="709"/>
        <w:jc w:val="center"/>
        <w:rPr>
          <w:rFonts w:ascii="Times New Roman" w:eastAsia="Calibri" w:hAnsi="Times New Roman" w:cs="Times New Roman"/>
          <w:b/>
          <w:caps/>
          <w:color w:val="000000"/>
          <w:sz w:val="24"/>
          <w:szCs w:val="24"/>
        </w:rPr>
      </w:pPr>
      <w:r w:rsidRPr="00B7649C">
        <w:rPr>
          <w:rFonts w:ascii="Times New Roman" w:eastAsia="Calibri" w:hAnsi="Times New Roman" w:cs="Times New Roman"/>
          <w:sz w:val="28"/>
          <w:szCs w:val="28"/>
        </w:rPr>
        <w:t xml:space="preserve">производственной практики: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 w:rsidRPr="00B764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(2020 г.)</w:t>
      </w:r>
    </w:p>
    <w:tbl>
      <w:tblPr>
        <w:tblW w:w="507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062"/>
        <w:gridCol w:w="2580"/>
        <w:gridCol w:w="1719"/>
        <w:gridCol w:w="1780"/>
        <w:gridCol w:w="1367"/>
      </w:tblGrid>
      <w:tr w:rsidR="00677C7B" w:rsidRPr="00B7649C" w:rsidTr="00677C7B">
        <w:tc>
          <w:tcPr>
            <w:tcW w:w="327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13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268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Изменения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дополнения</w:t>
            </w:r>
          </w:p>
        </w:tc>
        <w:tc>
          <w:tcPr>
            <w:tcW w:w="84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Дата, № пр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87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Дата, № пр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токола, виза председателя методической комиссии</w:t>
            </w:r>
          </w:p>
        </w:tc>
        <w:tc>
          <w:tcPr>
            <w:tcW w:w="672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 какой даты 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вводятся</w:t>
            </w:r>
          </w:p>
        </w:tc>
      </w:tr>
      <w:tr w:rsidR="00677C7B" w:rsidRPr="00B7649C" w:rsidTr="00677C7B">
        <w:tc>
          <w:tcPr>
            <w:tcW w:w="327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pct"/>
            <w:vAlign w:val="center"/>
          </w:tcPr>
          <w:p w:rsidR="00677C7B" w:rsidRPr="00B7649C" w:rsidRDefault="00677C7B" w:rsidP="0067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Объем и структура пра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1268" w:type="pct"/>
            <w:vAlign w:val="center"/>
          </w:tcPr>
          <w:p w:rsidR="00677C7B" w:rsidRPr="00B7649C" w:rsidRDefault="00677C7B" w:rsidP="0067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объема практики и формы контроля, таблица 4.1 – Распределение о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 трудоемкости</w:t>
            </w:r>
          </w:p>
        </w:tc>
        <w:tc>
          <w:tcPr>
            <w:tcW w:w="84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14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E1BA7FA" wp14:editId="360813A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-3175</wp:posOffset>
                  </wp:positionV>
                  <wp:extent cx="666750" cy="342900"/>
                  <wp:effectExtent l="19050" t="0" r="0" b="0"/>
                  <wp:wrapNone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№12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6EE62AC1" wp14:editId="0F0326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173355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6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</w:tr>
      <w:tr w:rsidR="00677C7B" w:rsidRPr="00B7649C" w:rsidTr="00677C7B">
        <w:tc>
          <w:tcPr>
            <w:tcW w:w="327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3" w:type="pct"/>
          </w:tcPr>
          <w:p w:rsidR="00677C7B" w:rsidRPr="00B7649C" w:rsidRDefault="00677C7B" w:rsidP="00677C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Раздел 9. «Учебно-методическое и информационное обеспечение </w:t>
            </w:r>
          </w:p>
        </w:tc>
        <w:tc>
          <w:tcPr>
            <w:tcW w:w="1268" w:type="pct"/>
          </w:tcPr>
          <w:p w:rsidR="00677C7B" w:rsidRPr="00B7649C" w:rsidRDefault="00677C7B" w:rsidP="00677C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 редакция та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лицы 9.5 «Перечень современных профе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сиональных баз да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 информацио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справочных с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стем» с учетом изм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 состава эле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тронных СПС и с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держания официал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статистики Ро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 и </w:t>
            </w:r>
            <w:proofErr w:type="spellStart"/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Пензастат</w:t>
            </w:r>
            <w:proofErr w:type="spellEnd"/>
          </w:p>
        </w:tc>
        <w:tc>
          <w:tcPr>
            <w:tcW w:w="84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14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06E6D8D5" wp14:editId="611908B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19050" t="0" r="0" b="0"/>
                  <wp:wrapNone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№12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186F59AD" wp14:editId="02D0007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172720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8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</w:tr>
      <w:tr w:rsidR="00677C7B" w:rsidRPr="00B7649C" w:rsidTr="00677C7B">
        <w:trPr>
          <w:trHeight w:val="2642"/>
        </w:trPr>
        <w:tc>
          <w:tcPr>
            <w:tcW w:w="327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3" w:type="pct"/>
          </w:tcPr>
          <w:p w:rsidR="00677C7B" w:rsidRPr="00B7649C" w:rsidRDefault="00677C7B" w:rsidP="00677C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Раздел 10. «Мат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риально-техническая база, необходимая для осуществления о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б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разовательного процесса </w:t>
            </w:r>
          </w:p>
        </w:tc>
        <w:tc>
          <w:tcPr>
            <w:tcW w:w="1268" w:type="pct"/>
          </w:tcPr>
          <w:p w:rsidR="00677C7B" w:rsidRPr="00B7649C" w:rsidRDefault="00677C7B" w:rsidP="0067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color w:val="000000"/>
                <w:spacing w:val="-1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Добавлена новая реда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к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ция таблицы 10.1 «М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а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териально-техническое обеспечение практики в части состава лиценз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и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онного программного обеспечения и реквиз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и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тов подтверждающих документов </w:t>
            </w:r>
          </w:p>
        </w:tc>
        <w:tc>
          <w:tcPr>
            <w:tcW w:w="84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14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00AF8F8F" wp14:editId="6A2313C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-5715</wp:posOffset>
                  </wp:positionV>
                  <wp:extent cx="666750" cy="342900"/>
                  <wp:effectExtent l="19050" t="0" r="0" b="0"/>
                  <wp:wrapNone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№12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5EB9A36E" wp14:editId="12BF954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9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</w:tr>
      <w:tr w:rsidR="00677C7B" w:rsidRPr="00B7649C" w:rsidTr="00677C7B">
        <w:trPr>
          <w:trHeight w:val="3192"/>
        </w:trPr>
        <w:tc>
          <w:tcPr>
            <w:tcW w:w="327" w:type="pct"/>
            <w:vAlign w:val="center"/>
          </w:tcPr>
          <w:p w:rsidR="00677C7B" w:rsidRPr="00B7649C" w:rsidRDefault="00677C7B" w:rsidP="0067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3" w:type="pct"/>
            <w:vAlign w:val="center"/>
          </w:tcPr>
          <w:p w:rsidR="00677C7B" w:rsidRPr="00B7649C" w:rsidRDefault="00677C7B" w:rsidP="0067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ФОС</w:t>
            </w:r>
          </w:p>
        </w:tc>
        <w:tc>
          <w:tcPr>
            <w:tcW w:w="1268" w:type="pct"/>
            <w:vAlign w:val="center"/>
          </w:tcPr>
          <w:p w:rsidR="00677C7B" w:rsidRPr="00B7649C" w:rsidRDefault="00677C7B" w:rsidP="0067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раздела 6.7 Процедура и критерии оценки знаний, ум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навыков при т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кущем контроле усп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ваемости с примен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 электронного обучения и дистанц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онных образовател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7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технологий</w:t>
            </w:r>
          </w:p>
        </w:tc>
        <w:tc>
          <w:tcPr>
            <w:tcW w:w="84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14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5ACE3788" wp14:editId="3435307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-2540</wp:posOffset>
                  </wp:positionV>
                  <wp:extent cx="666750" cy="342900"/>
                  <wp:effectExtent l="19050" t="0" r="0" b="0"/>
                  <wp:wrapNone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№12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31.08.2020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77918A83" wp14:editId="257BCDC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173990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20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</w:tr>
    </w:tbl>
    <w:p w:rsidR="00677C7B" w:rsidRPr="00B7649C" w:rsidRDefault="00677C7B" w:rsidP="00677C7B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000000"/>
          <w:sz w:val="24"/>
          <w:szCs w:val="24"/>
        </w:rPr>
      </w:pPr>
    </w:p>
    <w:p w:rsidR="00677C7B" w:rsidRPr="00B7649C" w:rsidRDefault="00677C7B" w:rsidP="00677C7B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caps/>
          <w:color w:val="000000"/>
          <w:sz w:val="24"/>
          <w:szCs w:val="24"/>
        </w:rPr>
      </w:pPr>
    </w:p>
    <w:p w:rsidR="00677C7B" w:rsidRPr="00B7649C" w:rsidRDefault="00677C7B" w:rsidP="00677C7B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aps/>
          <w:color w:val="000000"/>
          <w:sz w:val="24"/>
          <w:szCs w:val="24"/>
        </w:rPr>
      </w:pPr>
      <w:r w:rsidRPr="00B764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 w:type="page"/>
      </w:r>
      <w:r w:rsidRPr="00B764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Лист регистрации изменений и дополнений к рабочей программе</w:t>
      </w:r>
    </w:p>
    <w:p w:rsidR="00677C7B" w:rsidRPr="00B7649C" w:rsidRDefault="00677C7B" w:rsidP="00677C7B">
      <w:pPr>
        <w:spacing w:after="0" w:line="240" w:lineRule="auto"/>
        <w:ind w:left="-567" w:right="-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941"/>
        <w:gridCol w:w="2779"/>
        <w:gridCol w:w="1670"/>
        <w:gridCol w:w="1694"/>
        <w:gridCol w:w="1366"/>
      </w:tblGrid>
      <w:tr w:rsidR="00677C7B" w:rsidRPr="00B7649C" w:rsidTr="00677C7B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hd w:val="clear" w:color="auto" w:fill="FFFFFF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Изменения</w:t>
            </w:r>
          </w:p>
          <w:p w:rsidR="00677C7B" w:rsidRPr="00B7649C" w:rsidRDefault="00677C7B" w:rsidP="00677C7B">
            <w:pPr>
              <w:shd w:val="clear" w:color="auto" w:fill="FFFFFF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677C7B" w:rsidRPr="00B7649C" w:rsidRDefault="00677C7B" w:rsidP="00677C7B">
            <w:pPr>
              <w:shd w:val="clear" w:color="auto" w:fill="FFFFFF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дополнения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Дата, № пр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Дата, № пр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токола, виза председателя методической комиссии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какой даты вв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дятся</w:t>
            </w:r>
          </w:p>
        </w:tc>
      </w:tr>
      <w:tr w:rsidR="00677C7B" w:rsidRPr="00B7649C" w:rsidTr="00677C7B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5. «С</w:t>
            </w:r>
            <w:r w:rsidRPr="00B764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764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держание пра</w:t>
            </w:r>
            <w:r w:rsidRPr="00B764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B764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тики»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Добавлена в соотве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ствии с Положением о порядке организации практической подгото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ки обучающихся в ФГБОУ </w:t>
            </w:r>
            <w:proofErr w:type="gramStart"/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B764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Пензенский ГАУ новая редакция таблицы 5.3.3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sz w:val="24"/>
                <w:szCs w:val="24"/>
              </w:rPr>
              <w:t>№ 6 от 25 н</w:t>
            </w:r>
            <w:r w:rsidRPr="00B764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7649C">
              <w:rPr>
                <w:rFonts w:ascii="Times New Roman" w:eastAsia="Calibri" w:hAnsi="Times New Roman" w:cs="Times New Roman"/>
                <w:sz w:val="24"/>
                <w:szCs w:val="24"/>
              </w:rPr>
              <w:t>ября 2020 г.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19916338" wp14:editId="799829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19050" t="0" r="0" b="0"/>
                  <wp:wrapNone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caps/>
                <w:color w:val="FF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3 от 25 ноября 2020 г.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64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5D855188" wp14:editId="5E95B89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173355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21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caps/>
                <w:color w:val="FF0000"/>
                <w:sz w:val="24"/>
                <w:szCs w:val="24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B76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декабря 2020 г.</w:t>
            </w:r>
          </w:p>
          <w:p w:rsidR="00677C7B" w:rsidRPr="00B7649C" w:rsidRDefault="00677C7B" w:rsidP="00677C7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76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(для ОПОП, реализация </w:t>
            </w:r>
            <w:proofErr w:type="gramStart"/>
            <w:r w:rsidRPr="00B76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которых</w:t>
            </w:r>
            <w:proofErr w:type="gramEnd"/>
            <w:r w:rsidRPr="00B76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начата не ранее 22 сентября 2020</w:t>
            </w:r>
            <w:r w:rsidRPr="00B764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677C7B" w:rsidRPr="00B7649C" w:rsidRDefault="00677C7B" w:rsidP="00677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aps/>
          <w:color w:val="000000"/>
          <w:sz w:val="24"/>
          <w:szCs w:val="24"/>
        </w:rPr>
      </w:pPr>
    </w:p>
    <w:p w:rsidR="00677C7B" w:rsidRPr="00B7649C" w:rsidRDefault="00677C7B" w:rsidP="00677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aps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41AE8" w:rsidRDefault="00741AE8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41AE8" w:rsidRDefault="00741AE8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41AE8" w:rsidRDefault="00741AE8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B5096" w:rsidRPr="00B7649C" w:rsidRDefault="00EB5096" w:rsidP="00EB5096">
      <w:pPr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b/>
          <w:caps/>
          <w:color w:val="000000"/>
          <w:sz w:val="24"/>
          <w:szCs w:val="24"/>
        </w:rPr>
      </w:pPr>
      <w:r w:rsidRPr="00B764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Лист регистрации изменений и дополнений к рабочей программе</w:t>
      </w:r>
    </w:p>
    <w:p w:rsidR="00EB5096" w:rsidRPr="00616655" w:rsidRDefault="00EB5096" w:rsidP="00EB5096">
      <w:pPr>
        <w:spacing w:after="0" w:line="240" w:lineRule="auto"/>
        <w:ind w:left="-567" w:right="-2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практики</w:t>
      </w: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123"/>
        <w:gridCol w:w="3069"/>
        <w:gridCol w:w="1423"/>
        <w:gridCol w:w="1727"/>
        <w:gridCol w:w="1419"/>
      </w:tblGrid>
      <w:tr w:rsidR="00DF3792" w:rsidTr="00DF3792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Дата, №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токола, виза председателя методической комиссии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какой даты вв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дятся</w:t>
            </w:r>
          </w:p>
        </w:tc>
      </w:tr>
      <w:tr w:rsidR="00DF3792" w:rsidTr="00DF3792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3792" w:rsidRDefault="00DF37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tabs>
                <w:tab w:val="left" w:pos="5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Учебно-методическое и информационное обеспечение ди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профессиональных баз данных и информационных справочных систем» с 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том изменений состава электронных СПС 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держания официальной статистики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застат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30.08.2021,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40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12065</wp:posOffset>
                  </wp:positionV>
                  <wp:extent cx="666750" cy="34290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618490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36" name="Рисунок 36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36436" r="65205" b="5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</w:tc>
      </w:tr>
      <w:tr w:rsidR="00DF3792" w:rsidTr="00DF3792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3792" w:rsidRDefault="00DF37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Учебно-методическое и информационное обеспечение ди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списка 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тературы (таблица 9)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30.08.2021,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40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666750" cy="34290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34" name="Рисунок 34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36436" r="65205" b="5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792" w:rsidTr="00DF3792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3792" w:rsidRDefault="00DF37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Материально-техническая база, необходимая для осуществления образовательного процесса по ди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става лицензионного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граммного обеспечения и реквизитов подтвержда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щих документов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30.08.2021,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40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666750" cy="3429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32" name="Рисунок 32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36436" r="65205" b="5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792" w:rsidTr="00DF3792">
        <w:trPr>
          <w:trHeight w:val="1689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4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Экспертное заключение</w:t>
            </w:r>
          </w:p>
          <w:p w:rsidR="00DF3792" w:rsidRDefault="00DF37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фонд оценочных средств рабочей програ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мы дисциплины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30.08.2021,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40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666750" cy="3429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438150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30" name="Рисунок 30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36436" r="65205" b="5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DF3792" w:rsidRDefault="00DF379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DF3792" w:rsidRDefault="00DF379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3792" w:rsidRDefault="00DF3792" w:rsidP="00DF3792"/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41AE8" w:rsidRDefault="00741AE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61D8" w:rsidRPr="00852193" w:rsidRDefault="00BE61D8" w:rsidP="00BE61D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lastRenderedPageBreak/>
        <w:t>Лист регистрации изменений и дополнений к рабочей программе</w:t>
      </w:r>
    </w:p>
    <w:p w:rsidR="00BE61D8" w:rsidRPr="00852193" w:rsidRDefault="00BE61D8" w:rsidP="00BE61D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практики</w:t>
      </w:r>
      <w:r w:rsidRPr="0085219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3305"/>
        <w:gridCol w:w="1680"/>
        <w:gridCol w:w="1533"/>
        <w:gridCol w:w="1041"/>
      </w:tblGrid>
      <w:tr w:rsidR="00BE61D8" w:rsidRPr="0099002B" w:rsidTr="00A45E56">
        <w:trPr>
          <w:trHeight w:val="1626"/>
        </w:trPr>
        <w:tc>
          <w:tcPr>
            <w:tcW w:w="277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26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0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844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770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тодической комиссии</w:t>
            </w:r>
          </w:p>
        </w:tc>
        <w:tc>
          <w:tcPr>
            <w:tcW w:w="523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вводя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</w:tr>
      <w:tr w:rsidR="00BE61D8" w:rsidRPr="0099002B" w:rsidTr="00A45E56">
        <w:trPr>
          <w:trHeight w:val="2172"/>
        </w:trPr>
        <w:tc>
          <w:tcPr>
            <w:tcW w:w="277" w:type="pct"/>
            <w:vAlign w:val="center"/>
          </w:tcPr>
          <w:p w:rsidR="00BE61D8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6" w:type="pct"/>
          </w:tcPr>
          <w:p w:rsidR="00BE61D8" w:rsidRPr="00C70BF9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ное обеспеч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ние дисципл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1660" w:type="pct"/>
          </w:tcPr>
          <w:p w:rsidR="00BE61D8" w:rsidRDefault="00BE61D8" w:rsidP="00E20135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9.1 Перечень основной и д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полнительной учебной литер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а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туры, ресурсов информацио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>н</w:t>
            </w:r>
            <w:r w:rsidRPr="00201B00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но-телекоммуникационной сети «Интернет» необходимых для освоения 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практики. </w:t>
            </w:r>
            <w:r>
              <w:rPr>
                <w:rFonts w:ascii="Times New Roman" w:hAnsi="Times New Roman"/>
                <w:sz w:val="24"/>
                <w:szCs w:val="24"/>
              </w:rPr>
              <w:t>Новая редакция списка литературы</w:t>
            </w:r>
          </w:p>
          <w:p w:rsidR="00BE61D8" w:rsidRDefault="00BE61D8" w:rsidP="00E20135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(таблица)</w:t>
            </w:r>
          </w:p>
        </w:tc>
        <w:tc>
          <w:tcPr>
            <w:tcW w:w="844" w:type="pct"/>
          </w:tcPr>
          <w:p w:rsidR="00BE61D8" w:rsidRPr="00C75BD6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75BD6">
              <w:rPr>
                <w:rFonts w:ascii="Times New Roman" w:hAnsi="Times New Roman"/>
                <w:sz w:val="24"/>
                <w:szCs w:val="24"/>
              </w:rPr>
              <w:t>29.08.2022,</w:t>
            </w:r>
          </w:p>
          <w:p w:rsidR="00BE61D8" w:rsidRPr="00C75BD6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75BD6">
              <w:rPr>
                <w:rFonts w:ascii="Times New Roman" w:hAnsi="Times New Roman"/>
                <w:sz w:val="24"/>
                <w:szCs w:val="24"/>
              </w:rPr>
              <w:t>№ 48</w:t>
            </w:r>
          </w:p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764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17B0AEF3" wp14:editId="7034683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86995</wp:posOffset>
                  </wp:positionV>
                  <wp:extent cx="666750" cy="342900"/>
                  <wp:effectExtent l="19050" t="0" r="0" b="0"/>
                  <wp:wrapNone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0" w:type="pct"/>
          </w:tcPr>
          <w:p w:rsidR="00BE61D8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29.08.2022</w:t>
            </w:r>
          </w:p>
          <w:p w:rsidR="00BE61D8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18</w:t>
            </w:r>
          </w:p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58EA17B" wp14:editId="6BD5B8A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156845</wp:posOffset>
                  </wp:positionV>
                  <wp:extent cx="599440" cy="484505"/>
                  <wp:effectExtent l="19050" t="0" r="0" b="0"/>
                  <wp:wrapTight wrapText="bothSides">
                    <wp:wrapPolygon edited="0">
                      <wp:start x="-686" y="0"/>
                      <wp:lineTo x="-686" y="20383"/>
                      <wp:lineTo x="21280" y="20383"/>
                      <wp:lineTo x="21280" y="0"/>
                      <wp:lineTo x="-686" y="0"/>
                    </wp:wrapPolygon>
                  </wp:wrapTight>
                  <wp:docPr id="9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" w:type="pct"/>
          </w:tcPr>
          <w:p w:rsidR="00BE61D8" w:rsidRDefault="00BE61D8" w:rsidP="00E201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E98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E61D8" w:rsidRDefault="00BE61D8" w:rsidP="00E20135">
            <w:pPr>
              <w:spacing w:after="0"/>
              <w:jc w:val="center"/>
            </w:pPr>
            <w:r w:rsidRPr="00EB6E98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1D8" w:rsidRPr="0099002B" w:rsidTr="00A45E56">
        <w:trPr>
          <w:trHeight w:val="2172"/>
        </w:trPr>
        <w:tc>
          <w:tcPr>
            <w:tcW w:w="277" w:type="pct"/>
            <w:vAlign w:val="center"/>
          </w:tcPr>
          <w:p w:rsidR="00BE61D8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E61D8" w:rsidRPr="0099002B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pct"/>
          </w:tcPr>
          <w:p w:rsidR="00BE61D8" w:rsidRPr="0099002B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ное обеспеч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ние дисципл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1660" w:type="pct"/>
          </w:tcPr>
          <w:p w:rsidR="00BE61D8" w:rsidRPr="00201B00" w:rsidRDefault="00BE61D8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9.2. Перечень информацио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н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ных технологий, использу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е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мых </w:t>
            </w:r>
            <w:proofErr w:type="gramStart"/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при</w:t>
            </w:r>
            <w:proofErr w:type="gramEnd"/>
          </w:p>
          <w:p w:rsidR="00BE61D8" w:rsidRPr="008F117E" w:rsidRDefault="00BE61D8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  <w:proofErr w:type="gramStart"/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осуществлении</w:t>
            </w:r>
            <w:proofErr w:type="gramEnd"/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 образовател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ь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ного процесса по </w:t>
            </w:r>
            <w:r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практике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, включая перечень програм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м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ного обеспечения и информ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а</w:t>
            </w:r>
            <w:r w:rsidRPr="00201B00"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ционных справочных систем</w:t>
            </w:r>
            <w:r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(таблица)</w:t>
            </w:r>
          </w:p>
        </w:tc>
        <w:tc>
          <w:tcPr>
            <w:tcW w:w="844" w:type="pct"/>
          </w:tcPr>
          <w:p w:rsidR="00BE61D8" w:rsidRPr="00C75BD6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D6">
              <w:rPr>
                <w:rFonts w:ascii="Times New Roman" w:hAnsi="Times New Roman"/>
                <w:sz w:val="24"/>
                <w:szCs w:val="24"/>
              </w:rPr>
              <w:t>29.08.2022,</w:t>
            </w:r>
          </w:p>
          <w:p w:rsidR="00BE61D8" w:rsidRPr="00C75BD6" w:rsidRDefault="00BE61D8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D6">
              <w:rPr>
                <w:rFonts w:ascii="Times New Roman" w:hAnsi="Times New Roman"/>
                <w:sz w:val="24"/>
                <w:szCs w:val="24"/>
              </w:rPr>
              <w:t>№ 48</w:t>
            </w:r>
          </w:p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764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3E632BB3" wp14:editId="7D9059E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80645</wp:posOffset>
                  </wp:positionV>
                  <wp:extent cx="666750" cy="34290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0" w:type="pct"/>
          </w:tcPr>
          <w:p w:rsidR="00BE61D8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25D4DD23" wp14:editId="72345DC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408940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2" name="Рисунок 12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29.08.2022, № 18</w:t>
            </w:r>
          </w:p>
          <w:p w:rsidR="00BE61D8" w:rsidRPr="0099002B" w:rsidRDefault="00BE61D8" w:rsidP="00E2013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pct"/>
          </w:tcPr>
          <w:p w:rsidR="00BE61D8" w:rsidRDefault="00BE61D8" w:rsidP="00E201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E98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E61D8" w:rsidRDefault="00BE61D8" w:rsidP="00E20135">
            <w:pPr>
              <w:spacing w:after="0"/>
              <w:jc w:val="center"/>
            </w:pPr>
            <w:r w:rsidRPr="00EB6E98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E61D8" w:rsidRDefault="00BE61D8" w:rsidP="00BE61D8"/>
    <w:p w:rsidR="00A45E56" w:rsidRPr="00616655" w:rsidRDefault="00A45E56" w:rsidP="00A45E56">
      <w:pPr>
        <w:jc w:val="right"/>
      </w:pPr>
      <w:r w:rsidRPr="0018596E">
        <w:rPr>
          <w:rFonts w:ascii="Times New Roman" w:hAnsi="Times New Roman"/>
          <w:b/>
          <w:i/>
          <w:sz w:val="28"/>
          <w:szCs w:val="28"/>
        </w:rPr>
        <w:t>Редакция от 01.09.2023</w:t>
      </w:r>
    </w:p>
    <w:p w:rsidR="00A45E56" w:rsidRPr="00852193" w:rsidRDefault="00A45E56" w:rsidP="00A45E56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Лист регистрации изменений и дополнений к рабочей программе</w:t>
      </w:r>
    </w:p>
    <w:p w:rsidR="00A45E56" w:rsidRPr="00852193" w:rsidRDefault="00A45E56" w:rsidP="00A45E5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практики</w:t>
      </w:r>
      <w:r w:rsidRPr="0085219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843"/>
        <w:gridCol w:w="3305"/>
        <w:gridCol w:w="1680"/>
        <w:gridCol w:w="1533"/>
        <w:gridCol w:w="1043"/>
      </w:tblGrid>
      <w:tr w:rsidR="00A45E56" w:rsidRPr="0099002B" w:rsidTr="00A45E56">
        <w:trPr>
          <w:trHeight w:val="1164"/>
        </w:trPr>
        <w:tc>
          <w:tcPr>
            <w:tcW w:w="276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26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0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844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770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тодической комиссии</w:t>
            </w:r>
          </w:p>
        </w:tc>
        <w:tc>
          <w:tcPr>
            <w:tcW w:w="524" w:type="pct"/>
          </w:tcPr>
          <w:p w:rsidR="00A45E56" w:rsidRPr="0099002B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вводя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</w:tr>
      <w:tr w:rsidR="00A45E56" w:rsidRPr="0099002B" w:rsidTr="00A45E56">
        <w:trPr>
          <w:trHeight w:val="1354"/>
        </w:trPr>
        <w:tc>
          <w:tcPr>
            <w:tcW w:w="276" w:type="pct"/>
            <w:vAlign w:val="center"/>
          </w:tcPr>
          <w:p w:rsidR="00A45E56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9. Учебно-методическое и информацио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н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ное обеспеч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е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ние дисципл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и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1660" w:type="pct"/>
          </w:tcPr>
          <w:p w:rsidR="00A45E56" w:rsidRPr="00E15BF4" w:rsidRDefault="00A45E56" w:rsidP="00BD1E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9.2.1 – Перечень ресурсов и</w:t>
            </w: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н</w:t>
            </w: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формационно-телекоммуникационной сети «Интернет»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 xml:space="preserve">  на 2023-2024 уч. год</w:t>
            </w:r>
          </w:p>
          <w:p w:rsidR="00A45E56" w:rsidRPr="00E15BF4" w:rsidRDefault="00A45E56" w:rsidP="00BD1EA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№ 48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1" locked="0" layoutInCell="1" allowOverlap="1" wp14:anchorId="22A76FFF" wp14:editId="0C80551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86995</wp:posOffset>
                  </wp:positionV>
                  <wp:extent cx="666750" cy="342900"/>
                  <wp:effectExtent l="1905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0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№ 18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324D29D3" wp14:editId="554A4EA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156845</wp:posOffset>
                  </wp:positionV>
                  <wp:extent cx="599440" cy="484505"/>
                  <wp:effectExtent l="19050" t="0" r="0" b="0"/>
                  <wp:wrapTight wrapText="bothSides">
                    <wp:wrapPolygon edited="0">
                      <wp:start x="-686" y="0"/>
                      <wp:lineTo x="-686" y="20383"/>
                      <wp:lineTo x="21280" y="20383"/>
                      <wp:lineTo x="21280" y="0"/>
                      <wp:lineTo x="-686" y="0"/>
                    </wp:wrapPolygon>
                  </wp:wrapTight>
                  <wp:docPr id="13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A45E56" w:rsidRPr="00E15BF4" w:rsidRDefault="00A45E56" w:rsidP="00BD1E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A45E56" w:rsidRPr="00E15BF4" w:rsidRDefault="00A45E56" w:rsidP="00BD1EA0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5E56" w:rsidRPr="0099002B" w:rsidTr="00A45E56">
        <w:trPr>
          <w:trHeight w:val="1365"/>
        </w:trPr>
        <w:tc>
          <w:tcPr>
            <w:tcW w:w="276" w:type="pct"/>
            <w:vAlign w:val="center"/>
          </w:tcPr>
          <w:p w:rsidR="00A45E56" w:rsidRPr="0099002B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A45E56" w:rsidRPr="00E15BF4" w:rsidRDefault="00A45E56" w:rsidP="00BD1E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BF4"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9.2.2 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- Перечень действу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щих договоров с ИНН/КПП на электронно-библиотечные системы, ресурсы, информ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ционные сервисы на 2023/2024 учебный </w:t>
            </w:r>
          </w:p>
          <w:p w:rsidR="00A45E56" w:rsidRPr="00E15BF4" w:rsidRDefault="00A45E56" w:rsidP="00BD1E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№ 48</w:t>
            </w:r>
          </w:p>
          <w:p w:rsidR="00A45E56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64444129" wp14:editId="2984AA6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80645</wp:posOffset>
                  </wp:positionV>
                  <wp:extent cx="666750" cy="342900"/>
                  <wp:effectExtent l="19050" t="0" r="0" b="0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E56" w:rsidRPr="00E15BF4" w:rsidRDefault="00A45E56" w:rsidP="00BD1E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618AB39E" wp14:editId="2119B20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408940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2" name="Рисунок 2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, № 18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pct"/>
          </w:tcPr>
          <w:p w:rsidR="00A45E56" w:rsidRPr="00E15BF4" w:rsidRDefault="00A45E56" w:rsidP="00BD1E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A45E56" w:rsidRPr="00E15BF4" w:rsidRDefault="00A45E56" w:rsidP="00BD1EA0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5E56" w:rsidRPr="0099002B" w:rsidTr="00A45E56">
        <w:trPr>
          <w:trHeight w:val="1555"/>
        </w:trPr>
        <w:tc>
          <w:tcPr>
            <w:tcW w:w="276" w:type="pct"/>
            <w:vAlign w:val="center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BF4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26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но-техническая база, необх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димая для 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ществления образовател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процесса по практике</w:t>
            </w:r>
          </w:p>
        </w:tc>
        <w:tc>
          <w:tcPr>
            <w:tcW w:w="1660" w:type="pct"/>
          </w:tcPr>
          <w:p w:rsidR="00A45E56" w:rsidRPr="00E15BF4" w:rsidRDefault="00A45E56" w:rsidP="00BD1E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 – Материально-техническое обеспечение практики</w:t>
            </w:r>
          </w:p>
          <w:p w:rsidR="00A45E56" w:rsidRPr="00E15BF4" w:rsidRDefault="00A45E56" w:rsidP="00BD1E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844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№ 48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5E56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58AF1512" wp14:editId="4FC82E3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80645</wp:posOffset>
                  </wp:positionV>
                  <wp:extent cx="666750" cy="342900"/>
                  <wp:effectExtent l="19050" t="0" r="0" b="0"/>
                  <wp:wrapNone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pct"/>
          </w:tcPr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1" locked="0" layoutInCell="1" allowOverlap="1" wp14:anchorId="4DA1527D" wp14:editId="40E657D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408940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4" name="Рисунок 4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30.08.2023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>, № 18</w:t>
            </w:r>
          </w:p>
          <w:p w:rsidR="00A45E56" w:rsidRPr="00E15BF4" w:rsidRDefault="00A45E56" w:rsidP="00BD1EA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4" w:type="pct"/>
          </w:tcPr>
          <w:p w:rsidR="00A45E56" w:rsidRPr="00E15BF4" w:rsidRDefault="00A45E56" w:rsidP="00BD1E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01.09.2023</w:t>
            </w:r>
          </w:p>
        </w:tc>
      </w:tr>
    </w:tbl>
    <w:p w:rsidR="00A45E56" w:rsidRPr="00F27DAF" w:rsidRDefault="00A45E56" w:rsidP="00A45E56">
      <w:pPr>
        <w:keepNext/>
        <w:spacing w:before="43" w:after="0" w:line="360" w:lineRule="auto"/>
        <w:ind w:right="34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677C7B" w:rsidRPr="00B7649C" w:rsidRDefault="00677C7B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0A71A8" w:rsidRPr="00616655" w:rsidRDefault="000A71A8" w:rsidP="000A71A8">
      <w:pPr>
        <w:jc w:val="right"/>
      </w:pPr>
      <w:r>
        <w:rPr>
          <w:rFonts w:ascii="Times New Roman" w:hAnsi="Times New Roman"/>
          <w:b/>
          <w:i/>
          <w:sz w:val="28"/>
          <w:szCs w:val="28"/>
        </w:rPr>
        <w:t>Редакция от 01.09.2024</w:t>
      </w:r>
    </w:p>
    <w:p w:rsidR="000A71A8" w:rsidRPr="00852193" w:rsidRDefault="000A71A8" w:rsidP="000A71A8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Лист регистрации изменений и дополнений к рабочей программе</w:t>
      </w:r>
    </w:p>
    <w:p w:rsidR="000A71A8" w:rsidRPr="00852193" w:rsidRDefault="000A71A8" w:rsidP="000A71A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практики</w:t>
      </w:r>
      <w:r w:rsidRPr="0085219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843"/>
        <w:gridCol w:w="3305"/>
        <w:gridCol w:w="1680"/>
        <w:gridCol w:w="1533"/>
        <w:gridCol w:w="1043"/>
      </w:tblGrid>
      <w:tr w:rsidR="000A71A8" w:rsidRPr="0099002B" w:rsidTr="003C7941">
        <w:trPr>
          <w:trHeight w:val="1164"/>
        </w:trPr>
        <w:tc>
          <w:tcPr>
            <w:tcW w:w="276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26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0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844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770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тодической комиссии</w:t>
            </w:r>
          </w:p>
        </w:tc>
        <w:tc>
          <w:tcPr>
            <w:tcW w:w="524" w:type="pct"/>
          </w:tcPr>
          <w:p w:rsidR="000A71A8" w:rsidRPr="0099002B" w:rsidRDefault="000A71A8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вводя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</w:tr>
      <w:tr w:rsidR="00BF0B44" w:rsidRPr="0099002B" w:rsidTr="003C7941">
        <w:trPr>
          <w:trHeight w:val="1354"/>
        </w:trPr>
        <w:tc>
          <w:tcPr>
            <w:tcW w:w="276" w:type="pct"/>
            <w:vAlign w:val="center"/>
          </w:tcPr>
          <w:p w:rsidR="00BF0B4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  <w:vMerge w:val="restart"/>
          </w:tcPr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D61" w:rsidRDefault="00B83D61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D61" w:rsidRDefault="00B83D61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D61" w:rsidRDefault="00B83D61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0B44" w:rsidRPr="00FD079D" w:rsidRDefault="00BF0B44" w:rsidP="00BF0B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Учебная 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тература  и 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сурсы сети </w:t>
            </w:r>
            <w:r w:rsidRPr="00FD07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«Интернет»</w:t>
            </w:r>
          </w:p>
          <w:p w:rsidR="00BF0B44" w:rsidRPr="00E15BF4" w:rsidRDefault="00BF0B44" w:rsidP="00BF0B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BF0B44" w:rsidRPr="0069053F" w:rsidRDefault="00BF0B44" w:rsidP="00B83D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</w:pPr>
            <w:r w:rsidRPr="0069053F">
              <w:rPr>
                <w:rFonts w:ascii="Times New Roman" w:hAnsi="Times New Roman"/>
                <w:bCs/>
                <w:sz w:val="24"/>
                <w:szCs w:val="24"/>
              </w:rPr>
              <w:t xml:space="preserve">Новая редакция таблицы </w:t>
            </w:r>
            <w:r w:rsidRPr="006905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9.1.1 – Основная литература по практике </w:t>
            </w:r>
            <w:r w:rsidR="00B83D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844" w:type="pct"/>
          </w:tcPr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>№ 39 от 26 августа 2024 г.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688" behindDoc="1" locked="0" layoutInCell="1" hidden="0" allowOverlap="1" wp14:anchorId="2FB99FFF" wp14:editId="7F3BD1F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10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21 от 26.08.24.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664" behindDoc="1" locked="0" layoutInCell="1" hidden="0" allowOverlap="1" wp14:anchorId="34F34394" wp14:editId="737463F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40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BF0B44" w:rsidRPr="00E15BF4" w:rsidRDefault="00BF0B44" w:rsidP="007416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F0B44" w:rsidRPr="00E15BF4" w:rsidRDefault="00BF0B44" w:rsidP="007416E6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0B44" w:rsidRPr="0099002B" w:rsidTr="003C7941">
        <w:trPr>
          <w:trHeight w:val="1354"/>
        </w:trPr>
        <w:tc>
          <w:tcPr>
            <w:tcW w:w="276" w:type="pct"/>
            <w:vAlign w:val="center"/>
          </w:tcPr>
          <w:p w:rsidR="00BF0B4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6" w:type="pct"/>
            <w:vMerge/>
          </w:tcPr>
          <w:p w:rsidR="00BF0B44" w:rsidRPr="00E15BF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BF0B44" w:rsidRPr="0069053F" w:rsidRDefault="00BF0B44" w:rsidP="00B83D6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</w:pPr>
            <w:r w:rsidRPr="0069053F">
              <w:rPr>
                <w:rFonts w:ascii="Times New Roman" w:hAnsi="Times New Roman"/>
                <w:bCs/>
                <w:sz w:val="24"/>
                <w:szCs w:val="24"/>
              </w:rPr>
              <w:t>Новая редакция таблицы 9.1.2 – Дополнительная лит</w:t>
            </w:r>
            <w:r w:rsidRPr="0069053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9053F">
              <w:rPr>
                <w:rFonts w:ascii="Times New Roman" w:hAnsi="Times New Roman"/>
                <w:bCs/>
                <w:sz w:val="24"/>
                <w:szCs w:val="24"/>
              </w:rPr>
              <w:t xml:space="preserve">ратура по практике </w:t>
            </w:r>
            <w:r w:rsidR="00B83D61">
              <w:rPr>
                <w:rFonts w:ascii="Times New Roman" w:hAnsi="Times New Roman"/>
                <w:bCs/>
                <w:sz w:val="24"/>
                <w:szCs w:val="24"/>
              </w:rPr>
              <w:t>НИР</w:t>
            </w:r>
          </w:p>
        </w:tc>
        <w:tc>
          <w:tcPr>
            <w:tcW w:w="844" w:type="pct"/>
          </w:tcPr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>№ 39 от 26 августа 2024 г.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736" behindDoc="1" locked="0" layoutInCell="1" hidden="0" allowOverlap="1" wp14:anchorId="7C36C88B" wp14:editId="5CB87F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41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21 от 26.08.24. </w:t>
            </w:r>
          </w:p>
          <w:p w:rsidR="00BF0B44" w:rsidRPr="009102F3" w:rsidRDefault="00BF0B44" w:rsidP="007416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712" behindDoc="1" locked="0" layoutInCell="1" hidden="0" allowOverlap="1" wp14:anchorId="2D01EBDC" wp14:editId="3DC2342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42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BF0B44" w:rsidRPr="00E15BF4" w:rsidRDefault="00BF0B44" w:rsidP="007416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F0B44" w:rsidRPr="00E15BF4" w:rsidRDefault="00BF0B44" w:rsidP="007416E6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0B44" w:rsidRPr="0099002B" w:rsidTr="003C7941">
        <w:trPr>
          <w:trHeight w:val="1354"/>
        </w:trPr>
        <w:tc>
          <w:tcPr>
            <w:tcW w:w="276" w:type="pct"/>
            <w:vAlign w:val="center"/>
          </w:tcPr>
          <w:p w:rsidR="00BF0B4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6" w:type="pct"/>
            <w:vMerge/>
          </w:tcPr>
          <w:p w:rsidR="00BF0B44" w:rsidRPr="00E15BF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BF0B44" w:rsidRPr="00E15BF4" w:rsidRDefault="00BF0B44" w:rsidP="003C794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9.2.1 – Перечень ресурсов и</w:t>
            </w: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н</w:t>
            </w:r>
            <w:r w:rsidRPr="00E15BF4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>формационно-телекоммуникационной сети «Интернет»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 2024-2025</w:t>
            </w:r>
            <w:r w:rsidRPr="00E15BF4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  <w:p w:rsidR="00BF0B44" w:rsidRPr="00E15BF4" w:rsidRDefault="00BF0B44" w:rsidP="003C794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pct"/>
          </w:tcPr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>№ 39 от 26 августа 2024 г.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1" locked="0" layoutInCell="1" hidden="0" allowOverlap="1" wp14:anchorId="690EB820" wp14:editId="74BAA08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64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21 от 26.08.24.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1" locked="0" layoutInCell="1" hidden="0" allowOverlap="1" wp14:anchorId="36AD5361" wp14:editId="32647F4A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65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BF0B44" w:rsidRPr="00E15BF4" w:rsidRDefault="00BF0B44" w:rsidP="003C79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F0B44" w:rsidRPr="00E15BF4" w:rsidRDefault="00BF0B44" w:rsidP="003C7941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0B44" w:rsidRPr="0099002B" w:rsidTr="003C7941">
        <w:trPr>
          <w:trHeight w:val="1365"/>
        </w:trPr>
        <w:tc>
          <w:tcPr>
            <w:tcW w:w="276" w:type="pct"/>
            <w:vAlign w:val="center"/>
          </w:tcPr>
          <w:p w:rsidR="00BF0B44" w:rsidRPr="0099002B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6" w:type="pct"/>
            <w:vMerge/>
          </w:tcPr>
          <w:p w:rsidR="00BF0B44" w:rsidRPr="00E15BF4" w:rsidRDefault="00BF0B44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BF0B44" w:rsidRPr="00E15BF4" w:rsidRDefault="00BF0B44" w:rsidP="003C79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BF4"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9.2.2 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- Перечень действу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щих договоров с ИНН/КПП на электронно-библиотечные системы, ресурсы, информ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ционные сервисы на 2024/2025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</w:t>
            </w:r>
          </w:p>
          <w:p w:rsidR="00BF0B44" w:rsidRPr="00E15BF4" w:rsidRDefault="00BF0B44" w:rsidP="003C79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>№ 39 от 26 августа 2024 г.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1" locked="0" layoutInCell="1" hidden="0" allowOverlap="1" wp14:anchorId="5474058F" wp14:editId="02062A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38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21 от 26.08.24. </w:t>
            </w:r>
          </w:p>
          <w:p w:rsidR="00BF0B44" w:rsidRPr="009102F3" w:rsidRDefault="00BF0B44" w:rsidP="003C794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1" locked="0" layoutInCell="1" hidden="0" allowOverlap="1" wp14:anchorId="419270CB" wp14:editId="29FDEFE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39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BF0B44" w:rsidRPr="00E15BF4" w:rsidRDefault="00BF0B44" w:rsidP="003C79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F0B44" w:rsidRPr="00E15BF4" w:rsidRDefault="00BF0B44" w:rsidP="003C7941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677C7B" w:rsidRPr="00B7649C" w:rsidRDefault="00677C7B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677C7B" w:rsidRDefault="00677C7B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Pr="00616655" w:rsidRDefault="00F86C96" w:rsidP="00F86C96">
      <w:pPr>
        <w:jc w:val="right"/>
      </w:pPr>
      <w:r>
        <w:rPr>
          <w:rFonts w:ascii="Times New Roman" w:hAnsi="Times New Roman"/>
          <w:b/>
          <w:i/>
          <w:sz w:val="28"/>
          <w:szCs w:val="28"/>
        </w:rPr>
        <w:lastRenderedPageBreak/>
        <w:t>Редакция от 01.09.2025</w:t>
      </w:r>
    </w:p>
    <w:p w:rsidR="00F86C96" w:rsidRPr="00852193" w:rsidRDefault="00F86C96" w:rsidP="00F86C96">
      <w:pPr>
        <w:spacing w:after="0" w:line="240" w:lineRule="auto"/>
        <w:ind w:left="-567" w:right="-142" w:firstLine="709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Лист регистрации изменений и дополнений к рабочей программе</w:t>
      </w:r>
    </w:p>
    <w:p w:rsidR="00F86C96" w:rsidRPr="00852193" w:rsidRDefault="00F86C96" w:rsidP="00F86C9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52193">
        <w:rPr>
          <w:rFonts w:ascii="Times New Roman" w:hAnsi="Times New Roman"/>
          <w:b/>
          <w:color w:val="000000"/>
          <w:sz w:val="28"/>
          <w:szCs w:val="28"/>
        </w:rPr>
        <w:t>практики</w:t>
      </w:r>
      <w:r w:rsidRPr="0085219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1918"/>
        <w:gridCol w:w="3439"/>
        <w:gridCol w:w="1749"/>
        <w:gridCol w:w="1595"/>
        <w:gridCol w:w="1086"/>
      </w:tblGrid>
      <w:tr w:rsidR="00F86C96" w:rsidRPr="0099002B" w:rsidTr="00783E5C">
        <w:tc>
          <w:tcPr>
            <w:tcW w:w="276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26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0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844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зав. кафедрой</w:t>
            </w:r>
          </w:p>
        </w:tc>
        <w:tc>
          <w:tcPr>
            <w:tcW w:w="770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методич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ской коми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524" w:type="pct"/>
          </w:tcPr>
          <w:p w:rsidR="00F86C96" w:rsidRPr="0099002B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вводя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</w:tr>
      <w:tr w:rsidR="00F86C96" w:rsidRPr="0099002B" w:rsidTr="00783E5C">
        <w:tc>
          <w:tcPr>
            <w:tcW w:w="276" w:type="pct"/>
            <w:vAlign w:val="center"/>
          </w:tcPr>
          <w:p w:rsidR="00F86C96" w:rsidRPr="0099002B" w:rsidRDefault="00F86C96" w:rsidP="00783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</w:tcPr>
          <w:p w:rsidR="00F86C96" w:rsidRPr="00FD079D" w:rsidRDefault="00F86C96" w:rsidP="00783E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Учебная 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тература  и 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сурсы сети </w:t>
            </w:r>
            <w:r w:rsidRPr="00FD07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«Интернет»</w:t>
            </w:r>
          </w:p>
          <w:p w:rsidR="00F86C96" w:rsidRPr="00E15BF4" w:rsidRDefault="00F86C96" w:rsidP="00783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pct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9.2.2 </w:t>
            </w:r>
            <w:r w:rsidRPr="00E15B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действующих договоров на ЭБС, ЭР по сост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янию на 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5-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 уч. год.</w:t>
            </w:r>
          </w:p>
          <w:p w:rsidR="00F86C96" w:rsidRPr="00E15BF4" w:rsidRDefault="00F86C96" w:rsidP="00783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44" w:type="pct"/>
          </w:tcPr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 xml:space="preserve">№ 40 от </w:t>
            </w:r>
          </w:p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>29 августа 2025 г.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808" behindDoc="1" locked="0" layoutInCell="1" hidden="0" allowOverlap="1" wp14:anchorId="3864A4D0" wp14:editId="0813828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56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>.08.2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784" behindDoc="1" locked="0" layoutInCell="1" hidden="0" allowOverlap="1" wp14:anchorId="6F841D88" wp14:editId="3A6DE11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57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F86C96" w:rsidRPr="00E15BF4" w:rsidRDefault="00F86C96" w:rsidP="00783E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F86C96" w:rsidRPr="00E15BF4" w:rsidRDefault="00F86C96" w:rsidP="00783E5C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86C96" w:rsidRPr="0099002B" w:rsidTr="00783E5C">
        <w:tc>
          <w:tcPr>
            <w:tcW w:w="276" w:type="pct"/>
            <w:vAlign w:val="center"/>
          </w:tcPr>
          <w:p w:rsidR="00F86C96" w:rsidRDefault="00F86C96" w:rsidP="00783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6" w:type="pct"/>
          </w:tcPr>
          <w:p w:rsidR="00F86C96" w:rsidRPr="002A3C22" w:rsidRDefault="00F86C96" w:rsidP="00783E5C">
            <w:pPr>
              <w:widowControl w:val="0"/>
              <w:tabs>
                <w:tab w:val="left" w:pos="70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color w:val="000000"/>
                <w:spacing w:val="-4"/>
                <w:sz w:val="24"/>
                <w:szCs w:val="24"/>
                <w:lang w:eastAsia="ru-RU"/>
              </w:rPr>
            </w:pPr>
            <w:r w:rsidRPr="002A3C22">
              <w:rPr>
                <w:rFonts w:ascii="Times New Roman" w:eastAsia="Times New Roman" w:hAnsi="Times New Roman"/>
                <w:caps/>
                <w:color w:val="000000"/>
                <w:spacing w:val="-4"/>
                <w:sz w:val="24"/>
                <w:szCs w:val="24"/>
                <w:lang w:eastAsia="ru-RU"/>
              </w:rPr>
              <w:t xml:space="preserve">10. 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Материал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ь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но-техническая база,</w:t>
            </w:r>
          </w:p>
          <w:p w:rsidR="00F86C96" w:rsidRPr="002A3C22" w:rsidRDefault="00F86C96" w:rsidP="00783E5C">
            <w:pPr>
              <w:widowControl w:val="0"/>
              <w:tabs>
                <w:tab w:val="left" w:pos="70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color w:val="000000"/>
                <w:spacing w:val="-4"/>
                <w:sz w:val="24"/>
                <w:szCs w:val="24"/>
                <w:lang w:eastAsia="ru-RU"/>
              </w:rPr>
            </w:pPr>
            <w:proofErr w:type="gramStart"/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необходимая</w:t>
            </w:r>
            <w:proofErr w:type="gramEnd"/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для осущест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ления образовательн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го</w:t>
            </w:r>
          </w:p>
          <w:p w:rsidR="00F86C96" w:rsidRDefault="00F86C96" w:rsidP="00783E5C">
            <w:pPr>
              <w:widowControl w:val="0"/>
              <w:tabs>
                <w:tab w:val="left" w:pos="70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3C22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процесса по практике </w:t>
            </w:r>
          </w:p>
        </w:tc>
        <w:tc>
          <w:tcPr>
            <w:tcW w:w="1660" w:type="pct"/>
          </w:tcPr>
          <w:p w:rsidR="00F86C96" w:rsidRPr="002A3C22" w:rsidRDefault="00F86C96" w:rsidP="00783E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C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Таблица 10.1 – Материально-техническое обеспечение практики</w:t>
            </w:r>
          </w:p>
          <w:p w:rsidR="00F86C96" w:rsidRPr="00E15BF4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844" w:type="pct"/>
          </w:tcPr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 xml:space="preserve">№ 40 от </w:t>
            </w:r>
          </w:p>
          <w:p w:rsidR="00F86C96" w:rsidRPr="00667B88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67B88">
              <w:rPr>
                <w:rFonts w:ascii="Times New Roman" w:hAnsi="Times New Roman"/>
                <w:sz w:val="24"/>
                <w:szCs w:val="24"/>
              </w:rPr>
              <w:t>29 августа 2025 г.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856" behindDoc="1" locked="0" layoutInCell="1" hidden="0" allowOverlap="1" wp14:anchorId="246124C5" wp14:editId="3DCC653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66750" cy="342900"/>
                  <wp:effectExtent l="0" t="0" r="0" b="0"/>
                  <wp:wrapNone/>
                  <wp:docPr id="58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YRUAABwYAADrDQAAaw0AAAAAAABkAAAAZAAAAAE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IAACAAAAAAAAAXAAAAAAAAAAIAAAD6////AAAAAAIAAAD6////GgQAABwCAAAKAAAAWxoAAIUT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54730" t="61720" r="35630" b="3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70" w:type="pct"/>
          </w:tcPr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9102F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>.08.2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02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86C96" w:rsidRPr="009102F3" w:rsidRDefault="00F86C96" w:rsidP="00783E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102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832" behindDoc="1" locked="0" layoutInCell="1" hidden="0" allowOverlap="1" wp14:anchorId="6554E6E5" wp14:editId="052AC433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32385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59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16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JqkW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QkAADwOAAB5GQAAkRYAAAAAAABkAAAAZAAAAAE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EAACMAAAAAAAAYAAAAAAAAAAIAAACU////AAAAAAIAAAARAQAAsQMAAP0CAAAKAAAADyAAAIgT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rcRect l="24690" t="36440" r="65210" b="5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" w:type="pct"/>
          </w:tcPr>
          <w:p w:rsidR="00F86C96" w:rsidRPr="00E15BF4" w:rsidRDefault="00F86C96" w:rsidP="00783E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BF4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F86C96" w:rsidRPr="00E15BF4" w:rsidRDefault="00F86C96" w:rsidP="00783E5C">
            <w:pPr>
              <w:spacing w:after="0"/>
              <w:jc w:val="center"/>
            </w:pPr>
            <w:r w:rsidRPr="00E15BF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86C96" w:rsidRDefault="00F86C96" w:rsidP="00F86C96">
      <w:pPr>
        <w:rPr>
          <w:rFonts w:ascii="Times New Roman" w:hAnsi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F86C96" w:rsidRDefault="00F86C96" w:rsidP="00677C7B">
      <w:pPr>
        <w:rPr>
          <w:rFonts w:ascii="Times New Roman" w:eastAsia="Calibri" w:hAnsi="Times New Roman" w:cs="Times New Roman"/>
          <w:sz w:val="28"/>
          <w:szCs w:val="28"/>
        </w:rPr>
      </w:pPr>
    </w:p>
    <w:p w:rsidR="00690B6F" w:rsidRPr="00427311" w:rsidRDefault="00690B6F" w:rsidP="00F86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427311">
        <w:rPr>
          <w:rFonts w:ascii="Times New Roman" w:hAnsi="Times New Roman" w:cs="Times New Roman"/>
          <w:b/>
          <w:sz w:val="28"/>
          <w:szCs w:val="28"/>
        </w:rPr>
        <w:t xml:space="preserve"> ВИД ПРАКТИКИ, СПОСОБ И ФОРМА (ФОРМЫ) ЕЕ ПРОВЕДЕНИЯ</w:t>
      </w:r>
    </w:p>
    <w:p w:rsidR="00690B6F" w:rsidRDefault="00690B6F" w:rsidP="00F86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B6F" w:rsidRDefault="00690B6F" w:rsidP="00F86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00">
        <w:rPr>
          <w:rFonts w:ascii="Times New Roman" w:hAnsi="Times New Roman" w:cs="Times New Roman"/>
          <w:sz w:val="28"/>
          <w:szCs w:val="28"/>
        </w:rPr>
        <w:t xml:space="preserve">Вид практики: </w:t>
      </w:r>
      <w:proofErr w:type="gramStart"/>
      <w:r w:rsidRPr="00C93100">
        <w:rPr>
          <w:rFonts w:ascii="Times New Roman" w:hAnsi="Times New Roman" w:cs="Times New Roman"/>
          <w:sz w:val="28"/>
          <w:szCs w:val="28"/>
        </w:rPr>
        <w:t>производственная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C93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B6F" w:rsidRDefault="00690B6F" w:rsidP="00F86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C93100">
        <w:rPr>
          <w:rFonts w:ascii="Times New Roman" w:hAnsi="Times New Roman" w:cs="Times New Roman"/>
          <w:sz w:val="28"/>
          <w:szCs w:val="28"/>
        </w:rPr>
        <w:t xml:space="preserve"> производственной практики: </w:t>
      </w:r>
      <w:r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3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B6F" w:rsidRPr="00E339F6" w:rsidRDefault="00690B6F" w:rsidP="00F86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00">
        <w:rPr>
          <w:rFonts w:ascii="Times New Roman" w:hAnsi="Times New Roman" w:cs="Times New Roman"/>
          <w:sz w:val="28"/>
          <w:szCs w:val="28"/>
        </w:rPr>
        <w:t xml:space="preserve">Способы проведения: </w:t>
      </w:r>
      <w:proofErr w:type="gramStart"/>
      <w:r w:rsidRPr="00E339F6">
        <w:rPr>
          <w:rFonts w:ascii="Times New Roman" w:hAnsi="Times New Roman" w:cs="Times New Roman"/>
          <w:sz w:val="28"/>
          <w:szCs w:val="28"/>
        </w:rPr>
        <w:t>стационарная</w:t>
      </w:r>
      <w:proofErr w:type="gramEnd"/>
      <w:r w:rsidRPr="00E339F6">
        <w:rPr>
          <w:rFonts w:ascii="Times New Roman" w:hAnsi="Times New Roman" w:cs="Times New Roman"/>
          <w:sz w:val="28"/>
          <w:szCs w:val="28"/>
        </w:rPr>
        <w:t xml:space="preserve"> в лабораториях кафедр</w:t>
      </w:r>
      <w:r>
        <w:rPr>
          <w:rFonts w:ascii="Times New Roman" w:hAnsi="Times New Roman" w:cs="Times New Roman"/>
          <w:sz w:val="28"/>
          <w:szCs w:val="28"/>
        </w:rPr>
        <w:t xml:space="preserve"> технологич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факультета</w:t>
      </w:r>
      <w:r w:rsidRPr="00E339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B6F" w:rsidRDefault="00690B6F" w:rsidP="00F86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00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93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проведения практика – </w:t>
      </w:r>
      <w:r w:rsidRPr="00B7649C">
        <w:rPr>
          <w:rFonts w:ascii="Times New Roman" w:hAnsi="Times New Roman" w:cs="Times New Roman"/>
          <w:sz w:val="28"/>
          <w:szCs w:val="28"/>
        </w:rPr>
        <w:t>дискретно по видам практик путем выдел</w:t>
      </w:r>
      <w:r w:rsidRPr="00B7649C">
        <w:rPr>
          <w:rFonts w:ascii="Times New Roman" w:hAnsi="Times New Roman" w:cs="Times New Roman"/>
          <w:sz w:val="28"/>
          <w:szCs w:val="28"/>
        </w:rPr>
        <w:t>е</w:t>
      </w:r>
      <w:r w:rsidRPr="00B7649C">
        <w:rPr>
          <w:rFonts w:ascii="Times New Roman" w:hAnsi="Times New Roman" w:cs="Times New Roman"/>
          <w:sz w:val="28"/>
          <w:szCs w:val="28"/>
        </w:rPr>
        <w:t>ния в календарном учебном графике периода учебного времени для проведения каждого вида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B6F" w:rsidRDefault="00690B6F" w:rsidP="00BF0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261" w:rsidRPr="00427311" w:rsidRDefault="00690B6F" w:rsidP="00BF0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87261" w:rsidRPr="00427311">
        <w:rPr>
          <w:rFonts w:ascii="Times New Roman" w:hAnsi="Times New Roman" w:cs="Times New Roman"/>
          <w:b/>
          <w:sz w:val="28"/>
          <w:szCs w:val="28"/>
        </w:rPr>
        <w:t>ЦЕЛЬ И ЗАДАЧИ ПРОИЗВОДСТВЕННОЙ ПРАКТИКИ</w:t>
      </w:r>
      <w:r w:rsidR="00C87261">
        <w:rPr>
          <w:rFonts w:ascii="Times New Roman" w:hAnsi="Times New Roman" w:cs="Times New Roman"/>
          <w:b/>
          <w:sz w:val="28"/>
          <w:szCs w:val="28"/>
        </w:rPr>
        <w:t xml:space="preserve"> НИР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690B6F" w:rsidRPr="00B7649C">
        <w:rPr>
          <w:rFonts w:ascii="Times New Roman" w:eastAsia="Calibri" w:hAnsi="Times New Roman" w:cs="Times New Roman"/>
          <w:sz w:val="28"/>
          <w:szCs w:val="28"/>
        </w:rPr>
        <w:t xml:space="preserve">производственной практики: </w:t>
      </w:r>
      <w:r w:rsidR="00690B6F" w:rsidRPr="00677C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научно-исследовательская работа</w:t>
      </w:r>
      <w:r w:rsidRPr="00036EE9">
        <w:rPr>
          <w:rFonts w:ascii="Times New Roman" w:hAnsi="Times New Roman" w:cs="Times New Roman"/>
          <w:sz w:val="28"/>
          <w:szCs w:val="28"/>
        </w:rPr>
        <w:t xml:space="preserve"> м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>гистранта (НИР) является формирование компетенций, необходимых для пров</w:t>
      </w:r>
      <w:r w:rsidRPr="00036EE9">
        <w:rPr>
          <w:rFonts w:ascii="Times New Roman" w:hAnsi="Times New Roman" w:cs="Times New Roman"/>
          <w:sz w:val="28"/>
          <w:szCs w:val="28"/>
        </w:rPr>
        <w:t>е</w:t>
      </w:r>
      <w:r w:rsidRPr="00036EE9">
        <w:rPr>
          <w:rFonts w:ascii="Times New Roman" w:hAnsi="Times New Roman" w:cs="Times New Roman"/>
          <w:sz w:val="28"/>
          <w:szCs w:val="28"/>
        </w:rPr>
        <w:t>дения как самостоятельной научно-исследовательской работы, результатом к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 xml:space="preserve">торой является написание и успешная защита </w:t>
      </w:r>
      <w:r>
        <w:rPr>
          <w:rFonts w:ascii="Times New Roman" w:hAnsi="Times New Roman" w:cs="Times New Roman"/>
          <w:sz w:val="28"/>
          <w:szCs w:val="28"/>
        </w:rPr>
        <w:t>выпускной квалификационной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магистра</w:t>
      </w:r>
      <w:r w:rsidRPr="00036EE9">
        <w:rPr>
          <w:rFonts w:ascii="Times New Roman" w:hAnsi="Times New Roman" w:cs="Times New Roman"/>
          <w:sz w:val="28"/>
          <w:szCs w:val="28"/>
        </w:rPr>
        <w:t>, так и научно-исследовательской работы в составе научного ко</w:t>
      </w:r>
      <w:r w:rsidRPr="00036EE9">
        <w:rPr>
          <w:rFonts w:ascii="Times New Roman" w:hAnsi="Times New Roman" w:cs="Times New Roman"/>
          <w:sz w:val="28"/>
          <w:szCs w:val="28"/>
        </w:rPr>
        <w:t>л</w:t>
      </w:r>
      <w:r w:rsidRPr="00036EE9">
        <w:rPr>
          <w:rFonts w:ascii="Times New Roman" w:hAnsi="Times New Roman" w:cs="Times New Roman"/>
          <w:sz w:val="28"/>
          <w:szCs w:val="28"/>
        </w:rPr>
        <w:t>лектива. В выполнения НИР формируются умения правильно формулировать з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>дачи исследования в соответствии с целью, инициативно избирать (модифицир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>вать существующие, разрабатывать новые) методы исследования, соответств</w:t>
      </w:r>
      <w:r w:rsidRPr="00036EE9">
        <w:rPr>
          <w:rFonts w:ascii="Times New Roman" w:hAnsi="Times New Roman" w:cs="Times New Roman"/>
          <w:sz w:val="28"/>
          <w:szCs w:val="28"/>
        </w:rPr>
        <w:t>у</w:t>
      </w:r>
      <w:r w:rsidRPr="00036EE9">
        <w:rPr>
          <w:rFonts w:ascii="Times New Roman" w:hAnsi="Times New Roman" w:cs="Times New Roman"/>
          <w:sz w:val="28"/>
          <w:szCs w:val="28"/>
        </w:rPr>
        <w:t>ющие его цели; формировать методику исследования. Приобретаются навыки самостоятельного проведения библиографической работы с привлечением с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>временных электронных технологий; анализа и представления, полученных в х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>де исследования результатов в виде законченных научно-исследовательских ра</w:t>
      </w:r>
      <w:r w:rsidRPr="00036EE9">
        <w:rPr>
          <w:rFonts w:ascii="Times New Roman" w:hAnsi="Times New Roman" w:cs="Times New Roman"/>
          <w:sz w:val="28"/>
          <w:szCs w:val="28"/>
        </w:rPr>
        <w:t>з</w:t>
      </w:r>
      <w:r w:rsidRPr="00036EE9">
        <w:rPr>
          <w:rFonts w:ascii="Times New Roman" w:hAnsi="Times New Roman" w:cs="Times New Roman"/>
          <w:sz w:val="28"/>
          <w:szCs w:val="28"/>
        </w:rPr>
        <w:t>работок (отч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6EE9">
        <w:rPr>
          <w:rFonts w:ascii="Times New Roman" w:hAnsi="Times New Roman" w:cs="Times New Roman"/>
          <w:sz w:val="28"/>
          <w:szCs w:val="28"/>
        </w:rPr>
        <w:t xml:space="preserve">т о НИР, научные статьи, тезисы докладов научных конференций, </w:t>
      </w: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 магистра).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 xml:space="preserve">Задачами научно-исследовательской работы являются: 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выполнение индивидуального плана научно-исследовательской работы магистранта; 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выполнение научно-исследовательских видов деятельностей в рамках грантов, осуществляемых на кафедре; 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участие в решении научно-исследовательских работ, выполняемых к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>федрой в рамках договоров с образовательными учреждениями, исследовател</w:t>
      </w:r>
      <w:r w:rsidRPr="00036EE9">
        <w:rPr>
          <w:rFonts w:ascii="Times New Roman" w:hAnsi="Times New Roman" w:cs="Times New Roman"/>
          <w:sz w:val="28"/>
          <w:szCs w:val="28"/>
        </w:rPr>
        <w:t>ь</w:t>
      </w:r>
      <w:r w:rsidRPr="00036EE9">
        <w:rPr>
          <w:rFonts w:ascii="Times New Roman" w:hAnsi="Times New Roman" w:cs="Times New Roman"/>
          <w:sz w:val="28"/>
          <w:szCs w:val="28"/>
        </w:rPr>
        <w:t>скими коллективами;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участие в организации и проведении научных, науч</w:t>
      </w:r>
      <w:r>
        <w:rPr>
          <w:rFonts w:ascii="Times New Roman" w:hAnsi="Times New Roman" w:cs="Times New Roman"/>
          <w:sz w:val="28"/>
          <w:szCs w:val="28"/>
        </w:rPr>
        <w:t>но-</w:t>
      </w:r>
      <w:r w:rsidRPr="00036EE9">
        <w:rPr>
          <w:rFonts w:ascii="Times New Roman" w:hAnsi="Times New Roman" w:cs="Times New Roman"/>
          <w:sz w:val="28"/>
          <w:szCs w:val="28"/>
        </w:rPr>
        <w:t>практических ко</w:t>
      </w:r>
      <w:r w:rsidRPr="00036EE9">
        <w:rPr>
          <w:rFonts w:ascii="Times New Roman" w:hAnsi="Times New Roman" w:cs="Times New Roman"/>
          <w:sz w:val="28"/>
          <w:szCs w:val="28"/>
        </w:rPr>
        <w:t>н</w:t>
      </w:r>
      <w:r w:rsidRPr="00036EE9">
        <w:rPr>
          <w:rFonts w:ascii="Times New Roman" w:hAnsi="Times New Roman" w:cs="Times New Roman"/>
          <w:sz w:val="28"/>
          <w:szCs w:val="28"/>
        </w:rPr>
        <w:t>ференциях, круглых столах, дискуссиях, диспутах, организуемых кафедрой, ф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 xml:space="preserve">культетом, вузом; 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участие в конкурсах научно-исследовательских работ; </w:t>
      </w:r>
    </w:p>
    <w:p w:rsidR="00C87261" w:rsidRDefault="00C87261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EE9">
        <w:rPr>
          <w:rFonts w:ascii="Times New Roman" w:hAnsi="Times New Roman" w:cs="Times New Roman"/>
          <w:sz w:val="28"/>
          <w:szCs w:val="28"/>
        </w:rPr>
        <w:t xml:space="preserve"> представление итогов проделанной работы в виде отчетов, рефератов, статей, оформленных в соответствии с имеющимися требованиями, с привлеч</w:t>
      </w:r>
      <w:r w:rsidRPr="00036EE9">
        <w:rPr>
          <w:rFonts w:ascii="Times New Roman" w:hAnsi="Times New Roman" w:cs="Times New Roman"/>
          <w:sz w:val="28"/>
          <w:szCs w:val="28"/>
        </w:rPr>
        <w:t>е</w:t>
      </w:r>
      <w:r w:rsidRPr="00036EE9">
        <w:rPr>
          <w:rFonts w:ascii="Times New Roman" w:hAnsi="Times New Roman" w:cs="Times New Roman"/>
          <w:sz w:val="28"/>
          <w:szCs w:val="28"/>
        </w:rPr>
        <w:t xml:space="preserve">нием современных средств редактирования и печати. </w:t>
      </w:r>
    </w:p>
    <w:p w:rsidR="00741AE8" w:rsidRDefault="00741AE8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B44" w:rsidRDefault="00BF0B44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B44" w:rsidRDefault="00BF0B44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B44" w:rsidRDefault="00BF0B44" w:rsidP="00BF0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66F" w:rsidRPr="005E066F" w:rsidRDefault="005E066F" w:rsidP="005E0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6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 Планируемые результаты обучения при прохождении практики</w:t>
      </w:r>
    </w:p>
    <w:p w:rsidR="005E066F" w:rsidRPr="005E066F" w:rsidRDefault="005E066F" w:rsidP="005E0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66F" w:rsidRPr="005E066F" w:rsidRDefault="005E066F" w:rsidP="005E066F">
      <w:pPr>
        <w:spacing w:after="0" w:line="240" w:lineRule="auto"/>
        <w:ind w:right="2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66F">
        <w:rPr>
          <w:rFonts w:ascii="Times New Roman" w:eastAsia="Calibri" w:hAnsi="Times New Roman" w:cs="Times New Roman"/>
          <w:sz w:val="28"/>
          <w:szCs w:val="28"/>
        </w:rPr>
        <w:t>Производственная практика направлена на формирование</w:t>
      </w:r>
      <w:r w:rsidRPr="005E066F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общепрофе</w:t>
      </w:r>
      <w:r w:rsidRPr="005E066F">
        <w:rPr>
          <w:rFonts w:ascii="Times New Roman" w:eastAsia="Calibri" w:hAnsi="Times New Roman" w:cs="Times New Roman"/>
          <w:sz w:val="28"/>
          <w:szCs w:val="28"/>
        </w:rPr>
        <w:t>с</w:t>
      </w:r>
      <w:r w:rsidRPr="005E066F">
        <w:rPr>
          <w:rFonts w:ascii="Times New Roman" w:eastAsia="Calibri" w:hAnsi="Times New Roman" w:cs="Times New Roman"/>
          <w:sz w:val="28"/>
          <w:szCs w:val="28"/>
        </w:rPr>
        <w:t xml:space="preserve">сиональных компетенции: </w:t>
      </w:r>
      <w:proofErr w:type="gramStart"/>
      <w:r w:rsidR="000B0596" w:rsidRPr="000B0596">
        <w:rPr>
          <w:rFonts w:ascii="Times New Roman" w:eastAsia="Calibri" w:hAnsi="Times New Roman" w:cs="Times New Roman"/>
          <w:sz w:val="28"/>
          <w:szCs w:val="28"/>
        </w:rPr>
        <w:t>Способен оформлять специальную документацию, анализировать результаты профессиональной деятельности и представлять о</w:t>
      </w:r>
      <w:r w:rsidR="000B0596" w:rsidRPr="000B0596">
        <w:rPr>
          <w:rFonts w:ascii="Times New Roman" w:eastAsia="Calibri" w:hAnsi="Times New Roman" w:cs="Times New Roman"/>
          <w:sz w:val="28"/>
          <w:szCs w:val="28"/>
        </w:rPr>
        <w:t>т</w:t>
      </w:r>
      <w:r w:rsidR="000B0596" w:rsidRPr="000B0596">
        <w:rPr>
          <w:rFonts w:ascii="Times New Roman" w:eastAsia="Calibri" w:hAnsi="Times New Roman" w:cs="Times New Roman"/>
          <w:sz w:val="28"/>
          <w:szCs w:val="28"/>
        </w:rPr>
        <w:t>четные документы с использованием специализированных баз данных</w:t>
      </w:r>
      <w:r w:rsidRPr="005E066F">
        <w:rPr>
          <w:rFonts w:ascii="Times New Roman" w:eastAsia="Calibri" w:hAnsi="Times New Roman" w:cs="Times New Roman"/>
          <w:sz w:val="28"/>
          <w:szCs w:val="28"/>
        </w:rPr>
        <w:t xml:space="preserve"> (ОПК-</w:t>
      </w:r>
      <w:r w:rsidR="000B0596">
        <w:rPr>
          <w:rFonts w:ascii="Times New Roman" w:eastAsia="Calibri" w:hAnsi="Times New Roman" w:cs="Times New Roman"/>
          <w:sz w:val="28"/>
          <w:szCs w:val="28"/>
        </w:rPr>
        <w:t>5</w:t>
      </w:r>
      <w:r w:rsidRPr="005E066F">
        <w:rPr>
          <w:rFonts w:ascii="Times New Roman" w:eastAsia="Calibri" w:hAnsi="Times New Roman" w:cs="Times New Roman"/>
          <w:sz w:val="28"/>
          <w:szCs w:val="28"/>
        </w:rPr>
        <w:t>); профессиональной компетенции самостоятельно определенных Универс</w:t>
      </w:r>
      <w:r w:rsidRPr="005E066F">
        <w:rPr>
          <w:rFonts w:ascii="Times New Roman" w:eastAsia="Calibri" w:hAnsi="Times New Roman" w:cs="Times New Roman"/>
          <w:sz w:val="28"/>
          <w:szCs w:val="28"/>
        </w:rPr>
        <w:t>и</w:t>
      </w:r>
      <w:r w:rsidRPr="005E066F">
        <w:rPr>
          <w:rFonts w:ascii="Times New Roman" w:eastAsia="Calibri" w:hAnsi="Times New Roman" w:cs="Times New Roman"/>
          <w:sz w:val="28"/>
          <w:szCs w:val="28"/>
        </w:rPr>
        <w:t>тетом:</w:t>
      </w:r>
      <w:proofErr w:type="gramEnd"/>
      <w:r w:rsidRPr="005E066F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</w:t>
      </w:r>
      <w:proofErr w:type="gramStart"/>
      <w:r w:rsidR="000B0596" w:rsidRPr="000B0596">
        <w:rPr>
          <w:rFonts w:ascii="Times New Roman" w:eastAsia="Calibri" w:hAnsi="Times New Roman" w:cs="Times New Roman"/>
          <w:spacing w:val="4"/>
          <w:sz w:val="28"/>
          <w:szCs w:val="28"/>
        </w:rPr>
        <w:t>Способен проводить научные исследования по отдельным разделам (этапам, заданиям) темы, анализировать результаты, формулировать выв</w:t>
      </w:r>
      <w:r w:rsidR="000B0596" w:rsidRPr="000B0596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="000B0596" w:rsidRPr="000B0596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ды) </w:t>
      </w:r>
      <w:r w:rsidR="000B0596" w:rsidRPr="005E066F">
        <w:rPr>
          <w:rFonts w:ascii="Times New Roman" w:eastAsia="Calibri" w:hAnsi="Times New Roman" w:cs="Times New Roman"/>
          <w:sz w:val="28"/>
          <w:szCs w:val="28"/>
        </w:rPr>
        <w:t>(ПКС-</w:t>
      </w:r>
      <w:r w:rsidR="000B0596">
        <w:rPr>
          <w:rFonts w:ascii="Times New Roman" w:eastAsia="Calibri" w:hAnsi="Times New Roman" w:cs="Times New Roman"/>
          <w:sz w:val="28"/>
          <w:szCs w:val="28"/>
        </w:rPr>
        <w:t>3</w:t>
      </w:r>
      <w:r w:rsidR="000B0596" w:rsidRPr="005E066F">
        <w:rPr>
          <w:rFonts w:ascii="Times New Roman" w:eastAsia="Calibri" w:hAnsi="Times New Roman" w:cs="Times New Roman"/>
          <w:sz w:val="28"/>
          <w:szCs w:val="28"/>
        </w:rPr>
        <w:t>)</w:t>
      </w:r>
      <w:r w:rsidR="000B0596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5E066F">
        <w:rPr>
          <w:rFonts w:ascii="Times New Roman" w:eastAsia="Calibri" w:hAnsi="Times New Roman" w:cs="Times New Roman"/>
          <w:spacing w:val="4"/>
          <w:sz w:val="28"/>
          <w:szCs w:val="28"/>
        </w:rPr>
        <w:t>Способен разрабатывать и внедрять научно обоснованные те</w:t>
      </w:r>
      <w:r w:rsidRPr="005E066F">
        <w:rPr>
          <w:rFonts w:ascii="Times New Roman" w:eastAsia="Calibri" w:hAnsi="Times New Roman" w:cs="Times New Roman"/>
          <w:spacing w:val="4"/>
          <w:sz w:val="28"/>
          <w:szCs w:val="28"/>
        </w:rPr>
        <w:t>х</w:t>
      </w:r>
      <w:r w:rsidRPr="005E066F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нологии животноводства </w:t>
      </w:r>
      <w:r w:rsidRPr="005E066F">
        <w:rPr>
          <w:rFonts w:ascii="Times New Roman" w:eastAsia="Calibri" w:hAnsi="Times New Roman" w:cs="Times New Roman"/>
          <w:sz w:val="28"/>
          <w:szCs w:val="28"/>
        </w:rPr>
        <w:t>(ПКС-5).</w:t>
      </w:r>
      <w:proofErr w:type="gramEnd"/>
    </w:p>
    <w:p w:rsidR="005E066F" w:rsidRPr="005E066F" w:rsidRDefault="005E066F" w:rsidP="005E066F">
      <w:pPr>
        <w:tabs>
          <w:tab w:val="left" w:pos="2519"/>
          <w:tab w:val="left" w:pos="2869"/>
          <w:tab w:val="left" w:pos="4625"/>
          <w:tab w:val="left" w:pos="5490"/>
          <w:tab w:val="left" w:pos="7827"/>
        </w:tabs>
        <w:spacing w:after="0" w:line="240" w:lineRule="auto"/>
        <w:ind w:right="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>Индикаторы</w:t>
      </w: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ab/>
        <w:t>и</w:t>
      </w: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ab/>
        <w:t>дескрипторы</w:t>
      </w: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ab/>
        <w:t>части</w:t>
      </w: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ab/>
        <w:t>соответствующих</w:t>
      </w:r>
      <w:r w:rsidRPr="005E066F">
        <w:rPr>
          <w:rFonts w:ascii="Times New Roman" w:eastAsia="Calibri" w:hAnsi="Times New Roman" w:cs="Times New Roman"/>
          <w:w w:val="95"/>
          <w:sz w:val="28"/>
          <w:szCs w:val="28"/>
        </w:rPr>
        <w:tab/>
        <w:t>компетенций,</w:t>
      </w:r>
      <w:r w:rsidRPr="005E066F">
        <w:rPr>
          <w:rFonts w:ascii="Times New Roman" w:eastAsia="Calibri" w:hAnsi="Times New Roman" w:cs="Times New Roman"/>
          <w:w w:val="99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формируемых при прохождении учебной практики: научно-исследовательская работа (получение первичных навыков научно-исследовательской работы), оцениваются при помощи оценочных средств, приведенных в таблице</w:t>
      </w:r>
      <w:r w:rsidRPr="005E066F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2.1.</w:t>
      </w:r>
      <w:r w:rsidRPr="005E066F">
        <w:rPr>
          <w:rFonts w:ascii="Times New Roman" w:eastAsia="Calibri" w:hAnsi="Times New Roman" w:cs="Times New Roman"/>
          <w:w w:val="99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В результате прохождения учебной практики: научно-исследовательская работа (получение первичных навыков научно-исследовательской работы) обуча</w:t>
      </w:r>
      <w:r w:rsidRPr="005E066F">
        <w:rPr>
          <w:rFonts w:ascii="Times New Roman" w:eastAsia="Calibri" w:hAnsi="Times New Roman" w:cs="Times New Roman"/>
          <w:sz w:val="28"/>
          <w:szCs w:val="28"/>
        </w:rPr>
        <w:t>ю</w:t>
      </w:r>
      <w:r w:rsidRPr="005E066F">
        <w:rPr>
          <w:rFonts w:ascii="Times New Roman" w:eastAsia="Calibri" w:hAnsi="Times New Roman" w:cs="Times New Roman"/>
          <w:sz w:val="28"/>
          <w:szCs w:val="28"/>
        </w:rPr>
        <w:t>щийся должен получить знания и навыки для успешного</w:t>
      </w:r>
      <w:r w:rsidRPr="005E066F">
        <w:rPr>
          <w:rFonts w:ascii="Times New Roman" w:eastAsia="Calibri" w:hAnsi="Times New Roman" w:cs="Times New Roman"/>
          <w:spacing w:val="61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освоения</w:t>
      </w:r>
      <w:r w:rsidRPr="005E066F">
        <w:rPr>
          <w:rFonts w:ascii="Times New Roman" w:eastAsia="Calibri" w:hAnsi="Times New Roman" w:cs="Times New Roman"/>
          <w:w w:val="99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следующих трудовых функций и выполнения следующих трудовых</w:t>
      </w:r>
      <w:r w:rsidRPr="005E066F">
        <w:rPr>
          <w:rFonts w:ascii="Times New Roman" w:eastAsia="Calibri" w:hAnsi="Times New Roman" w:cs="Times New Roman"/>
          <w:spacing w:val="48"/>
          <w:sz w:val="28"/>
          <w:szCs w:val="28"/>
        </w:rPr>
        <w:t xml:space="preserve"> </w:t>
      </w:r>
      <w:r w:rsidRPr="005E066F">
        <w:rPr>
          <w:rFonts w:ascii="Times New Roman" w:eastAsia="Calibri" w:hAnsi="Times New Roman" w:cs="Times New Roman"/>
          <w:sz w:val="28"/>
          <w:szCs w:val="28"/>
        </w:rPr>
        <w:t>действий:</w:t>
      </w:r>
    </w:p>
    <w:p w:rsidR="005E066F" w:rsidRPr="005E066F" w:rsidRDefault="005E066F" w:rsidP="005E066F">
      <w:pPr>
        <w:spacing w:after="0" w:line="240" w:lineRule="auto"/>
        <w:ind w:left="119" w:right="2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Профессиональный стандарт «Специалист по зоотехнии»,</w:t>
      </w:r>
      <w:r w:rsidRPr="005E066F">
        <w:rPr>
          <w:rFonts w:ascii="Times New Roman" w:eastAsia="Times New Roman" w:hAnsi="Times New Roman" w:cs="Times New Roman"/>
          <w:i/>
          <w:spacing w:val="32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утве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жденный</w:t>
      </w:r>
      <w:r w:rsidRPr="005E066F">
        <w:rPr>
          <w:rFonts w:ascii="Times New Roman" w:eastAsia="Times New Roman" w:hAnsi="Times New Roman" w:cs="Times New Roman"/>
          <w:i/>
          <w:w w:val="99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приказом Министерства труда и социальной защиты Российской</w:t>
      </w:r>
      <w:r w:rsidRPr="005E066F">
        <w:rPr>
          <w:rFonts w:ascii="Times New Roman" w:eastAsia="Times New Roman" w:hAnsi="Times New Roman" w:cs="Times New Roman"/>
          <w:i/>
          <w:spacing w:val="15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Федерации от 14 июля 2020 г. № 423н (зарегистрирован Министерством</w:t>
      </w:r>
      <w:r w:rsidRPr="005E066F">
        <w:rPr>
          <w:rFonts w:ascii="Times New Roman" w:eastAsia="Times New Roman" w:hAnsi="Times New Roman" w:cs="Times New Roman"/>
          <w:i/>
          <w:spacing w:val="60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юстиции</w:t>
      </w:r>
      <w:r w:rsidRPr="005E066F">
        <w:rPr>
          <w:rFonts w:ascii="Times New Roman" w:eastAsia="Times New Roman" w:hAnsi="Times New Roman" w:cs="Times New Roman"/>
          <w:i/>
          <w:w w:val="99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Российской Федерации 14 августа 2020 г., регистрационный №</w:t>
      </w:r>
      <w:r w:rsidRPr="005E066F">
        <w:rPr>
          <w:rFonts w:ascii="Times New Roman" w:eastAsia="Times New Roman" w:hAnsi="Times New Roman" w:cs="Times New Roman"/>
          <w:i/>
          <w:spacing w:val="-24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i/>
          <w:sz w:val="28"/>
          <w:szCs w:val="28"/>
        </w:rPr>
        <w:t>59263):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 результате прохождения практики обучающийся должен получить зн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ния и навыки для успешного освоения следующих трудовых функций и выпо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л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нения следующих трудовых действий: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Обобщенная трудовая функция – «Выведение, совершенствование и с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хранение пород, типов, линий животных» (D).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Трудовая функция – «Разработка перспективного плана развития животн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водства в организации» (Код D/01.7).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Трудовые действия: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Анализ состояния животноводства в организации на момент разработки перспективных планов развития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перспективного плана развития животноводства: реконстру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к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ции (строительства) животноводческих помещений, механизации, автоматизации (роботизации) производственных процессов</w:t>
      </w:r>
      <w:proofErr w:type="gramEnd"/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перспективного плана развития животноводства: определение видов и объемов производства животноводческой продукции с учетом анализа потребностей рынка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Разработка перспективного плана развития животноводства: определение видов и объемов производства животноводческой продукции с учетом анализа потребностей рынка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Выбор породы сельскохозяйственных животных в зависимости от напра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лений продуктивности, планируемого уровня интенсификации производственн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го процесса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Выбор оптимальной системы и способов содержания сельскохозяйстве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ных животных в зависимости от степени интенсификации производственного процесса и природных особенностей территории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Планирование поголовья сельскохозяйственных животных, уровня проду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к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тивности, структуры стада при разных видах и направлениях животноводства для достижения заданных объемов производства продукции животноводства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Планирование системы племенной работы в организации с целью улучш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ния породных качеств и повышения продуктивности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Планирование потребности в кормах и их производства (приобретения) с учетом запланированных объемов производства продукции животноводства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Определение потребности в финансовых, материально-технических, тр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у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довых ресурсах для реализации перспективного плана развития животноводства в организации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текущих планов производственной деятельности в области ж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и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вотноводства на основе перспективного плана развития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Трудовая функция – «Управление производственной деятельностью в 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ганизации в соответствии с перспективным и текущим планами развития живо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новодства» (Код D/02.7).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Трудовые действия: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Координация деятельности различных подразделений при реализации пе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спективных и текущих планов развития животноводства в организации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Организация обеспечения кормами в соответствии с количеством и вид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вым составом сельскохозяйственных животных, с планируемой продуктивн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стью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Организация обеспечения племенными животными и генетическим мат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риалом в соответствии с планом развития животноводства в организации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Организация материально-технического и кадрового обеспечения подра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з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деления животноводства в соответствии с перспективным и текущим планом развития животноводства в организации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Оценка эффективности реализации перспективного и текущего планов ра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з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вития животноводства в организации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корректирующих мероприятий по итогам оценки эффективн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сти реализации перспективного и текущего планов развития животноводства в организации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Трудовая функция – «Организация производственных испытаний новых технологий в области животноводства с целью повышения его эффективности» (Код D/03.7).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Трудовые действия: 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Информационный поиск в области перспективных научных и инновацио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ных разработок, новых технологий в животноводстве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программы производственных испытаний новых технологий в области зоотехнии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Организация проведения научно-хозяйственных, хозяйственных (прои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з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водственных) и физиологических опытов в области зоотехнии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Выполнение анализа и обработки результатов производственных испыт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ний в области зоотехнии с использованием методов математической статистики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Определение экономического эффекта от внедрения новой технологии, прошедшей производственное испытание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Подготовка отчета о выполнении производственных испытаний новых технологий в области зоотехнии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Принятие решения о целесообразности внедрения в производство новых технологий на основе результатов проведенных испытаний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066F">
        <w:rPr>
          <w:rFonts w:ascii="Times New Roman" w:eastAsia="Calibri" w:hAnsi="Times New Roman" w:cs="Times New Roman"/>
          <w:bCs/>
          <w:iCs/>
          <w:sz w:val="28"/>
          <w:szCs w:val="28"/>
        </w:rPr>
        <w:t>Разработка экспертных заключений в области зоотехнии</w:t>
      </w:r>
    </w:p>
    <w:p w:rsidR="005E066F" w:rsidRP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5E066F" w:rsidRPr="005E066F" w:rsidRDefault="005E066F" w:rsidP="005E066F">
      <w:pPr>
        <w:spacing w:line="240" w:lineRule="auto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66F">
        <w:rPr>
          <w:rFonts w:ascii="Times New Roman" w:eastAsia="Calibri" w:hAnsi="Times New Roman" w:cs="Times New Roman"/>
          <w:sz w:val="28"/>
          <w:szCs w:val="28"/>
        </w:rPr>
        <w:t xml:space="preserve">Таблица 2.1 – Планируемые результаты прохождения практики </w:t>
      </w:r>
      <w:r w:rsidRPr="005E06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индикаторы достижения компетенций </w:t>
      </w:r>
      <w:r w:rsidR="008C5980" w:rsidRPr="008C5980">
        <w:rPr>
          <w:rFonts w:ascii="Times New Roman" w:eastAsia="Calibri" w:hAnsi="Times New Roman" w:cs="Times New Roman"/>
          <w:color w:val="000000"/>
          <w:sz w:val="28"/>
          <w:szCs w:val="28"/>
        </w:rPr>
        <w:t>ОПК-5; ПКС-3; ПКС-5</w:t>
      </w:r>
      <w:r w:rsidRPr="005E066F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5E06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перечень оценочных средств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156"/>
        <w:gridCol w:w="2156"/>
        <w:gridCol w:w="1355"/>
        <w:gridCol w:w="1926"/>
        <w:gridCol w:w="2014"/>
      </w:tblGrid>
      <w:tr w:rsidR="005E066F" w:rsidRPr="005E066F" w:rsidTr="008A24AA">
        <w:tc>
          <w:tcPr>
            <w:tcW w:w="220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43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Код индикатора достижения 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щепрофесси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нальной комп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1143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дикатора дост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жения общепр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компетенции</w:t>
            </w:r>
          </w:p>
        </w:tc>
        <w:tc>
          <w:tcPr>
            <w:tcW w:w="718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Код пл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нируемого результата обучения</w:t>
            </w:r>
          </w:p>
        </w:tc>
        <w:tc>
          <w:tcPr>
            <w:tcW w:w="707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Планируемые результаты об</w:t>
            </w: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чения</w:t>
            </w:r>
          </w:p>
        </w:tc>
        <w:tc>
          <w:tcPr>
            <w:tcW w:w="1068" w:type="pct"/>
          </w:tcPr>
          <w:p w:rsidR="005E066F" w:rsidRPr="005E066F" w:rsidRDefault="005E066F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оценочных средств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ИД-1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</w:t>
            </w:r>
          </w:p>
        </w:tc>
        <w:tc>
          <w:tcPr>
            <w:tcW w:w="1143" w:type="pct"/>
          </w:tcPr>
          <w:p w:rsidR="000B0596" w:rsidRPr="00B74A54" w:rsidRDefault="000B0596" w:rsidP="00B74A54">
            <w:pPr>
              <w:pStyle w:val="Default"/>
              <w:rPr>
                <w:color w:val="auto"/>
              </w:rPr>
            </w:pPr>
            <w:r w:rsidRPr="00B74A54">
              <w:rPr>
                <w:b/>
                <w:bCs/>
                <w:color w:val="auto"/>
              </w:rPr>
              <w:t xml:space="preserve">Знать: </w:t>
            </w:r>
            <w:r w:rsidRPr="00B74A54">
              <w:rPr>
                <w:color w:val="auto"/>
              </w:rPr>
              <w:t>докуме</w:t>
            </w:r>
            <w:r w:rsidRPr="00B74A54">
              <w:rPr>
                <w:color w:val="auto"/>
              </w:rPr>
              <w:t>н</w:t>
            </w:r>
            <w:r w:rsidRPr="00B74A54">
              <w:rPr>
                <w:color w:val="auto"/>
              </w:rPr>
              <w:t>тооборот и спец</w:t>
            </w:r>
            <w:r w:rsidRPr="00B74A54">
              <w:rPr>
                <w:color w:val="auto"/>
              </w:rPr>
              <w:t>и</w:t>
            </w:r>
            <w:r w:rsidRPr="00B74A54">
              <w:rPr>
                <w:color w:val="auto"/>
              </w:rPr>
              <w:t xml:space="preserve">ализированные базы данных в профессиональной деятельности </w:t>
            </w:r>
          </w:p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B74A54" w:rsidRPr="00B74A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bCs/>
                <w:sz w:val="24"/>
                <w:szCs w:val="24"/>
              </w:rPr>
              <w:t>Знать: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оформления д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кументации и результатов 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следований в сфере профе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сиональной де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тельности на основе специ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лизированных баз данных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rPr>
          <w:trHeight w:val="733"/>
        </w:trPr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ИД-2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</w:t>
            </w:r>
          </w:p>
        </w:tc>
        <w:tc>
          <w:tcPr>
            <w:tcW w:w="1143" w:type="pct"/>
          </w:tcPr>
          <w:p w:rsidR="008A24AA" w:rsidRPr="005E066F" w:rsidRDefault="000B0596" w:rsidP="00B74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74A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лять отчетные д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кументы с испол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зованием специ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лизированных баз данных в профе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сиональной де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bCs/>
                <w:sz w:val="24"/>
                <w:szCs w:val="24"/>
              </w:rPr>
              <w:t>Уметь: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 xml:space="preserve"> офор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лять специал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ные документы в сфере прои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водства, пер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работки и хр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нения проду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ции животн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</w:t>
            </w:r>
          </w:p>
        </w:tc>
        <w:tc>
          <w:tcPr>
            <w:tcW w:w="1143" w:type="pct"/>
          </w:tcPr>
          <w:p w:rsidR="008A24AA" w:rsidRPr="005E066F" w:rsidRDefault="000B0596" w:rsidP="00B74A5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: навык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ми документооб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рота с использ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ванием специал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зированных баз данных в профе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сиональной де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ОПК-5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Владеть: 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ками использ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вания специал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зированных баз данных в ж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вотноводстве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ИД-1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ПКС-3</w:t>
            </w:r>
          </w:p>
        </w:tc>
        <w:tc>
          <w:tcPr>
            <w:tcW w:w="1143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Знать структуру научной работы и правила ее оформления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B74A54" w:rsidRPr="00B74A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3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Знать: структ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 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научно-исследовател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работы и правила ее оформления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ИД-2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ПКС-3</w:t>
            </w:r>
          </w:p>
        </w:tc>
        <w:tc>
          <w:tcPr>
            <w:tcW w:w="1143" w:type="pct"/>
          </w:tcPr>
          <w:p w:rsidR="00B74A54" w:rsidRPr="00B74A54" w:rsidRDefault="00B74A54" w:rsidP="00B74A5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Уметь: провести статистическую 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обработку и ан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лиз результатов исследований, и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влечь выводы</w:t>
            </w:r>
          </w:p>
          <w:p w:rsidR="008A24AA" w:rsidRPr="005E066F" w:rsidRDefault="008A24AA" w:rsidP="00B74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У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ПКС-3)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Уметь: провести статистическую 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обработку и анализ 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научно-исследовател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ской работы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, извлечь выводы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ванный зачет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ПКС-3</w:t>
            </w:r>
          </w:p>
        </w:tc>
        <w:tc>
          <w:tcPr>
            <w:tcW w:w="1143" w:type="pct"/>
          </w:tcPr>
          <w:p w:rsidR="008A24AA" w:rsidRPr="005E066F" w:rsidRDefault="00B74A54" w:rsidP="00B74A5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 навык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ми планирования и реализации научных исслед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ваний в професс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ональной области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нав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ками планир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вания и реал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зации 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научно-исследовател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sz w:val="24"/>
                <w:szCs w:val="24"/>
              </w:rPr>
              <w:t>ской работы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профессионал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ной области</w:t>
            </w:r>
          </w:p>
        </w:tc>
        <w:tc>
          <w:tcPr>
            <w:tcW w:w="1068" w:type="pct"/>
          </w:tcPr>
          <w:p w:rsidR="008A24AA" w:rsidRPr="00B74A54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rPr>
          <w:trHeight w:val="557"/>
        </w:trPr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ПКС-5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E06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Знать: совреме</w:t>
            </w:r>
            <w:r w:rsidRPr="005E06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Pr="005E06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ные технологии животноводства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B74A54" w:rsidRPr="00B74A5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Знать: совр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менные техн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логии животн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водства</w:t>
            </w:r>
          </w:p>
        </w:tc>
        <w:tc>
          <w:tcPr>
            <w:tcW w:w="106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ИД-2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Уметь: разраб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тывать и внедрять современные те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нологии в живо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новодстве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Уметь: разраб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тывать и вне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рять совреме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ные технологии в животново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стве</w:t>
            </w:r>
          </w:p>
        </w:tc>
        <w:tc>
          <w:tcPr>
            <w:tcW w:w="106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  <w:tr w:rsidR="008A24AA" w:rsidRPr="005E066F" w:rsidTr="008A24AA">
        <w:trPr>
          <w:trHeight w:val="1884"/>
        </w:trPr>
        <w:tc>
          <w:tcPr>
            <w:tcW w:w="220" w:type="pct"/>
          </w:tcPr>
          <w:p w:rsidR="008A24AA" w:rsidRPr="005E066F" w:rsidRDefault="008A24AA" w:rsidP="00B74A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ИД-3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</w:t>
            </w:r>
          </w:p>
        </w:tc>
        <w:tc>
          <w:tcPr>
            <w:tcW w:w="1143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навык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ми разработки и внедрения совр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менных технол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гий в животново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5E066F">
              <w:rPr>
                <w:rFonts w:ascii="Times New Roman" w:hAnsi="Times New Roman" w:cs="Times New Roman"/>
                <w:iCs/>
                <w:sz w:val="24"/>
                <w:szCs w:val="24"/>
              </w:rPr>
              <w:t>стве</w:t>
            </w:r>
          </w:p>
        </w:tc>
        <w:tc>
          <w:tcPr>
            <w:tcW w:w="71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="00B74A54" w:rsidRPr="00B74A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(ИД-1</w:t>
            </w:r>
            <w:r w:rsidRPr="005E066F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ПКС-5)</w:t>
            </w:r>
          </w:p>
        </w:tc>
        <w:tc>
          <w:tcPr>
            <w:tcW w:w="707" w:type="pct"/>
          </w:tcPr>
          <w:p w:rsidR="008A24AA" w:rsidRPr="005E066F" w:rsidRDefault="00B74A54" w:rsidP="00B74A5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нав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ками разработки и внедрения с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временных те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нологий в ж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B74A54">
              <w:rPr>
                <w:rFonts w:ascii="Times New Roman" w:hAnsi="Times New Roman" w:cs="Times New Roman"/>
                <w:iCs/>
                <w:sz w:val="24"/>
                <w:szCs w:val="24"/>
              </w:rPr>
              <w:t>вотноводстве</w:t>
            </w:r>
          </w:p>
        </w:tc>
        <w:tc>
          <w:tcPr>
            <w:tcW w:w="1068" w:type="pct"/>
          </w:tcPr>
          <w:p w:rsidR="008A24AA" w:rsidRPr="005E066F" w:rsidRDefault="008A24AA" w:rsidP="00B74A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дифференцир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ванный зачет</w:t>
            </w:r>
          </w:p>
        </w:tc>
      </w:tr>
    </w:tbl>
    <w:p w:rsidR="005E066F" w:rsidRDefault="005E066F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5F299B" w:rsidRDefault="005F299B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5F299B" w:rsidRPr="005E066F" w:rsidRDefault="005F299B" w:rsidP="005E0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5E066F" w:rsidRPr="005E066F" w:rsidRDefault="005E066F" w:rsidP="005E066F">
      <w:pPr>
        <w:widowControl w:val="0"/>
        <w:tabs>
          <w:tab w:val="left" w:pos="1141"/>
        </w:tabs>
        <w:spacing w:after="0" w:line="319" w:lineRule="exact"/>
        <w:ind w:left="1140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066F">
        <w:rPr>
          <w:rFonts w:ascii="Times New Roman" w:eastAsiaTheme="majorEastAsia" w:hAnsi="Times New Roman" w:cs="Times New Roman"/>
          <w:b/>
          <w:color w:val="243F60" w:themeColor="accent1" w:themeShade="7F"/>
          <w:sz w:val="28"/>
          <w:szCs w:val="28"/>
        </w:rPr>
        <w:t xml:space="preserve">4. </w:t>
      </w:r>
      <w:r w:rsidRPr="005E066F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практики в структуре образовательной</w:t>
      </w:r>
      <w:r w:rsidRPr="005E066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5E066F" w:rsidRPr="005E066F" w:rsidRDefault="005E066F" w:rsidP="005E066F"/>
    <w:p w:rsidR="005E066F" w:rsidRPr="005E066F" w:rsidRDefault="005E066F" w:rsidP="005E066F">
      <w:pPr>
        <w:widowControl w:val="0"/>
        <w:spacing w:before="1" w:after="0" w:line="322" w:lineRule="exact"/>
        <w:ind w:left="219" w:right="12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практика: научно-исследовательская работа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входит в</w:t>
      </w:r>
      <w:r w:rsidRPr="005E066F">
        <w:rPr>
          <w:rFonts w:ascii="Times New Roman" w:eastAsia="Times New Roman" w:hAnsi="Times New Roman" w:cs="Times New Roman"/>
          <w:color w:val="000009"/>
          <w:spacing w:val="54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обязательную часть 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5E066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5E066F">
        <w:rPr>
          <w:rFonts w:ascii="Times New Roman" w:eastAsia="Times New Roman" w:hAnsi="Times New Roman" w:cs="Times New Roman"/>
          <w:sz w:val="28"/>
          <w:szCs w:val="28"/>
        </w:rPr>
        <w:t>.О.0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 xml:space="preserve">(П)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Блока 2</w:t>
      </w:r>
      <w:r w:rsidRPr="005E066F">
        <w:rPr>
          <w:rFonts w:ascii="Times New Roman" w:eastAsia="Times New Roman" w:hAnsi="Times New Roman" w:cs="Times New Roman"/>
          <w:color w:val="000009"/>
          <w:spacing w:val="-20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«Практика»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066F" w:rsidRPr="005E066F" w:rsidRDefault="005E066F" w:rsidP="005E066F">
      <w:pPr>
        <w:widowControl w:val="0"/>
        <w:spacing w:after="0" w:line="242" w:lineRule="auto"/>
        <w:ind w:left="219" w:right="12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практика: научно-исследовательская работа является заключительной практикой пи подготовке магистров.</w:t>
      </w:r>
    </w:p>
    <w:p w:rsidR="005E066F" w:rsidRDefault="005E066F" w:rsidP="005E066F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5E56" w:rsidRDefault="00A45E56" w:rsidP="005E066F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5E56" w:rsidRPr="005E066F" w:rsidRDefault="00A45E56" w:rsidP="005E066F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066F" w:rsidRPr="005E066F" w:rsidRDefault="005E066F" w:rsidP="005E066F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E06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ОБЪЕМ ПРАКТИКИ</w:t>
      </w:r>
    </w:p>
    <w:p w:rsidR="005E066F" w:rsidRPr="005E066F" w:rsidRDefault="005E066F" w:rsidP="005E066F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E066F" w:rsidRPr="005E066F" w:rsidRDefault="005E066F" w:rsidP="005E066F">
      <w:pPr>
        <w:widowControl w:val="0"/>
        <w:spacing w:before="1" w:after="0" w:line="322" w:lineRule="exact"/>
        <w:ind w:left="219" w:right="12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Общая трудоемкость практики составляет 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9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зачетных единиц, 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324</w:t>
      </w:r>
      <w:r w:rsidRPr="005E066F">
        <w:rPr>
          <w:rFonts w:ascii="Times New Roman" w:eastAsia="Times New Roman" w:hAnsi="Times New Roman" w:cs="Times New Roman"/>
          <w:color w:val="000009"/>
          <w:spacing w:val="60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ч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а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сов, 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6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недель. 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Форма промежуточной аттестации –</w:t>
      </w:r>
      <w:r w:rsidRPr="005E066F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5E066F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чет.</w:t>
      </w:r>
    </w:p>
    <w:p w:rsidR="005E066F" w:rsidRPr="005E066F" w:rsidRDefault="005E066F" w:rsidP="005E066F">
      <w:pPr>
        <w:widowControl w:val="0"/>
        <w:spacing w:before="1" w:after="0" w:line="322" w:lineRule="exact"/>
        <w:ind w:left="219" w:right="12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66F" w:rsidRPr="005E066F" w:rsidRDefault="005E066F" w:rsidP="005E066F">
      <w:pPr>
        <w:spacing w:after="120"/>
        <w:ind w:left="219" w:right="1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lastRenderedPageBreak/>
        <w:t xml:space="preserve">Таблица 5.1 – Распределение общей трудоемкости 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производственной практ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066F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920D07">
        <w:rPr>
          <w:rFonts w:ascii="Times New Roman" w:eastAsia="Times New Roman" w:hAnsi="Times New Roman" w:cs="Times New Roman"/>
          <w:sz w:val="28"/>
          <w:szCs w:val="28"/>
        </w:rPr>
        <w:t>: научно-исследовательская работа</w:t>
      </w:r>
      <w:r w:rsidRPr="005E06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по формам и видам учебной</w:t>
      </w:r>
      <w:r w:rsidRPr="005E066F">
        <w:rPr>
          <w:rFonts w:ascii="Times New Roman" w:eastAsia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E066F">
        <w:rPr>
          <w:rFonts w:ascii="Times New Roman" w:eastAsia="Times New Roman" w:hAnsi="Times New Roman" w:cs="Times New Roman"/>
          <w:color w:val="000009"/>
          <w:sz w:val="28"/>
          <w:szCs w:val="28"/>
        </w:rPr>
        <w:t>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3032"/>
        <w:gridCol w:w="1763"/>
        <w:gridCol w:w="2296"/>
        <w:gridCol w:w="2324"/>
      </w:tblGrid>
      <w:tr w:rsidR="00920D07" w:rsidRPr="00920D07" w:rsidTr="00A23801"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Форма и вид учебной р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Условное об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 учебному пл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2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Трудоёмкость, </w:t>
            </w:r>
            <w:proofErr w:type="gramStart"/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з.е</w:t>
            </w:r>
            <w:proofErr w:type="spellEnd"/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20D07" w:rsidRPr="00920D07" w:rsidTr="00A23801"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очная форма обуч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  <w:p w:rsidR="00920D07" w:rsidRPr="00920D07" w:rsidRDefault="00920D07" w:rsidP="008D1F3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D1F3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семестр)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заочная форма об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чения</w:t>
            </w:r>
          </w:p>
          <w:p w:rsidR="00920D07" w:rsidRPr="00920D07" w:rsidRDefault="00920D07" w:rsidP="008D1F3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D1F3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курс, </w:t>
            </w:r>
            <w:r w:rsidR="008D1F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се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сия)</w:t>
            </w:r>
          </w:p>
        </w:tc>
      </w:tr>
      <w:tr w:rsidR="00681F3F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Контактная работа – всего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Контакт</w:t>
            </w:r>
          </w:p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8/0,11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F15E51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3,2/0,09</w:t>
            </w:r>
          </w:p>
        </w:tc>
      </w:tr>
      <w:tr w:rsidR="00681F3F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работа</w:t>
            </w:r>
            <w:r w:rsidRPr="00920D0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920D07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ководством</w:t>
            </w:r>
            <w:r w:rsidRPr="00920D0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ского</w:t>
            </w:r>
            <w:r w:rsidRPr="00920D0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20D07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,6</w:t>
            </w: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F15E51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3/0,008</w:t>
            </w:r>
          </w:p>
        </w:tc>
      </w:tr>
      <w:tr w:rsidR="00681F3F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Сдача зачета (зачёта с оценкой), защита курсовой работы (курсового прое</w:t>
            </w: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0,2/0,006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F15E51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0,2/0,006</w:t>
            </w:r>
          </w:p>
        </w:tc>
      </w:tr>
      <w:tr w:rsidR="00681F3F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индивид</w:t>
            </w: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альной работы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F15E51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81F3F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3F" w:rsidRPr="00920D07" w:rsidRDefault="00681F3F" w:rsidP="00681F3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Индивидуальная работа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ИР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920D07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320/8,89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3F" w:rsidRPr="00F15E51" w:rsidRDefault="00681F3F" w:rsidP="00681F3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321/8,92</w:t>
            </w:r>
          </w:p>
        </w:tc>
      </w:tr>
      <w:tr w:rsidR="00920D07" w:rsidRPr="00920D07" w:rsidTr="00A2380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07" w:rsidRPr="00920D07" w:rsidRDefault="00920D07" w:rsidP="00920D07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07" w:rsidRPr="00920D07" w:rsidRDefault="00920D07" w:rsidP="00920D07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плану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324/9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D07" w:rsidRPr="00920D07" w:rsidRDefault="00920D07" w:rsidP="00920D07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0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324/9</w:t>
            </w:r>
          </w:p>
        </w:tc>
      </w:tr>
    </w:tbl>
    <w:p w:rsidR="005E066F" w:rsidRDefault="005E066F" w:rsidP="0080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0FB" w:rsidRDefault="00A62331" w:rsidP="0080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331">
        <w:rPr>
          <w:rFonts w:ascii="Times New Roman" w:hAnsi="Times New Roman" w:cs="Times New Roman"/>
          <w:b/>
          <w:sz w:val="28"/>
          <w:szCs w:val="28"/>
        </w:rPr>
        <w:t>6 СОДЕРЖАНИЕ НИР</w:t>
      </w:r>
    </w:p>
    <w:p w:rsidR="00A62331" w:rsidRPr="00A62331" w:rsidRDefault="00A62331" w:rsidP="0080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0FB" w:rsidRDefault="002F3B94" w:rsidP="002F3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B94">
        <w:rPr>
          <w:rFonts w:ascii="Times New Roman" w:hAnsi="Times New Roman" w:cs="Times New Roman"/>
          <w:b/>
          <w:sz w:val="28"/>
          <w:szCs w:val="28"/>
        </w:rPr>
        <w:t>6.1 Общие требования к содержанию практики</w:t>
      </w:r>
    </w:p>
    <w:p w:rsidR="00D867DD" w:rsidRPr="00A62331" w:rsidRDefault="009A65EA" w:rsidP="00D86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31">
        <w:rPr>
          <w:rFonts w:ascii="Times New Roman" w:hAnsi="Times New Roman"/>
          <w:bCs/>
          <w:sz w:val="28"/>
          <w:szCs w:val="28"/>
        </w:rPr>
        <w:t xml:space="preserve">Таблица 6.1 – </w:t>
      </w:r>
      <w:r w:rsidR="00CB7B1C" w:rsidRPr="00A62331">
        <w:rPr>
          <w:rFonts w:ascii="Times New Roman" w:hAnsi="Times New Roman"/>
          <w:bCs/>
          <w:color w:val="000000" w:themeColor="text1"/>
          <w:sz w:val="28"/>
          <w:szCs w:val="28"/>
        </w:rPr>
        <w:t>Этапы и содержание</w:t>
      </w:r>
      <w:r w:rsidR="00CB7B1C" w:rsidRPr="00A623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A62331">
        <w:rPr>
          <w:rFonts w:ascii="Times New Roman" w:hAnsi="Times New Roman"/>
          <w:bCs/>
          <w:sz w:val="28"/>
          <w:szCs w:val="28"/>
        </w:rPr>
        <w:t>практики</w:t>
      </w:r>
    </w:p>
    <w:p w:rsidR="00D867DD" w:rsidRPr="006D26B9" w:rsidRDefault="00D867DD" w:rsidP="00D86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252"/>
        <w:gridCol w:w="1089"/>
        <w:gridCol w:w="1570"/>
      </w:tblGrid>
      <w:tr w:rsidR="00CB7B1C" w:rsidRPr="005F299B" w:rsidTr="00F308EF">
        <w:tc>
          <w:tcPr>
            <w:tcW w:w="675" w:type="dxa"/>
            <w:vAlign w:val="center"/>
          </w:tcPr>
          <w:p w:rsidR="00CB7B1C" w:rsidRPr="005F299B" w:rsidRDefault="00CB7B1C" w:rsidP="00CB7B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985" w:type="dxa"/>
            <w:vAlign w:val="center"/>
          </w:tcPr>
          <w:p w:rsidR="00CB7B1C" w:rsidRPr="005F299B" w:rsidRDefault="00CB7B1C" w:rsidP="00CB7B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 этапа (раздела)</w:t>
            </w:r>
          </w:p>
        </w:tc>
        <w:tc>
          <w:tcPr>
            <w:tcW w:w="4252" w:type="dxa"/>
            <w:vAlign w:val="center"/>
          </w:tcPr>
          <w:p w:rsidR="00CB7B1C" w:rsidRPr="005F299B" w:rsidRDefault="00CB7B1C" w:rsidP="00CB7B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Содержание этапа (раздела)</w:t>
            </w:r>
          </w:p>
        </w:tc>
        <w:tc>
          <w:tcPr>
            <w:tcW w:w="1089" w:type="dxa"/>
            <w:vAlign w:val="center"/>
          </w:tcPr>
          <w:p w:rsidR="00CB7B1C" w:rsidRPr="005F299B" w:rsidRDefault="00CB7B1C" w:rsidP="00CB7B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Объем, </w:t>
            </w:r>
            <w:proofErr w:type="gramStart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</w:t>
            </w:r>
            <w:proofErr w:type="gramEnd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з.е</w:t>
            </w:r>
            <w:proofErr w:type="spellEnd"/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70" w:type="dxa"/>
            <w:vAlign w:val="center"/>
          </w:tcPr>
          <w:p w:rsidR="00CB7B1C" w:rsidRPr="005F299B" w:rsidRDefault="00CB7B1C" w:rsidP="00CB7B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Форма т</w:t>
            </w: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кущего ко</w:t>
            </w: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5F29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троля</w:t>
            </w:r>
          </w:p>
        </w:tc>
      </w:tr>
      <w:tr w:rsidR="00D867DD" w:rsidRPr="005F299B" w:rsidTr="00F308EF">
        <w:tc>
          <w:tcPr>
            <w:tcW w:w="675" w:type="dxa"/>
            <w:vMerge w:val="restart"/>
          </w:tcPr>
          <w:p w:rsidR="00D867DD" w:rsidRPr="005F299B" w:rsidRDefault="00036BF4" w:rsidP="00036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D867DD" w:rsidRPr="005F299B" w:rsidRDefault="00D867DD" w:rsidP="001E7B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освоение </w:t>
            </w:r>
            <w:r w:rsidR="001E7B03" w:rsidRPr="005F299B"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 w:rsidR="001E7B03"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E7B03" w:rsidRPr="005F299B">
              <w:rPr>
                <w:rFonts w:ascii="Times New Roman" w:hAnsi="Times New Roman" w:cs="Times New Roman"/>
                <w:sz w:val="24"/>
                <w:szCs w:val="24"/>
              </w:rPr>
              <w:t>технического опыта</w:t>
            </w:r>
          </w:p>
        </w:tc>
        <w:tc>
          <w:tcPr>
            <w:tcW w:w="4252" w:type="dxa"/>
          </w:tcPr>
          <w:p w:rsidR="00D867DD" w:rsidRPr="005F299B" w:rsidRDefault="00D867DD" w:rsidP="00F30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Выбор темы и определение задачи. Изучение современного состояния в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проса, и постановка гипотезы. Обо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нование актуальности, новизны, те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ретической и практической значим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сти. Изучение литераторы по научной работе и их анализ. </w:t>
            </w:r>
          </w:p>
        </w:tc>
        <w:tc>
          <w:tcPr>
            <w:tcW w:w="1089" w:type="dxa"/>
          </w:tcPr>
          <w:p w:rsidR="00D867DD" w:rsidRPr="005F299B" w:rsidRDefault="00681F3F" w:rsidP="0072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20/0,56</w:t>
            </w:r>
          </w:p>
        </w:tc>
        <w:tc>
          <w:tcPr>
            <w:tcW w:w="1570" w:type="dxa"/>
          </w:tcPr>
          <w:p w:rsidR="005F299B" w:rsidRPr="005F299B" w:rsidRDefault="005F299B" w:rsidP="00F30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Собеседов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ние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67DD" w:rsidRPr="005F299B" w:rsidRDefault="00D867DD" w:rsidP="00F30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ние на зас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дании к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федры</w:t>
            </w:r>
          </w:p>
        </w:tc>
      </w:tr>
      <w:tr w:rsidR="005F299B" w:rsidRPr="005F299B" w:rsidTr="00F308EF">
        <w:tc>
          <w:tcPr>
            <w:tcW w:w="675" w:type="dxa"/>
            <w:vMerge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Требования к схеме опыта, принципы, повторность, методы проведения зо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технических опытов и наблюдений</w:t>
            </w:r>
          </w:p>
        </w:tc>
        <w:tc>
          <w:tcPr>
            <w:tcW w:w="1089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20/0,56</w:t>
            </w:r>
          </w:p>
        </w:tc>
        <w:tc>
          <w:tcPr>
            <w:tcW w:w="1570" w:type="dxa"/>
          </w:tcPr>
          <w:p w:rsidR="005F299B" w:rsidRPr="005F299B" w:rsidRDefault="005F299B" w:rsidP="005F2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Собеседов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ние</w:t>
            </w:r>
          </w:p>
        </w:tc>
      </w:tr>
      <w:tr w:rsidR="005F299B" w:rsidRPr="005F299B" w:rsidTr="00F308EF">
        <w:tc>
          <w:tcPr>
            <w:tcW w:w="675" w:type="dxa"/>
            <w:vMerge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Составление схемы опыта с учетом вида возраста и пола животных. Метод аналогичности групп.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Планирование сопутствующих набл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дений и учетов в опыте 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Документация и отчетность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Методы исследований: произво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ственный, научно-хозяйственный опыт, физиологический опыт, лабор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торные исследования, общие требов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Определение оптимального колич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ства животных в опытных группах.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Повторность опытов.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Методы учета изменения хозяйстве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но-полезных качеств животных.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Методы изучения переваримости ко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ресурсосбер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гающих технологий производства продукции животноводства.</w:t>
            </w:r>
          </w:p>
        </w:tc>
        <w:tc>
          <w:tcPr>
            <w:tcW w:w="1089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184/5,11</w:t>
            </w:r>
          </w:p>
        </w:tc>
        <w:tc>
          <w:tcPr>
            <w:tcW w:w="1570" w:type="dxa"/>
          </w:tcPr>
          <w:p w:rsidR="005F299B" w:rsidRPr="005F299B" w:rsidRDefault="005F299B" w:rsidP="005F2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Собеседов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ние</w:t>
            </w:r>
          </w:p>
        </w:tc>
      </w:tr>
      <w:tr w:rsidR="005F299B" w:rsidRPr="005F299B" w:rsidTr="00F308EF">
        <w:tc>
          <w:tcPr>
            <w:tcW w:w="675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Планирование и освоение физи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логических эк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периментов</w:t>
            </w:r>
          </w:p>
        </w:tc>
        <w:tc>
          <w:tcPr>
            <w:tcW w:w="4252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Освоение методик физиологического опыта. Метод латинского квадрата.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основы методов: 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отбора образцов кормов, выделений, крови и др.; (спектрометрические, </w:t>
            </w:r>
            <w:proofErr w:type="spellStart"/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крохимичекие</w:t>
            </w:r>
            <w:proofErr w:type="spellEnd"/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хроматографические</w:t>
            </w:r>
            <w:proofErr w:type="spellEnd"/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 методы анализа). 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Инструментальные методы анализа. </w:t>
            </w:r>
          </w:p>
        </w:tc>
        <w:tc>
          <w:tcPr>
            <w:tcW w:w="1089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50/1,39</w:t>
            </w:r>
          </w:p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5F299B" w:rsidRPr="005F299B" w:rsidRDefault="005F299B" w:rsidP="005F2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Собеседов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ние</w:t>
            </w:r>
          </w:p>
        </w:tc>
      </w:tr>
      <w:tr w:rsidR="005F299B" w:rsidRPr="005F299B" w:rsidTr="00F308EF">
        <w:tc>
          <w:tcPr>
            <w:tcW w:w="675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Освоение би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метрической о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работки эксп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риментальных данных</w:t>
            </w:r>
          </w:p>
        </w:tc>
        <w:tc>
          <w:tcPr>
            <w:tcW w:w="4252" w:type="dxa"/>
          </w:tcPr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основные методы. Оценка достоверности различий (критерий Стьюдента, </w:t>
            </w:r>
            <w:r w:rsidRPr="005F2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-критерий Фишера). П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раметрические непараметрические критерии сравнения. Пример расчета. </w:t>
            </w:r>
          </w:p>
          <w:p w:rsidR="005F299B" w:rsidRPr="005F299B" w:rsidRDefault="005F299B" w:rsidP="005F2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Понятие об уровнях значимости.</w:t>
            </w:r>
          </w:p>
        </w:tc>
        <w:tc>
          <w:tcPr>
            <w:tcW w:w="1089" w:type="dxa"/>
          </w:tcPr>
          <w:p w:rsidR="005F299B" w:rsidRPr="005F299B" w:rsidRDefault="005F299B" w:rsidP="005F2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50/1,39</w:t>
            </w:r>
          </w:p>
        </w:tc>
        <w:tc>
          <w:tcPr>
            <w:tcW w:w="1570" w:type="dxa"/>
          </w:tcPr>
          <w:p w:rsidR="005F299B" w:rsidRPr="005F299B" w:rsidRDefault="005F299B" w:rsidP="005F2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Собеседов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а</w:t>
            </w:r>
            <w:r w:rsidRPr="005F299B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ние</w:t>
            </w:r>
          </w:p>
        </w:tc>
      </w:tr>
      <w:tr w:rsidR="00D867DD" w:rsidRPr="005F299B" w:rsidTr="00F308EF">
        <w:tc>
          <w:tcPr>
            <w:tcW w:w="6912" w:type="dxa"/>
            <w:gridSpan w:val="3"/>
          </w:tcPr>
          <w:p w:rsidR="00D867DD" w:rsidRPr="005F299B" w:rsidRDefault="00D867DD" w:rsidP="00F308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089" w:type="dxa"/>
          </w:tcPr>
          <w:p w:rsidR="00D867DD" w:rsidRPr="005F299B" w:rsidRDefault="00681F3F" w:rsidP="008D1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9B">
              <w:rPr>
                <w:rFonts w:ascii="Times New Roman" w:hAnsi="Times New Roman" w:cs="Times New Roman"/>
                <w:sz w:val="24"/>
                <w:szCs w:val="24"/>
              </w:rPr>
              <w:t>324/</w:t>
            </w:r>
            <w:r w:rsidR="008D1F3C" w:rsidRPr="005F29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</w:tcPr>
          <w:p w:rsidR="00D867DD" w:rsidRPr="005F299B" w:rsidRDefault="00D867DD" w:rsidP="00F30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62FE" w:rsidRPr="002462FE" w:rsidRDefault="002462FE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9A65EA" w:rsidRDefault="009A65EA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>Тема НИР определяется совместно с научным руководителем и является частью направления научных исследований выпускающей кафедры. Выбор темы определяется с учетом актуальности, степени изученности проблемы, существ</w:t>
      </w:r>
      <w:r w:rsidRPr="00036EE9">
        <w:rPr>
          <w:rFonts w:ascii="Times New Roman" w:hAnsi="Times New Roman" w:cs="Times New Roman"/>
          <w:sz w:val="28"/>
          <w:szCs w:val="28"/>
        </w:rPr>
        <w:t>у</w:t>
      </w:r>
      <w:r w:rsidRPr="00036EE9">
        <w:rPr>
          <w:rFonts w:ascii="Times New Roman" w:hAnsi="Times New Roman" w:cs="Times New Roman"/>
          <w:sz w:val="28"/>
          <w:szCs w:val="28"/>
        </w:rPr>
        <w:t>ющей практики ее решения в производстве и т.д. Совместно с научным руков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>дителем составляется календарный план с указанием наименований основных этапов работы, видов научно-технической продукции, сроков выполнения (м</w:t>
      </w:r>
      <w:r w:rsidRPr="00036EE9">
        <w:rPr>
          <w:rFonts w:ascii="Times New Roman" w:hAnsi="Times New Roman" w:cs="Times New Roman"/>
          <w:sz w:val="28"/>
          <w:szCs w:val="28"/>
        </w:rPr>
        <w:t>е</w:t>
      </w:r>
      <w:r w:rsidRPr="00036EE9">
        <w:rPr>
          <w:rFonts w:ascii="Times New Roman" w:hAnsi="Times New Roman" w:cs="Times New Roman"/>
          <w:sz w:val="28"/>
          <w:szCs w:val="28"/>
        </w:rPr>
        <w:t xml:space="preserve">сяц, год). </w:t>
      </w:r>
    </w:p>
    <w:p w:rsidR="008050FB" w:rsidRDefault="008050FB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>В период научно-исследовательской работы магистр проводит исследов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 xml:space="preserve">ния в установленные сроки, обозначенные научной тематикой программы. </w:t>
      </w:r>
    </w:p>
    <w:p w:rsidR="008050FB" w:rsidRDefault="00C92E45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Зоотехнические </w:t>
      </w:r>
      <w:r w:rsidR="008050FB" w:rsidRPr="00036EE9">
        <w:rPr>
          <w:rFonts w:ascii="Times New Roman" w:hAnsi="Times New Roman" w:cs="Times New Roman"/>
          <w:sz w:val="28"/>
          <w:szCs w:val="28"/>
        </w:rPr>
        <w:t xml:space="preserve">исследования (эксперименты) проводятся в </w:t>
      </w:r>
      <w:r>
        <w:rPr>
          <w:rFonts w:ascii="Times New Roman" w:hAnsi="Times New Roman" w:cs="Times New Roman"/>
          <w:sz w:val="28"/>
          <w:szCs w:val="28"/>
        </w:rPr>
        <w:t>хозяйственных условиях</w:t>
      </w:r>
      <w:r w:rsidR="008050FB" w:rsidRPr="00036EE9">
        <w:rPr>
          <w:rFonts w:ascii="Times New Roman" w:hAnsi="Times New Roman" w:cs="Times New Roman"/>
          <w:sz w:val="28"/>
          <w:szCs w:val="28"/>
        </w:rPr>
        <w:t xml:space="preserve">, в научных учреждениях и ведущих хозяйствах </w:t>
      </w:r>
      <w:r w:rsidR="008050FB">
        <w:rPr>
          <w:rFonts w:ascii="Times New Roman" w:hAnsi="Times New Roman" w:cs="Times New Roman"/>
          <w:sz w:val="28"/>
          <w:szCs w:val="28"/>
        </w:rPr>
        <w:t>Пензенской области</w:t>
      </w:r>
      <w:r w:rsidR="008050FB" w:rsidRPr="00036E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50FB" w:rsidRDefault="008050FB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>Лабораторные исследования (анализы) проводятся на основании использ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>вания общепринятых методик инструментальных методов в лабораториях к</w:t>
      </w:r>
      <w:r w:rsidRPr="00036EE9">
        <w:rPr>
          <w:rFonts w:ascii="Times New Roman" w:hAnsi="Times New Roman" w:cs="Times New Roman"/>
          <w:sz w:val="28"/>
          <w:szCs w:val="28"/>
        </w:rPr>
        <w:t>а</w:t>
      </w:r>
      <w:r w:rsidRPr="00036EE9">
        <w:rPr>
          <w:rFonts w:ascii="Times New Roman" w:hAnsi="Times New Roman" w:cs="Times New Roman"/>
          <w:sz w:val="28"/>
          <w:szCs w:val="28"/>
        </w:rPr>
        <w:t xml:space="preserve">федры или вуза. </w:t>
      </w:r>
    </w:p>
    <w:p w:rsidR="008050FB" w:rsidRDefault="008050FB" w:rsidP="009A6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E9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магистров проводится на базе кафедр, где работает научный руководитель, по тематическому плану и направлению научной деятельности кафедры. Руководство </w:t>
      </w:r>
      <w:r>
        <w:rPr>
          <w:rFonts w:ascii="Times New Roman" w:hAnsi="Times New Roman" w:cs="Times New Roman"/>
          <w:sz w:val="28"/>
          <w:szCs w:val="28"/>
        </w:rPr>
        <w:t>НИР</w:t>
      </w:r>
      <w:r w:rsidRPr="00036EE9">
        <w:rPr>
          <w:rFonts w:ascii="Times New Roman" w:hAnsi="Times New Roman" w:cs="Times New Roman"/>
          <w:sz w:val="28"/>
          <w:szCs w:val="28"/>
        </w:rPr>
        <w:t xml:space="preserve"> осуществляет научный рук</w:t>
      </w:r>
      <w:r w:rsidRPr="00036EE9">
        <w:rPr>
          <w:rFonts w:ascii="Times New Roman" w:hAnsi="Times New Roman" w:cs="Times New Roman"/>
          <w:sz w:val="28"/>
          <w:szCs w:val="28"/>
        </w:rPr>
        <w:t>о</w:t>
      </w:r>
      <w:r w:rsidRPr="00036EE9">
        <w:rPr>
          <w:rFonts w:ascii="Times New Roman" w:hAnsi="Times New Roman" w:cs="Times New Roman"/>
          <w:sz w:val="28"/>
          <w:szCs w:val="28"/>
        </w:rPr>
        <w:t xml:space="preserve">водитель по согласованию с руководителем магистерской программы. </w:t>
      </w:r>
    </w:p>
    <w:p w:rsidR="008050FB" w:rsidRDefault="008050FB" w:rsidP="008050F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1A8" w:rsidRDefault="000A71A8" w:rsidP="008050F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1A8" w:rsidRDefault="000A71A8" w:rsidP="008050F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B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6.2 </w:t>
      </w:r>
      <w:r w:rsidRPr="002F3B94">
        <w:rPr>
          <w:rFonts w:ascii="Times New Roman" w:hAnsi="Times New Roman" w:cs="Times New Roman"/>
          <w:b/>
          <w:sz w:val="28"/>
          <w:szCs w:val="28"/>
        </w:rPr>
        <w:t>Особенности организации и проведения практики для инвалидов и лиц с ограниченными возможностями здоровья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Практика для обучающихся из числа инвалидов и лиц с ограниченными возможностями здоровья (далее – ОВЗ) организуется и проводится на основе 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дивидуального личностно ориентированного подхода. 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3B94">
        <w:rPr>
          <w:rFonts w:ascii="Times New Roman" w:eastAsia="Times New Roman" w:hAnsi="Times New Roman" w:cs="Times New Roman"/>
          <w:sz w:val="28"/>
          <w:szCs w:val="28"/>
        </w:rPr>
        <w:t>Обучающиеся из числа инвалидов и лиц с ОВЗ могут проходить практику как совместно с другими обучающимися (в учебной группе), так и индивидуал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но (по личному заявлению). </w:t>
      </w:r>
      <w:proofErr w:type="gramEnd"/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b/>
          <w:sz w:val="28"/>
          <w:szCs w:val="28"/>
        </w:rPr>
        <w:t>6.2.1 Определение места практики</w:t>
      </w:r>
    </w:p>
    <w:p w:rsidR="002F3B94" w:rsidRPr="002F3B94" w:rsidRDefault="002F3B94" w:rsidP="002F3B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Выбор мест прохождения практики для инвалидов и лиц с ОВЗ осущест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ляется с учетом требований их доступности для данной категории обучающихся. При определении места прохождения практики для инвалидов и лиц с ОВЗ уч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тываются рекомендации </w:t>
      </w:r>
      <w:proofErr w:type="gramStart"/>
      <w:r w:rsidRPr="002F3B94">
        <w:rPr>
          <w:rFonts w:ascii="Times New Roman" w:eastAsia="Times New Roman" w:hAnsi="Times New Roman" w:cs="Times New Roman"/>
          <w:sz w:val="28"/>
          <w:szCs w:val="28"/>
        </w:rPr>
        <w:t>медико-социальной</w:t>
      </w:r>
      <w:proofErr w:type="gramEnd"/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 экспертизы, отраженные в индив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дуальной программе реабилитации инвалида (при наличии), относительно рек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мендованных условий и видов труда. При необходимости для прохождения практики создаются специальные рабочие места в соответствии с характером нарушений, а также с учетом выполняемых обучающимся-инвалидом или об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чающимся с ОВЗ трудовых функций, вида профессиональной деятельности и х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рактера труда.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Обучающиеся данной категории могут проходить практику в профильных организациях (на предприятиях, в учреждениях), определенных для учебной группы, в которой они обучаются, если это не создает им трудностей в прохо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дении практики и освоении программы практики.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При наличии необходимых условий для освоения программы практики и выполнения индивидуального задания (или возможности создания таких усл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вий) практика обучающихся данной категории может проводиться в структу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ных подразделениях Пензенско</w:t>
      </w:r>
      <w:r w:rsidR="005F299B">
        <w:rPr>
          <w:rFonts w:ascii="Times New Roman" w:eastAsia="Times New Roman" w:hAnsi="Times New Roman" w:cs="Times New Roman"/>
          <w:sz w:val="28"/>
          <w:szCs w:val="28"/>
        </w:rPr>
        <w:t>го ГАУ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При определении места практики для обучающихся из числа инвалидов и лиц с ОВЗ особое внимание уделяется безопасности труда и оснащению (обор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дованию) рабочего места. Рабочие места, предоставляемые предприятием (орг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низацией, учреждением), должны (по возможности) соответствовать следующим требованиям:</w:t>
      </w:r>
    </w:p>
    <w:p w:rsidR="002F3B94" w:rsidRPr="002F3B94" w:rsidRDefault="002F3B94" w:rsidP="006877A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 xml:space="preserve">для инвалидов по </w:t>
      </w:r>
      <w:proofErr w:type="gramStart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>зрению-слабовидящих</w:t>
      </w:r>
      <w:proofErr w:type="gramEnd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оснащение специального раб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чего места общим и местным освещением, обеспечивающим беспрепятственное нахождение указанным лицом своего рабочего места и выполнение трудовых функций, </w:t>
      </w:r>
      <w:proofErr w:type="spellStart"/>
      <w:r w:rsidRPr="002F3B94">
        <w:rPr>
          <w:rFonts w:ascii="Times New Roman" w:eastAsia="Times New Roman" w:hAnsi="Times New Roman" w:cs="Times New Roman"/>
          <w:sz w:val="28"/>
          <w:szCs w:val="28"/>
        </w:rPr>
        <w:t>видеоувеличителями</w:t>
      </w:r>
      <w:proofErr w:type="spellEnd"/>
      <w:r w:rsidRPr="002F3B94">
        <w:rPr>
          <w:rFonts w:ascii="Times New Roman" w:eastAsia="Times New Roman" w:hAnsi="Times New Roman" w:cs="Times New Roman"/>
          <w:sz w:val="28"/>
          <w:szCs w:val="28"/>
        </w:rPr>
        <w:t>, лупами;</w:t>
      </w:r>
    </w:p>
    <w:p w:rsidR="002F3B94" w:rsidRPr="002F3B94" w:rsidRDefault="002F3B94" w:rsidP="006877A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 xml:space="preserve">для инвалидов по </w:t>
      </w:r>
      <w:proofErr w:type="gramStart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>зрению-слепых</w:t>
      </w:r>
      <w:proofErr w:type="gramEnd"/>
      <w:r w:rsidRPr="002F3B94">
        <w:rPr>
          <w:rFonts w:ascii="Times New Roman" w:eastAsia="Times New Roman" w:hAnsi="Times New Roman" w:cs="Times New Roman"/>
          <w:sz w:val="28"/>
          <w:szCs w:val="28"/>
        </w:rPr>
        <w:t>: оснащение специального рабочего м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ста </w:t>
      </w:r>
      <w:proofErr w:type="spellStart"/>
      <w:r w:rsidRPr="002F3B94">
        <w:rPr>
          <w:rFonts w:ascii="Times New Roman" w:eastAsia="Times New Roman" w:hAnsi="Times New Roman" w:cs="Times New Roman"/>
          <w:sz w:val="28"/>
          <w:szCs w:val="28"/>
        </w:rPr>
        <w:t>тифлотехническими</w:t>
      </w:r>
      <w:proofErr w:type="spellEnd"/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 ориентирами и устройствами, с возможностью испол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зования крупного рельефно-контрастного шрифта и шрифта Брайля, акустич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скими навигационными средствами, обеспечивающими беспрепятственное нахождение указанным лицом своего рабочего места и выполнение трудовых функций;</w:t>
      </w:r>
    </w:p>
    <w:p w:rsidR="002F3B94" w:rsidRPr="002F3B94" w:rsidRDefault="002F3B94" w:rsidP="006877A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для инвалидов по </w:t>
      </w:r>
      <w:proofErr w:type="gramStart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>слуху-слабослышащих</w:t>
      </w:r>
      <w:proofErr w:type="gramEnd"/>
      <w:r w:rsidRPr="002F3B94">
        <w:rPr>
          <w:rFonts w:ascii="Times New Roman" w:eastAsia="Times New Roman" w:hAnsi="Times New Roman" w:cs="Times New Roman"/>
          <w:sz w:val="28"/>
          <w:szCs w:val="28"/>
        </w:rPr>
        <w:t>: оснащение (оборудование) сп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циального рабочего места звукоусиливающей аппаратурой, телефонами громк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говорящими;</w:t>
      </w:r>
    </w:p>
    <w:p w:rsidR="002F3B94" w:rsidRPr="002F3B94" w:rsidRDefault="002F3B94" w:rsidP="006877A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 xml:space="preserve">для инвалидов по </w:t>
      </w:r>
      <w:proofErr w:type="gramStart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>слуху-глухих</w:t>
      </w:r>
      <w:proofErr w:type="gramEnd"/>
      <w:r w:rsidRPr="002F3B94">
        <w:rPr>
          <w:rFonts w:ascii="Times New Roman" w:eastAsia="Times New Roman" w:hAnsi="Times New Roman" w:cs="Times New Roman"/>
          <w:sz w:val="28"/>
          <w:szCs w:val="28"/>
        </w:rPr>
        <w:t>: оснащение специального рабочего места визуальными индикаторами, преобразующими звуковые сигналы в световые, р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чевые сигналы в текстовую бегущую строку, для беспрепятственного нахожд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ния указанным лицом своего рабочего места и выполнения работы;</w:t>
      </w:r>
    </w:p>
    <w:p w:rsidR="002F3B94" w:rsidRPr="002F3B94" w:rsidRDefault="002F3B94" w:rsidP="006877A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3B94">
        <w:rPr>
          <w:rFonts w:ascii="Times New Roman" w:eastAsia="Times New Roman" w:hAnsi="Times New Roman" w:cs="Times New Roman"/>
          <w:i/>
          <w:sz w:val="28"/>
          <w:szCs w:val="28"/>
        </w:rPr>
        <w:t>для инвалидов с нарушением функций опорно-двигательного аппарата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: оборудование, обеспечивающее реализацию эргономических принципов (макс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мально удобное для инвалида расположение элементов, составляющих рабочее место),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чивающим компенсацию усилия при вставании, специальными приспособлени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ми для управления и обслуживания этого оборудования.</w:t>
      </w:r>
      <w:proofErr w:type="gramEnd"/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b/>
          <w:sz w:val="28"/>
          <w:szCs w:val="28"/>
        </w:rPr>
        <w:t>6.2.2 Особенности содержания практики для лиц с ОВЗ</w:t>
      </w:r>
    </w:p>
    <w:p w:rsidR="002F3B94" w:rsidRPr="002F3B94" w:rsidRDefault="002F3B94" w:rsidP="002F3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sz w:val="28"/>
          <w:szCs w:val="28"/>
        </w:rPr>
        <w:t>Индивидуальные задания формируются руководителем практики от ун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верситета с учетом особенностей психофизического развития,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посильности.</w:t>
      </w: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3B94">
        <w:rPr>
          <w:rFonts w:ascii="Times New Roman" w:eastAsia="Times New Roman" w:hAnsi="Times New Roman" w:cs="Times New Roman"/>
          <w:sz w:val="28"/>
          <w:szCs w:val="28"/>
        </w:rPr>
        <w:t>При необходимости (по личному заявлению) содержание практики может быть полностью индивидуализировано (при условии сохранения возможности формирования у обучающегося всех компетенций, закрепленных за данной пра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тикой).</w:t>
      </w:r>
      <w:proofErr w:type="gramEnd"/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B94">
        <w:rPr>
          <w:rFonts w:ascii="Times New Roman" w:eastAsia="Times New Roman" w:hAnsi="Times New Roman" w:cs="Times New Roman"/>
          <w:b/>
          <w:sz w:val="28"/>
          <w:szCs w:val="28"/>
        </w:rPr>
        <w:t xml:space="preserve">6.2.3 Особенности организации трудовой деятельности </w:t>
      </w:r>
      <w:proofErr w:type="gramStart"/>
      <w:r w:rsidRPr="002F3B94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B94">
        <w:rPr>
          <w:rFonts w:ascii="Times New Roman" w:hAnsi="Times New Roman" w:cs="Times New Roman"/>
          <w:sz w:val="28"/>
          <w:szCs w:val="28"/>
        </w:rPr>
        <w:t xml:space="preserve">Объем, темп, формы работы устанавливаются индивидуально для каждого обучающегося данной категории. 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В зависимости от нозологии м</w:t>
      </w:r>
      <w:r w:rsidRPr="002F3B94">
        <w:rPr>
          <w:rFonts w:ascii="Times New Roman" w:hAnsi="Times New Roman" w:cs="Times New Roman"/>
          <w:sz w:val="28"/>
          <w:szCs w:val="28"/>
        </w:rPr>
        <w:t>аксимально сн</w:t>
      </w:r>
      <w:r w:rsidRPr="002F3B94">
        <w:rPr>
          <w:rFonts w:ascii="Times New Roman" w:hAnsi="Times New Roman" w:cs="Times New Roman"/>
          <w:sz w:val="28"/>
          <w:szCs w:val="28"/>
        </w:rPr>
        <w:t>и</w:t>
      </w:r>
      <w:r w:rsidRPr="002F3B94">
        <w:rPr>
          <w:rFonts w:ascii="Times New Roman" w:hAnsi="Times New Roman" w:cs="Times New Roman"/>
          <w:sz w:val="28"/>
          <w:szCs w:val="28"/>
        </w:rPr>
        <w:t xml:space="preserve">жаются противопоказанные (зрительные, звуковые, мышечные и др.)  нагрузки. </w:t>
      </w:r>
    </w:p>
    <w:p w:rsidR="002F3B94" w:rsidRPr="002F3B94" w:rsidRDefault="002F3B94" w:rsidP="002F3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Применяются методы, учитывающие динамику и уровень работоспособн</w:t>
      </w:r>
      <w:r w:rsidRPr="002F3B94">
        <w:rPr>
          <w:rFonts w:ascii="Times New Roman" w:hAnsi="Times New Roman" w:cs="Times New Roman"/>
          <w:sz w:val="28"/>
          <w:szCs w:val="28"/>
        </w:rPr>
        <w:t>о</w:t>
      </w:r>
      <w:r w:rsidRPr="002F3B94">
        <w:rPr>
          <w:rFonts w:ascii="Times New Roman" w:hAnsi="Times New Roman" w:cs="Times New Roman"/>
          <w:sz w:val="28"/>
          <w:szCs w:val="28"/>
        </w:rPr>
        <w:t xml:space="preserve">сти обучающихся из числа инвалидов и лиц с ОВЗ. 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Для предупреждения утомл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емости </w:t>
      </w:r>
      <w:proofErr w:type="gramStart"/>
      <w:r w:rsidRPr="002F3B9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 данной категории после каждого часа работы делаются 10</w:t>
      </w:r>
      <w:r w:rsidR="00096B2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15 минутные перерывы. </w:t>
      </w: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Для формирования умений, навыков и компетенций, предусмотренных программой практики, производится большое количество повторений (тренир</w:t>
      </w:r>
      <w:r w:rsidRPr="002F3B94">
        <w:rPr>
          <w:rFonts w:ascii="Times New Roman" w:hAnsi="Times New Roman" w:cs="Times New Roman"/>
          <w:sz w:val="28"/>
          <w:szCs w:val="28"/>
        </w:rPr>
        <w:t>о</w:t>
      </w:r>
      <w:r w:rsidRPr="002F3B94">
        <w:rPr>
          <w:rFonts w:ascii="Times New Roman" w:hAnsi="Times New Roman" w:cs="Times New Roman"/>
          <w:sz w:val="28"/>
          <w:szCs w:val="28"/>
        </w:rPr>
        <w:t>вок) подлежащих освоению трудовых действий и трудовых функций.</w:t>
      </w: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B94">
        <w:rPr>
          <w:rFonts w:ascii="Times New Roman" w:hAnsi="Times New Roman" w:cs="Times New Roman"/>
          <w:b/>
          <w:sz w:val="28"/>
          <w:szCs w:val="28"/>
        </w:rPr>
        <w:t>6.2.4 Особенности руководства практикой</w:t>
      </w: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Осуществляется комплексное сопровождение инвалидов и лиц с ОВЗ во время прохождения практики, которое включает в себя:</w:t>
      </w:r>
    </w:p>
    <w:p w:rsidR="002F3B94" w:rsidRPr="002F3B94" w:rsidRDefault="002F3B94" w:rsidP="006877AB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lastRenderedPageBreak/>
        <w:t>учебно-методическую и психолого-педагогическую помощь и контроль со стороны руководителей практики от университета и от предприятия (орган</w:t>
      </w:r>
      <w:r w:rsidRPr="002F3B94">
        <w:rPr>
          <w:rFonts w:ascii="Times New Roman" w:hAnsi="Times New Roman" w:cs="Times New Roman"/>
          <w:sz w:val="28"/>
          <w:szCs w:val="28"/>
        </w:rPr>
        <w:t>и</w:t>
      </w:r>
      <w:r w:rsidRPr="002F3B94">
        <w:rPr>
          <w:rFonts w:ascii="Times New Roman" w:hAnsi="Times New Roman" w:cs="Times New Roman"/>
          <w:sz w:val="28"/>
          <w:szCs w:val="28"/>
        </w:rPr>
        <w:t>зации, учреждения);</w:t>
      </w:r>
    </w:p>
    <w:p w:rsidR="002F3B94" w:rsidRPr="002F3B94" w:rsidRDefault="002F3B94" w:rsidP="006877AB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корректирование (при необходимости) индивидуального задания и пр</w:t>
      </w:r>
      <w:r w:rsidRPr="002F3B94">
        <w:rPr>
          <w:rFonts w:ascii="Times New Roman" w:hAnsi="Times New Roman" w:cs="Times New Roman"/>
          <w:sz w:val="28"/>
          <w:szCs w:val="28"/>
        </w:rPr>
        <w:t>о</w:t>
      </w:r>
      <w:r w:rsidRPr="002F3B94">
        <w:rPr>
          <w:rFonts w:ascii="Times New Roman" w:hAnsi="Times New Roman" w:cs="Times New Roman"/>
          <w:sz w:val="28"/>
          <w:szCs w:val="28"/>
        </w:rPr>
        <w:t>граммы практики;</w:t>
      </w:r>
    </w:p>
    <w:p w:rsidR="002F3B94" w:rsidRPr="002F3B94" w:rsidRDefault="002F3B94" w:rsidP="006877AB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помощь ассистента (ассистентов) и (или) волонтеров из числа обуча</w:t>
      </w:r>
      <w:r w:rsidRPr="002F3B94">
        <w:rPr>
          <w:rFonts w:ascii="Times New Roman" w:hAnsi="Times New Roman" w:cs="Times New Roman"/>
          <w:sz w:val="28"/>
          <w:szCs w:val="28"/>
        </w:rPr>
        <w:t>ю</w:t>
      </w:r>
      <w:r w:rsidRPr="002F3B94">
        <w:rPr>
          <w:rFonts w:ascii="Times New Roman" w:hAnsi="Times New Roman" w:cs="Times New Roman"/>
          <w:sz w:val="28"/>
          <w:szCs w:val="28"/>
        </w:rPr>
        <w:t xml:space="preserve">щихся или работников предприятия (организации, учреждения). </w:t>
      </w:r>
      <w:proofErr w:type="gramStart"/>
      <w:r w:rsidRPr="002F3B94">
        <w:rPr>
          <w:rFonts w:ascii="Times New Roman" w:hAnsi="Times New Roman" w:cs="Times New Roman"/>
          <w:sz w:val="28"/>
          <w:szCs w:val="28"/>
        </w:rPr>
        <w:t>Ассисте</w:t>
      </w:r>
      <w:r w:rsidRPr="002F3B94">
        <w:rPr>
          <w:rFonts w:ascii="Times New Roman" w:hAnsi="Times New Roman" w:cs="Times New Roman"/>
          <w:sz w:val="28"/>
          <w:szCs w:val="28"/>
        </w:rPr>
        <w:t>н</w:t>
      </w:r>
      <w:r w:rsidRPr="002F3B94">
        <w:rPr>
          <w:rFonts w:ascii="Times New Roman" w:hAnsi="Times New Roman" w:cs="Times New Roman"/>
          <w:sz w:val="28"/>
          <w:szCs w:val="28"/>
        </w:rPr>
        <w:t>ты/волонтеры оказывают обучающимся данной категории необходимую техн</w:t>
      </w:r>
      <w:r w:rsidRPr="002F3B94">
        <w:rPr>
          <w:rFonts w:ascii="Times New Roman" w:hAnsi="Times New Roman" w:cs="Times New Roman"/>
          <w:sz w:val="28"/>
          <w:szCs w:val="28"/>
        </w:rPr>
        <w:t>и</w:t>
      </w:r>
      <w:r w:rsidRPr="002F3B94">
        <w:rPr>
          <w:rFonts w:ascii="Times New Roman" w:hAnsi="Times New Roman" w:cs="Times New Roman"/>
          <w:sz w:val="28"/>
          <w:szCs w:val="28"/>
        </w:rPr>
        <w:t xml:space="preserve">ческую помощь при входе 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в здания и помещения, в которых проводится практ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3B94">
        <w:rPr>
          <w:rFonts w:ascii="Times New Roman" w:eastAsia="Times New Roman" w:hAnsi="Times New Roman" w:cs="Times New Roman"/>
          <w:sz w:val="28"/>
          <w:szCs w:val="28"/>
        </w:rPr>
        <w:t xml:space="preserve">ка, и выходе из них; размещении на </w:t>
      </w:r>
      <w:r w:rsidRPr="002F3B94">
        <w:rPr>
          <w:rFonts w:ascii="Times New Roman" w:hAnsi="Times New Roman" w:cs="Times New Roman"/>
          <w:sz w:val="28"/>
          <w:szCs w:val="28"/>
        </w:rPr>
        <w:t>рабочем месте; передвижении по помещ</w:t>
      </w:r>
      <w:r w:rsidRPr="002F3B94">
        <w:rPr>
          <w:rFonts w:ascii="Times New Roman" w:hAnsi="Times New Roman" w:cs="Times New Roman"/>
          <w:sz w:val="28"/>
          <w:szCs w:val="28"/>
        </w:rPr>
        <w:t>е</w:t>
      </w:r>
      <w:r w:rsidRPr="002F3B94">
        <w:rPr>
          <w:rFonts w:ascii="Times New Roman" w:hAnsi="Times New Roman" w:cs="Times New Roman"/>
          <w:sz w:val="28"/>
          <w:szCs w:val="28"/>
        </w:rPr>
        <w:t>нию, в котором проводится практика; ознакомлении с индивидуальным заданием и его выполнении; оформлении дневника и составлении отчета о практике; о</w:t>
      </w:r>
      <w:r w:rsidRPr="002F3B94">
        <w:rPr>
          <w:rFonts w:ascii="Times New Roman" w:hAnsi="Times New Roman" w:cs="Times New Roman"/>
          <w:sz w:val="28"/>
          <w:szCs w:val="28"/>
        </w:rPr>
        <w:t>б</w:t>
      </w:r>
      <w:r w:rsidRPr="002F3B94">
        <w:rPr>
          <w:rFonts w:ascii="Times New Roman" w:hAnsi="Times New Roman" w:cs="Times New Roman"/>
          <w:sz w:val="28"/>
          <w:szCs w:val="28"/>
        </w:rPr>
        <w:t>щении с руководителями практики.</w:t>
      </w:r>
      <w:proofErr w:type="gramEnd"/>
    </w:p>
    <w:p w:rsidR="002F3B94" w:rsidRPr="002F3B94" w:rsidRDefault="002F3B94" w:rsidP="002F3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B94">
        <w:rPr>
          <w:rFonts w:ascii="Times New Roman" w:hAnsi="Times New Roman" w:cs="Times New Roman"/>
          <w:b/>
          <w:sz w:val="28"/>
          <w:szCs w:val="28"/>
        </w:rPr>
        <w:t>6.2.5 Особенности учебно-методического обеспечения практики</w:t>
      </w:r>
    </w:p>
    <w:p w:rsidR="002F3B94" w:rsidRPr="002F3B94" w:rsidRDefault="002F3B94" w:rsidP="002F3B94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Учебные и учебно-методические материалы по практике представляются в различных формах так, чтобы инвалиды с нарушениями слуха получали инфо</w:t>
      </w:r>
      <w:r w:rsidRPr="002F3B94">
        <w:rPr>
          <w:rFonts w:ascii="Times New Roman" w:hAnsi="Times New Roman" w:cs="Times New Roman"/>
          <w:sz w:val="28"/>
          <w:szCs w:val="28"/>
        </w:rPr>
        <w:t>р</w:t>
      </w:r>
      <w:r w:rsidRPr="002F3B94">
        <w:rPr>
          <w:rFonts w:ascii="Times New Roman" w:hAnsi="Times New Roman" w:cs="Times New Roman"/>
          <w:sz w:val="28"/>
          <w:szCs w:val="28"/>
        </w:rPr>
        <w:t>мацию визуально (программа практики и индивидуальное задание на практику печатаются увеличенным шрифтом; предоставляются видеоматериалы и нагля</w:t>
      </w:r>
      <w:r w:rsidRPr="002F3B94">
        <w:rPr>
          <w:rFonts w:ascii="Times New Roman" w:hAnsi="Times New Roman" w:cs="Times New Roman"/>
          <w:sz w:val="28"/>
          <w:szCs w:val="28"/>
        </w:rPr>
        <w:t>д</w:t>
      </w:r>
      <w:r w:rsidRPr="002F3B94">
        <w:rPr>
          <w:rFonts w:ascii="Times New Roman" w:hAnsi="Times New Roman" w:cs="Times New Roman"/>
          <w:sz w:val="28"/>
          <w:szCs w:val="28"/>
        </w:rPr>
        <w:t>ные материалы по содержанию практики), с нарушениями зрения – аудиально (например, с использованием программ-синтезаторов речи).</w:t>
      </w: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B94">
        <w:rPr>
          <w:rFonts w:ascii="Times New Roman" w:hAnsi="Times New Roman" w:cs="Times New Roman"/>
          <w:b/>
          <w:sz w:val="28"/>
          <w:szCs w:val="28"/>
        </w:rPr>
        <w:t>6.2.6 Особенности проведения текущего контроля успеваемости</w:t>
      </w: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B94">
        <w:rPr>
          <w:rFonts w:ascii="Times New Roman" w:hAnsi="Times New Roman" w:cs="Times New Roman"/>
          <w:b/>
          <w:sz w:val="28"/>
          <w:szCs w:val="28"/>
        </w:rPr>
        <w:t>и промежуточной аттестации</w:t>
      </w:r>
    </w:p>
    <w:p w:rsidR="002F3B94" w:rsidRPr="002F3B94" w:rsidRDefault="002F3B94" w:rsidP="002F3B9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3B94" w:rsidRPr="002F3B94" w:rsidRDefault="002F3B94" w:rsidP="002F3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Во время проведения текущего контроля успеваемости и промежуточной аттестации разрешаются присутствие и помощь ассистентов (</w:t>
      </w:r>
      <w:proofErr w:type="spellStart"/>
      <w:r w:rsidRPr="002F3B94">
        <w:rPr>
          <w:rFonts w:ascii="Times New Roman" w:hAnsi="Times New Roman" w:cs="Times New Roman"/>
          <w:sz w:val="28"/>
          <w:szCs w:val="28"/>
        </w:rPr>
        <w:t>сурдопереводч</w:t>
      </w:r>
      <w:r w:rsidRPr="002F3B94">
        <w:rPr>
          <w:rFonts w:ascii="Times New Roman" w:hAnsi="Times New Roman" w:cs="Times New Roman"/>
          <w:sz w:val="28"/>
          <w:szCs w:val="28"/>
        </w:rPr>
        <w:t>и</w:t>
      </w:r>
      <w:r w:rsidRPr="002F3B94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Pr="002F3B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B94">
        <w:rPr>
          <w:rFonts w:ascii="Times New Roman" w:hAnsi="Times New Roman" w:cs="Times New Roman"/>
          <w:sz w:val="28"/>
          <w:szCs w:val="28"/>
        </w:rPr>
        <w:t>тифлосурдопереводчиков</w:t>
      </w:r>
      <w:proofErr w:type="spellEnd"/>
      <w:r w:rsidRPr="002F3B94">
        <w:rPr>
          <w:rFonts w:ascii="Times New Roman" w:hAnsi="Times New Roman" w:cs="Times New Roman"/>
          <w:sz w:val="28"/>
          <w:szCs w:val="28"/>
        </w:rPr>
        <w:t xml:space="preserve"> и др.) и (или) волонтеров и оказание ими помощи инвалидам и лицам с ОВЗ. </w:t>
      </w:r>
    </w:p>
    <w:p w:rsidR="002F3B94" w:rsidRPr="002F3B94" w:rsidRDefault="002F3B94" w:rsidP="002F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B94">
        <w:rPr>
          <w:rFonts w:ascii="Times New Roman" w:hAnsi="Times New Roman" w:cs="Times New Roman"/>
          <w:sz w:val="28"/>
          <w:szCs w:val="28"/>
        </w:rPr>
        <w:t>Форма проведения текущего контроля успеваемости и промежуточной аттест</w:t>
      </w:r>
      <w:r w:rsidRPr="002F3B94">
        <w:rPr>
          <w:rFonts w:ascii="Times New Roman" w:hAnsi="Times New Roman" w:cs="Times New Roman"/>
          <w:sz w:val="28"/>
          <w:szCs w:val="28"/>
        </w:rPr>
        <w:t>а</w:t>
      </w:r>
      <w:r w:rsidRPr="002F3B94">
        <w:rPr>
          <w:rFonts w:ascii="Times New Roman" w:hAnsi="Times New Roman" w:cs="Times New Roman"/>
          <w:sz w:val="28"/>
          <w:szCs w:val="28"/>
        </w:rPr>
        <w:t>ции для обучающихся-инвалидов и лиц с ОВЗ устанавливается с учетом индив</w:t>
      </w:r>
      <w:r w:rsidRPr="002F3B94">
        <w:rPr>
          <w:rFonts w:ascii="Times New Roman" w:hAnsi="Times New Roman" w:cs="Times New Roman"/>
          <w:sz w:val="28"/>
          <w:szCs w:val="28"/>
        </w:rPr>
        <w:t>и</w:t>
      </w:r>
      <w:r w:rsidRPr="002F3B94">
        <w:rPr>
          <w:rFonts w:ascii="Times New Roman" w:hAnsi="Times New Roman" w:cs="Times New Roman"/>
          <w:sz w:val="28"/>
          <w:szCs w:val="28"/>
        </w:rPr>
        <w:t>дуальных психофизических особенностей (устно, письменно на бумаге, пис</w:t>
      </w:r>
      <w:r w:rsidRPr="002F3B94">
        <w:rPr>
          <w:rFonts w:ascii="Times New Roman" w:hAnsi="Times New Roman" w:cs="Times New Roman"/>
          <w:sz w:val="28"/>
          <w:szCs w:val="28"/>
        </w:rPr>
        <w:t>ь</w:t>
      </w:r>
      <w:r w:rsidRPr="002F3B94">
        <w:rPr>
          <w:rFonts w:ascii="Times New Roman" w:hAnsi="Times New Roman" w:cs="Times New Roman"/>
          <w:sz w:val="28"/>
          <w:szCs w:val="28"/>
        </w:rPr>
        <w:t xml:space="preserve">менно на компьютере, в форме тестирования и т.п.). При необходимости </w:t>
      </w:r>
      <w:proofErr w:type="gramStart"/>
      <w:r w:rsidRPr="002F3B94">
        <w:rPr>
          <w:rFonts w:ascii="Times New Roman" w:hAnsi="Times New Roman" w:cs="Times New Roman"/>
          <w:sz w:val="28"/>
          <w:szCs w:val="28"/>
        </w:rPr>
        <w:t>обуч</w:t>
      </w:r>
      <w:r w:rsidRPr="002F3B94">
        <w:rPr>
          <w:rFonts w:ascii="Times New Roman" w:hAnsi="Times New Roman" w:cs="Times New Roman"/>
          <w:sz w:val="28"/>
          <w:szCs w:val="28"/>
        </w:rPr>
        <w:t>а</w:t>
      </w:r>
      <w:r w:rsidRPr="002F3B94">
        <w:rPr>
          <w:rFonts w:ascii="Times New Roman" w:hAnsi="Times New Roman" w:cs="Times New Roman"/>
          <w:sz w:val="28"/>
          <w:szCs w:val="28"/>
        </w:rPr>
        <w:t>ющемуся</w:t>
      </w:r>
      <w:proofErr w:type="gramEnd"/>
      <w:r w:rsidRPr="002F3B94">
        <w:rPr>
          <w:rFonts w:ascii="Times New Roman" w:hAnsi="Times New Roman" w:cs="Times New Roman"/>
          <w:sz w:val="28"/>
          <w:szCs w:val="28"/>
        </w:rPr>
        <w:t xml:space="preserve">  предоставляется дополнительное время для подготовки ответа и (или) защиты отчета.</w:t>
      </w:r>
    </w:p>
    <w:p w:rsidR="002F3B94" w:rsidRDefault="002F3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50FB" w:rsidRPr="00931ED3" w:rsidRDefault="00931ED3" w:rsidP="0080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ED3">
        <w:rPr>
          <w:rFonts w:ascii="Times New Roman" w:hAnsi="Times New Roman" w:cs="Times New Roman"/>
          <w:b/>
          <w:sz w:val="28"/>
          <w:szCs w:val="28"/>
        </w:rPr>
        <w:lastRenderedPageBreak/>
        <w:t>7 ФОРМА ОТЧЕТНОСТИ ПО НИР</w:t>
      </w:r>
    </w:p>
    <w:p w:rsidR="008050FB" w:rsidRDefault="008050FB" w:rsidP="00805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931ED3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8050FB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курсе</w:t>
      </w:r>
      <w:r w:rsidR="008050FB">
        <w:rPr>
          <w:rFonts w:ascii="Times New Roman" w:hAnsi="Times New Roman" w:cs="Times New Roman"/>
          <w:sz w:val="28"/>
          <w:szCs w:val="28"/>
        </w:rPr>
        <w:t xml:space="preserve"> планируется проведение научно-</w:t>
      </w:r>
      <w:r w:rsidR="008050FB" w:rsidRPr="00BC73CC">
        <w:rPr>
          <w:rFonts w:ascii="Times New Roman" w:hAnsi="Times New Roman" w:cs="Times New Roman"/>
          <w:sz w:val="28"/>
          <w:szCs w:val="28"/>
        </w:rPr>
        <w:t>исследовательской работы в рамках выбранной темати</w:t>
      </w:r>
      <w:r w:rsidR="008050FB">
        <w:rPr>
          <w:rFonts w:ascii="Times New Roman" w:hAnsi="Times New Roman" w:cs="Times New Roman"/>
          <w:sz w:val="28"/>
          <w:szCs w:val="28"/>
        </w:rPr>
        <w:t>ки, включающей теоре</w:t>
      </w:r>
      <w:r w:rsidR="008050FB" w:rsidRPr="00BC73CC">
        <w:rPr>
          <w:rFonts w:ascii="Times New Roman" w:hAnsi="Times New Roman" w:cs="Times New Roman"/>
          <w:sz w:val="28"/>
          <w:szCs w:val="28"/>
        </w:rPr>
        <w:t>тические</w:t>
      </w:r>
      <w:r w:rsidR="008050FB">
        <w:rPr>
          <w:rFonts w:ascii="Times New Roman" w:hAnsi="Times New Roman" w:cs="Times New Roman"/>
          <w:sz w:val="28"/>
          <w:szCs w:val="28"/>
        </w:rPr>
        <w:t xml:space="preserve"> </w:t>
      </w:r>
      <w:r w:rsidR="008050FB" w:rsidRPr="00BC73CC">
        <w:rPr>
          <w:rFonts w:ascii="Times New Roman" w:hAnsi="Times New Roman" w:cs="Times New Roman"/>
          <w:sz w:val="28"/>
          <w:szCs w:val="28"/>
        </w:rPr>
        <w:t>и экспериментальные ис</w:t>
      </w:r>
      <w:r w:rsidR="008050FB">
        <w:rPr>
          <w:rFonts w:ascii="Times New Roman" w:hAnsi="Times New Roman" w:cs="Times New Roman"/>
          <w:sz w:val="28"/>
          <w:szCs w:val="28"/>
        </w:rPr>
        <w:t>следова</w:t>
      </w:r>
      <w:r w:rsidR="008050FB" w:rsidRPr="00BC73CC">
        <w:rPr>
          <w:rFonts w:ascii="Times New Roman" w:hAnsi="Times New Roman" w:cs="Times New Roman"/>
          <w:sz w:val="28"/>
          <w:szCs w:val="28"/>
        </w:rPr>
        <w:t>ния, обработку и анализ данных.</w:t>
      </w:r>
      <w:r w:rsidR="008050FB">
        <w:rPr>
          <w:rFonts w:ascii="Times New Roman" w:hAnsi="Times New Roman" w:cs="Times New Roman"/>
          <w:sz w:val="28"/>
          <w:szCs w:val="28"/>
        </w:rPr>
        <w:t xml:space="preserve"> </w:t>
      </w:r>
      <w:r w:rsidR="008050FB" w:rsidRPr="00BC73CC">
        <w:rPr>
          <w:rFonts w:ascii="Times New Roman" w:hAnsi="Times New Roman" w:cs="Times New Roman"/>
          <w:sz w:val="28"/>
          <w:szCs w:val="28"/>
        </w:rPr>
        <w:t>По результатам НИР оформляется о</w:t>
      </w:r>
      <w:r w:rsidR="008050FB" w:rsidRPr="00BC73CC">
        <w:rPr>
          <w:rFonts w:ascii="Times New Roman" w:hAnsi="Times New Roman" w:cs="Times New Roman"/>
          <w:sz w:val="28"/>
          <w:szCs w:val="28"/>
        </w:rPr>
        <w:t>т</w:t>
      </w:r>
      <w:r w:rsidR="008050FB" w:rsidRPr="00BC73CC">
        <w:rPr>
          <w:rFonts w:ascii="Times New Roman" w:hAnsi="Times New Roman" w:cs="Times New Roman"/>
          <w:sz w:val="28"/>
          <w:szCs w:val="28"/>
        </w:rPr>
        <w:t>чет по НИР магистра</w:t>
      </w:r>
      <w:r w:rsidR="006952CE">
        <w:rPr>
          <w:rFonts w:ascii="Times New Roman" w:hAnsi="Times New Roman" w:cs="Times New Roman"/>
          <w:sz w:val="28"/>
          <w:szCs w:val="28"/>
        </w:rPr>
        <w:t>нта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, с приложением </w:t>
      </w:r>
      <w:r w:rsidR="008050FB">
        <w:rPr>
          <w:rFonts w:ascii="Times New Roman" w:hAnsi="Times New Roman" w:cs="Times New Roman"/>
          <w:sz w:val="28"/>
          <w:szCs w:val="28"/>
        </w:rPr>
        <w:t>рабочих материалов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, осуществляется подготовка к зачету. </w:t>
      </w:r>
    </w:p>
    <w:p w:rsidR="008050FB" w:rsidRDefault="00931ED3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водится </w:t>
      </w:r>
      <w:r w:rsidR="008050FB" w:rsidRPr="00BC73CC">
        <w:rPr>
          <w:rFonts w:ascii="Times New Roman" w:hAnsi="Times New Roman" w:cs="Times New Roman"/>
          <w:sz w:val="28"/>
          <w:szCs w:val="28"/>
        </w:rPr>
        <w:t>работа по апроба</w:t>
      </w:r>
      <w:r w:rsidR="008050FB">
        <w:rPr>
          <w:rFonts w:ascii="Times New Roman" w:hAnsi="Times New Roman" w:cs="Times New Roman"/>
          <w:sz w:val="28"/>
          <w:szCs w:val="28"/>
        </w:rPr>
        <w:t>ции результатов исследо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ваний в форме докладов на конференциях и статей, уточняется название </w:t>
      </w:r>
      <w:r w:rsidR="008050FB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="008050FB" w:rsidRPr="00BC73CC">
        <w:rPr>
          <w:rFonts w:ascii="Times New Roman" w:hAnsi="Times New Roman" w:cs="Times New Roman"/>
          <w:sz w:val="28"/>
          <w:szCs w:val="28"/>
        </w:rPr>
        <w:t>ма</w:t>
      </w:r>
      <w:r w:rsidR="008050FB">
        <w:rPr>
          <w:rFonts w:ascii="Times New Roman" w:hAnsi="Times New Roman" w:cs="Times New Roman"/>
          <w:sz w:val="28"/>
          <w:szCs w:val="28"/>
        </w:rPr>
        <w:t>ги</w:t>
      </w:r>
      <w:r w:rsidR="006952CE">
        <w:rPr>
          <w:rFonts w:ascii="Times New Roman" w:hAnsi="Times New Roman" w:cs="Times New Roman"/>
          <w:sz w:val="28"/>
          <w:szCs w:val="28"/>
        </w:rPr>
        <w:t>ст</w:t>
      </w:r>
      <w:r w:rsidR="008050FB" w:rsidRPr="00BC73CC">
        <w:rPr>
          <w:rFonts w:ascii="Times New Roman" w:hAnsi="Times New Roman" w:cs="Times New Roman"/>
          <w:sz w:val="28"/>
          <w:szCs w:val="28"/>
        </w:rPr>
        <w:t>р</w:t>
      </w:r>
      <w:r w:rsidR="00727390">
        <w:rPr>
          <w:rFonts w:ascii="Times New Roman" w:hAnsi="Times New Roman" w:cs="Times New Roman"/>
          <w:sz w:val="28"/>
          <w:szCs w:val="28"/>
        </w:rPr>
        <w:t>а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, формируется её структура. На этом этапе намечаются мероприятия теоретического, библиографического </w:t>
      </w:r>
      <w:r w:rsidR="008050FB">
        <w:rPr>
          <w:rFonts w:ascii="Times New Roman" w:hAnsi="Times New Roman" w:cs="Times New Roman"/>
          <w:sz w:val="28"/>
          <w:szCs w:val="28"/>
        </w:rPr>
        <w:t>ха</w:t>
      </w:r>
      <w:r w:rsidR="008050FB" w:rsidRPr="00BC73CC">
        <w:rPr>
          <w:rFonts w:ascii="Times New Roman" w:hAnsi="Times New Roman" w:cs="Times New Roman"/>
          <w:sz w:val="28"/>
          <w:szCs w:val="28"/>
        </w:rPr>
        <w:t>рактера, нео</w:t>
      </w:r>
      <w:r w:rsidR="008050FB" w:rsidRPr="00BC73CC">
        <w:rPr>
          <w:rFonts w:ascii="Times New Roman" w:hAnsi="Times New Roman" w:cs="Times New Roman"/>
          <w:sz w:val="28"/>
          <w:szCs w:val="28"/>
        </w:rPr>
        <w:t>б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ходимые для успешного завершения </w:t>
      </w:r>
      <w:r>
        <w:rPr>
          <w:rFonts w:ascii="Times New Roman" w:hAnsi="Times New Roman" w:cs="Times New Roman"/>
          <w:sz w:val="28"/>
          <w:szCs w:val="28"/>
        </w:rPr>
        <w:t>работы над ВКР</w:t>
      </w:r>
      <w:r w:rsidR="008050FB" w:rsidRPr="00BC73CC">
        <w:rPr>
          <w:rFonts w:ascii="Times New Roman" w:hAnsi="Times New Roman" w:cs="Times New Roman"/>
          <w:sz w:val="28"/>
          <w:szCs w:val="28"/>
        </w:rPr>
        <w:t>. По результатам НИР оформляется о</w:t>
      </w:r>
      <w:r>
        <w:rPr>
          <w:rFonts w:ascii="Times New Roman" w:hAnsi="Times New Roman" w:cs="Times New Roman"/>
          <w:sz w:val="28"/>
          <w:szCs w:val="28"/>
        </w:rPr>
        <w:t>тчет по НИР, осуществляется под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готовка к зачету. </w:t>
      </w:r>
    </w:p>
    <w:p w:rsidR="008050FB" w:rsidRPr="00BC73CC" w:rsidRDefault="00931ED3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9D6A73">
        <w:rPr>
          <w:rFonts w:ascii="Times New Roman" w:hAnsi="Times New Roman" w:cs="Times New Roman"/>
          <w:sz w:val="28"/>
          <w:szCs w:val="28"/>
        </w:rPr>
        <w:t>е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 </w:t>
      </w:r>
      <w:r w:rsidR="002462FE">
        <w:rPr>
          <w:rFonts w:ascii="Times New Roman" w:hAnsi="Times New Roman" w:cs="Times New Roman"/>
          <w:sz w:val="28"/>
          <w:szCs w:val="28"/>
        </w:rPr>
        <w:t>выпускной квалификационной р</w:t>
      </w:r>
      <w:r w:rsidR="002462FE">
        <w:rPr>
          <w:rFonts w:ascii="Times New Roman" w:hAnsi="Times New Roman" w:cs="Times New Roman"/>
          <w:sz w:val="28"/>
          <w:szCs w:val="28"/>
        </w:rPr>
        <w:t>а</w:t>
      </w:r>
      <w:r w:rsidR="002462FE">
        <w:rPr>
          <w:rFonts w:ascii="Times New Roman" w:hAnsi="Times New Roman" w:cs="Times New Roman"/>
          <w:sz w:val="28"/>
          <w:szCs w:val="28"/>
        </w:rPr>
        <w:t>боты магистра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. Результатом НИР является представление законченного варианта </w:t>
      </w:r>
      <w:r w:rsidR="00304D4E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8050FB">
        <w:rPr>
          <w:rFonts w:ascii="Times New Roman" w:hAnsi="Times New Roman" w:cs="Times New Roman"/>
          <w:sz w:val="28"/>
          <w:szCs w:val="28"/>
        </w:rPr>
        <w:t xml:space="preserve"> на предзащиту</w:t>
      </w:r>
      <w:r w:rsidR="008050FB" w:rsidRPr="00BC73CC">
        <w:rPr>
          <w:rFonts w:ascii="Times New Roman" w:hAnsi="Times New Roman" w:cs="Times New Roman"/>
          <w:sz w:val="28"/>
          <w:szCs w:val="28"/>
        </w:rPr>
        <w:t xml:space="preserve">, по итогам выставляется зачет с оценкой. </w:t>
      </w:r>
    </w:p>
    <w:p w:rsidR="008050FB" w:rsidRDefault="008050FB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E5E" w:rsidRDefault="00DC5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50FB" w:rsidRPr="009D6A73" w:rsidRDefault="009D6A73" w:rsidP="009D6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73">
        <w:rPr>
          <w:rFonts w:ascii="Times New Roman" w:hAnsi="Times New Roman" w:cs="Times New Roman"/>
          <w:b/>
          <w:sz w:val="28"/>
          <w:szCs w:val="28"/>
        </w:rPr>
        <w:lastRenderedPageBreak/>
        <w:t>8 ФОНД ОЦЕНОЧНЫХ СРЕДСТВ ДЛЯ ПРОВЕДЕНИЯ ПРОМЕЖУТО</w:t>
      </w:r>
      <w:r w:rsidRPr="009D6A73">
        <w:rPr>
          <w:rFonts w:ascii="Times New Roman" w:hAnsi="Times New Roman" w:cs="Times New Roman"/>
          <w:b/>
          <w:sz w:val="28"/>
          <w:szCs w:val="28"/>
        </w:rPr>
        <w:t>Ч</w:t>
      </w:r>
      <w:r w:rsidRPr="009D6A73">
        <w:rPr>
          <w:rFonts w:ascii="Times New Roman" w:hAnsi="Times New Roman" w:cs="Times New Roman"/>
          <w:b/>
          <w:sz w:val="28"/>
          <w:szCs w:val="28"/>
        </w:rPr>
        <w:t>НОЙ АТТЕСТАЦИИ ОБУЧАЮЩИХСЯ НА ПРАКТИКЕ</w:t>
      </w:r>
    </w:p>
    <w:p w:rsidR="008050FB" w:rsidRDefault="008050FB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0FB" w:rsidRDefault="006D26B9" w:rsidP="00805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Фонд оценочных </w:t>
      </w:r>
      <w:r w:rsidRPr="00C6717D">
        <w:rPr>
          <w:rFonts w:ascii="Times New Roman" w:hAnsi="Times New Roman"/>
          <w:bCs/>
          <w:sz w:val="28"/>
          <w:szCs w:val="28"/>
        </w:rPr>
        <w:t>средств</w:t>
      </w:r>
      <w:r>
        <w:rPr>
          <w:rFonts w:ascii="Times New Roman" w:hAnsi="Times New Roman"/>
          <w:bCs/>
          <w:sz w:val="28"/>
          <w:szCs w:val="28"/>
        </w:rPr>
        <w:t>,</w:t>
      </w:r>
      <w:r w:rsidRPr="00C6717D">
        <w:rPr>
          <w:rFonts w:ascii="Times New Roman" w:hAnsi="Times New Roman"/>
          <w:bCs/>
          <w:sz w:val="28"/>
          <w:szCs w:val="28"/>
        </w:rPr>
        <w:t xml:space="preserve"> для проведения промежуточной аттестации об</w:t>
      </w:r>
      <w:r w:rsidRPr="00C6717D">
        <w:rPr>
          <w:rFonts w:ascii="Times New Roman" w:hAnsi="Times New Roman"/>
          <w:bCs/>
          <w:sz w:val="28"/>
          <w:szCs w:val="28"/>
        </w:rPr>
        <w:t>у</w:t>
      </w:r>
      <w:r w:rsidRPr="00C6717D">
        <w:rPr>
          <w:rFonts w:ascii="Times New Roman" w:hAnsi="Times New Roman"/>
          <w:bCs/>
          <w:sz w:val="28"/>
          <w:szCs w:val="28"/>
        </w:rPr>
        <w:t>чающихся по практике</w:t>
      </w:r>
      <w:r>
        <w:rPr>
          <w:rFonts w:ascii="Times New Roman" w:hAnsi="Times New Roman"/>
          <w:bCs/>
          <w:sz w:val="28"/>
          <w:szCs w:val="28"/>
        </w:rPr>
        <w:t>,</w:t>
      </w:r>
      <w:r w:rsidRPr="00C6717D">
        <w:rPr>
          <w:rFonts w:ascii="Times New Roman" w:hAnsi="Times New Roman"/>
          <w:bCs/>
          <w:sz w:val="28"/>
          <w:szCs w:val="28"/>
        </w:rPr>
        <w:t xml:space="preserve"> </w:t>
      </w:r>
      <w:r w:rsidR="009D6A73">
        <w:rPr>
          <w:rFonts w:ascii="Times New Roman" w:hAnsi="Times New Roman"/>
          <w:bCs/>
          <w:sz w:val="28"/>
          <w:szCs w:val="28"/>
        </w:rPr>
        <w:t xml:space="preserve">приведен в приложении </w:t>
      </w:r>
      <w:r w:rsidR="002462FE">
        <w:rPr>
          <w:rFonts w:ascii="Times New Roman" w:hAnsi="Times New Roman"/>
          <w:bCs/>
          <w:sz w:val="28"/>
          <w:szCs w:val="28"/>
        </w:rPr>
        <w:t>1</w:t>
      </w:r>
      <w:r w:rsidRPr="00C6717D">
        <w:rPr>
          <w:rFonts w:ascii="Times New Roman" w:hAnsi="Times New Roman"/>
          <w:bCs/>
          <w:sz w:val="28"/>
          <w:szCs w:val="28"/>
        </w:rPr>
        <w:t xml:space="preserve"> к программе практики.</w:t>
      </w:r>
    </w:p>
    <w:p w:rsidR="00304D4E" w:rsidRDefault="00304D4E" w:rsidP="004C12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4D4E" w:rsidRDefault="00304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4EB4" w:rsidRPr="005F299B" w:rsidRDefault="009D6A73" w:rsidP="005F2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73">
        <w:rPr>
          <w:rFonts w:ascii="Times New Roman" w:hAnsi="Times New Roman" w:cs="Times New Roman"/>
          <w:b/>
          <w:sz w:val="28"/>
          <w:szCs w:val="28"/>
        </w:rPr>
        <w:lastRenderedPageBreak/>
        <w:t>9 УЧЕБНАЯ ЛИТЕРАТУРА И РЕСУРСЫ СЕТИ «ИНТЕРНЕТ»</w:t>
      </w:r>
    </w:p>
    <w:p w:rsidR="00A23801" w:rsidRDefault="00A23801" w:rsidP="00DC5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5E5E" w:rsidRPr="00BF0B44" w:rsidRDefault="00DC5E5E" w:rsidP="00DC5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F0B44">
        <w:rPr>
          <w:rFonts w:ascii="Times New Roman" w:hAnsi="Times New Roman"/>
          <w:bCs/>
          <w:sz w:val="28"/>
          <w:szCs w:val="28"/>
        </w:rPr>
        <w:t xml:space="preserve">Таблица 9.1 – Основная литература по </w:t>
      </w:r>
      <w:r w:rsidR="0048069A" w:rsidRPr="00BF0B44">
        <w:rPr>
          <w:rFonts w:ascii="Times New Roman" w:hAnsi="Times New Roman"/>
          <w:bCs/>
          <w:sz w:val="28"/>
          <w:szCs w:val="28"/>
        </w:rPr>
        <w:t>НИР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"/>
        <w:gridCol w:w="5410"/>
        <w:gridCol w:w="992"/>
        <w:gridCol w:w="2517"/>
      </w:tblGrid>
      <w:tr w:rsidR="00DC5E5E" w:rsidRPr="00BF0B44" w:rsidTr="002462FE">
        <w:tc>
          <w:tcPr>
            <w:tcW w:w="652" w:type="dxa"/>
            <w:vMerge w:val="restart"/>
            <w:shd w:val="clear" w:color="auto" w:fill="auto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F0B4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F0B4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10" w:type="dxa"/>
            <w:vMerge w:val="restart"/>
            <w:shd w:val="clear" w:color="auto" w:fill="auto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509" w:type="dxa"/>
            <w:gridSpan w:val="2"/>
            <w:shd w:val="clear" w:color="auto" w:fill="auto"/>
            <w:vAlign w:val="center"/>
          </w:tcPr>
          <w:p w:rsidR="00DC5E5E" w:rsidRPr="00BF0B44" w:rsidRDefault="00DC5E5E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</w:tr>
      <w:tr w:rsidR="00DC5E5E" w:rsidRPr="00BF0B44" w:rsidTr="002462FE">
        <w:tc>
          <w:tcPr>
            <w:tcW w:w="652" w:type="dxa"/>
            <w:vMerge/>
            <w:shd w:val="clear" w:color="auto" w:fill="auto"/>
          </w:tcPr>
          <w:p w:rsidR="00DC5E5E" w:rsidRPr="00BF0B44" w:rsidRDefault="00DC5E5E" w:rsidP="004948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0" w:type="dxa"/>
            <w:vMerge/>
            <w:shd w:val="clear" w:color="auto" w:fill="auto"/>
          </w:tcPr>
          <w:p w:rsidR="00DC5E5E" w:rsidRPr="00BF0B44" w:rsidRDefault="00DC5E5E" w:rsidP="004948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517" w:type="dxa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 xml:space="preserve">в расчете на 100 </w:t>
            </w:r>
            <w:proofErr w:type="gramStart"/>
            <w:r w:rsidRPr="00BF0B44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>у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>чающихся</w:t>
            </w:r>
            <w:proofErr w:type="gramEnd"/>
            <w:r w:rsidRPr="00BF0B44">
              <w:rPr>
                <w:rFonts w:ascii="Times New Roman" w:hAnsi="Times New Roman"/>
                <w:sz w:val="24"/>
                <w:szCs w:val="24"/>
              </w:rPr>
              <w:t>, или режим доступа</w:t>
            </w:r>
          </w:p>
        </w:tc>
      </w:tr>
      <w:tr w:rsidR="00DC5E5E" w:rsidRPr="00BF0B44" w:rsidTr="002462FE">
        <w:tc>
          <w:tcPr>
            <w:tcW w:w="652" w:type="dxa"/>
            <w:shd w:val="clear" w:color="auto" w:fill="auto"/>
          </w:tcPr>
          <w:p w:rsidR="00DC5E5E" w:rsidRPr="00BF0B44" w:rsidRDefault="0048069A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10" w:type="dxa"/>
            <w:shd w:val="clear" w:color="auto" w:fill="auto"/>
          </w:tcPr>
          <w:p w:rsidR="00DC5E5E" w:rsidRPr="00BF0B44" w:rsidRDefault="00C0239E" w:rsidP="00DC5E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Шкляр, М.Ф. Основы научных исследований [Электронный ресурс]: учебное пособие / М.Ф. Шкляр. – Электрон</w:t>
            </w:r>
            <w:proofErr w:type="gramStart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ан. – Москва: Дашков и</w:t>
            </w:r>
            <w:proofErr w:type="gramStart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2017. – 208 с. – Режим доступа: https://e.lanbook.com/book/93545. – </w:t>
            </w:r>
            <w:proofErr w:type="spellStart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BF0B44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экрана.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5E5E" w:rsidRPr="00BF0B44" w:rsidRDefault="00C0239E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  <w:vAlign w:val="center"/>
          </w:tcPr>
          <w:p w:rsidR="00DC5E5E" w:rsidRPr="00BF0B44" w:rsidRDefault="00C0239E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672F8" w:rsidRPr="00BF0B44" w:rsidTr="002462FE">
        <w:tc>
          <w:tcPr>
            <w:tcW w:w="652" w:type="dxa"/>
            <w:shd w:val="clear" w:color="auto" w:fill="auto"/>
          </w:tcPr>
          <w:p w:rsidR="004672F8" w:rsidRPr="00BF0B44" w:rsidRDefault="004672F8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10" w:type="dxa"/>
            <w:shd w:val="clear" w:color="auto" w:fill="auto"/>
          </w:tcPr>
          <w:p w:rsidR="004672F8" w:rsidRPr="00BF0B44" w:rsidRDefault="00617042" w:rsidP="00DC5E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Дарьин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, А.И. Научно-исследовательская работа</w:t>
            </w:r>
            <w:r w:rsidRPr="00BF0B44">
              <w:rPr>
                <w:rFonts w:ascii="Times New Roman" w:hAnsi="Times New Roman"/>
                <w:color w:val="000000"/>
                <w:sz w:val="24"/>
                <w:szCs w:val="24"/>
              </w:rPr>
              <w:t>: методические указания для студентов по напра</w:t>
            </w:r>
            <w:r w:rsidRPr="00BF0B4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F0B44">
              <w:rPr>
                <w:rFonts w:ascii="Times New Roman" w:hAnsi="Times New Roman"/>
                <w:color w:val="000000"/>
                <w:sz w:val="24"/>
                <w:szCs w:val="24"/>
              </w:rPr>
              <w:t>лению подготовки 36.04.02. – Пенза: РИО ПГАУ, 2017. – 24 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72F8" w:rsidRPr="00BF0B44" w:rsidRDefault="004672F8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7" w:type="dxa"/>
            <w:vAlign w:val="center"/>
          </w:tcPr>
          <w:p w:rsidR="004672F8" w:rsidRPr="00BF0B44" w:rsidRDefault="004672F8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</w:tr>
      <w:tr w:rsidR="00A23801" w:rsidRPr="00BF0B44" w:rsidTr="002462FE">
        <w:tc>
          <w:tcPr>
            <w:tcW w:w="652" w:type="dxa"/>
            <w:shd w:val="clear" w:color="auto" w:fill="auto"/>
          </w:tcPr>
          <w:p w:rsidR="00A23801" w:rsidRPr="00BF0B44" w:rsidRDefault="00A23801" w:rsidP="00DC5E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0" w:type="dxa"/>
            <w:shd w:val="clear" w:color="auto" w:fill="auto"/>
          </w:tcPr>
          <w:p w:rsidR="00A23801" w:rsidRPr="00BF0B44" w:rsidRDefault="00A23801" w:rsidP="00DC5E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Технология производства продукции животн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>о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>водства: учебное пособие/ В.В Ляшенко, А.И. Д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>а</w:t>
            </w:r>
            <w:r w:rsidRPr="00BF0B44">
              <w:rPr>
                <w:rFonts w:ascii="Times New Roman" w:hAnsi="Times New Roman"/>
                <w:sz w:val="24"/>
                <w:szCs w:val="24"/>
              </w:rPr>
              <w:t xml:space="preserve">рьин, В.Н. </w:t>
            </w:r>
            <w:proofErr w:type="spellStart"/>
            <w:r w:rsidRPr="00BF0B44">
              <w:rPr>
                <w:rFonts w:ascii="Times New Roman" w:hAnsi="Times New Roman"/>
                <w:sz w:val="24"/>
                <w:szCs w:val="24"/>
              </w:rPr>
              <w:t>Бурдашкина</w:t>
            </w:r>
            <w:proofErr w:type="spellEnd"/>
            <w:r w:rsidRPr="00BF0B44">
              <w:rPr>
                <w:rFonts w:ascii="Times New Roman" w:hAnsi="Times New Roman"/>
                <w:sz w:val="24"/>
                <w:szCs w:val="24"/>
              </w:rPr>
              <w:t>, В.А. Отраднов - Пенза: РИО ФГБОУ Пензенская ГСХА, 2015 – 160с.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3801" w:rsidRPr="00BF0B44" w:rsidRDefault="00A23801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7" w:type="dxa"/>
            <w:vAlign w:val="center"/>
          </w:tcPr>
          <w:p w:rsidR="00A23801" w:rsidRPr="00BF0B44" w:rsidRDefault="00A23801" w:rsidP="0048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B44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</w:tr>
    </w:tbl>
    <w:p w:rsidR="00D94EB4" w:rsidRPr="00BF0B44" w:rsidRDefault="00D94EB4" w:rsidP="00D94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C5E5E" w:rsidRPr="00BF0B44" w:rsidRDefault="00DC5E5E" w:rsidP="00DC5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F0B44">
        <w:rPr>
          <w:rFonts w:ascii="Times New Roman" w:hAnsi="Times New Roman"/>
          <w:bCs/>
          <w:sz w:val="28"/>
          <w:szCs w:val="28"/>
        </w:rPr>
        <w:t xml:space="preserve">Таблица 9.2 – Дополнительная литература по </w:t>
      </w:r>
      <w:r w:rsidR="0048069A" w:rsidRPr="00BF0B44">
        <w:rPr>
          <w:rFonts w:ascii="Times New Roman" w:hAnsi="Times New Roman"/>
          <w:bCs/>
          <w:sz w:val="28"/>
          <w:szCs w:val="28"/>
        </w:rPr>
        <w:t>НИР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6"/>
        <w:gridCol w:w="5548"/>
        <w:gridCol w:w="1134"/>
        <w:gridCol w:w="2233"/>
      </w:tblGrid>
      <w:tr w:rsidR="00DC5E5E" w:rsidRPr="00C6717D" w:rsidTr="002462FE">
        <w:tc>
          <w:tcPr>
            <w:tcW w:w="656" w:type="dxa"/>
            <w:vMerge w:val="restart"/>
            <w:shd w:val="clear" w:color="auto" w:fill="auto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48" w:type="dxa"/>
            <w:vMerge w:val="restart"/>
            <w:shd w:val="clear" w:color="auto" w:fill="auto"/>
            <w:vAlign w:val="center"/>
          </w:tcPr>
          <w:p w:rsidR="00DC5E5E" w:rsidRPr="00BF0B44" w:rsidRDefault="00DC5E5E" w:rsidP="00DC5E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  <w:shd w:val="clear" w:color="auto" w:fill="auto"/>
            <w:vAlign w:val="center"/>
          </w:tcPr>
          <w:p w:rsidR="00DC5E5E" w:rsidRPr="00BF0B44" w:rsidRDefault="00DC5E5E" w:rsidP="004948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Количество, экз.</w:t>
            </w:r>
          </w:p>
        </w:tc>
      </w:tr>
      <w:tr w:rsidR="00DC5E5E" w:rsidRPr="00C6717D" w:rsidTr="002462FE">
        <w:tc>
          <w:tcPr>
            <w:tcW w:w="656" w:type="dxa"/>
            <w:vMerge/>
            <w:shd w:val="clear" w:color="auto" w:fill="auto"/>
          </w:tcPr>
          <w:p w:rsidR="00DC5E5E" w:rsidRPr="00BF0B44" w:rsidRDefault="00DC5E5E" w:rsidP="00494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8" w:type="dxa"/>
            <w:vMerge/>
            <w:shd w:val="clear" w:color="auto" w:fill="auto"/>
          </w:tcPr>
          <w:p w:rsidR="00DC5E5E" w:rsidRPr="00BF0B44" w:rsidRDefault="00DC5E5E" w:rsidP="00494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C5E5E" w:rsidRPr="00BF0B44" w:rsidRDefault="00DC5E5E" w:rsidP="004948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33" w:type="dxa"/>
            <w:vAlign w:val="center"/>
          </w:tcPr>
          <w:p w:rsidR="00DC5E5E" w:rsidRPr="00BF0B44" w:rsidRDefault="00DC5E5E" w:rsidP="002462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 xml:space="preserve">в расчете на 100 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, или режим доступа</w:t>
            </w:r>
          </w:p>
        </w:tc>
      </w:tr>
      <w:tr w:rsidR="00C0239E" w:rsidRPr="00C6717D" w:rsidTr="00C0239E">
        <w:trPr>
          <w:trHeight w:val="1328"/>
        </w:trPr>
        <w:tc>
          <w:tcPr>
            <w:tcW w:w="656" w:type="dxa"/>
            <w:shd w:val="clear" w:color="auto" w:fill="auto"/>
          </w:tcPr>
          <w:p w:rsidR="00C0239E" w:rsidRPr="00BF0B44" w:rsidRDefault="00C0239E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8" w:type="dxa"/>
            <w:shd w:val="clear" w:color="auto" w:fill="auto"/>
          </w:tcPr>
          <w:p w:rsidR="00C0239E" w:rsidRPr="00BF0B44" w:rsidRDefault="00C0239E" w:rsidP="00E20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Кузнецов, И.Н. Основы научных исследований: учеб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особие / И.Н. Кузнецов. – М.: ИТК «Дашков и К», 2014. – 283 с.</w:t>
            </w:r>
          </w:p>
          <w:p w:rsidR="00C0239E" w:rsidRPr="00BF0B44" w:rsidRDefault="00C0239E" w:rsidP="00E201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 xml:space="preserve">Режим доступа: </w:t>
            </w:r>
            <w:hyperlink r:id="rId12" w:history="1">
              <w:r w:rsidRPr="00BF0B44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http://rucont.ru/efd/287031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C0239E" w:rsidRPr="00BF0B44" w:rsidRDefault="00C0239E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Align w:val="center"/>
          </w:tcPr>
          <w:p w:rsidR="00C0239E" w:rsidRPr="00BF0B44" w:rsidRDefault="00C0239E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39E" w:rsidRPr="00C6717D" w:rsidTr="00C0239E">
        <w:trPr>
          <w:trHeight w:val="1328"/>
        </w:trPr>
        <w:tc>
          <w:tcPr>
            <w:tcW w:w="656" w:type="dxa"/>
            <w:shd w:val="clear" w:color="auto" w:fill="auto"/>
          </w:tcPr>
          <w:p w:rsidR="00C0239E" w:rsidRPr="00BF0B44" w:rsidRDefault="00A54162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8" w:type="dxa"/>
            <w:shd w:val="clear" w:color="auto" w:fill="auto"/>
          </w:tcPr>
          <w:p w:rsidR="00C0239E" w:rsidRPr="00BF0B44" w:rsidRDefault="00A54162" w:rsidP="00E201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Методология научного исследования [Электро</w:t>
            </w:r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ресурс]: учеб. / Н.А. Слесаренко [и др.]; под ред. Н.А. Слесаренко. — Электрон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ан. — Санкт-Петербург: Лань, 2018. — 268 с.</w:t>
            </w:r>
            <w:r w:rsidRPr="00BF0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0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 - https://e.lanbook.com/reader/book/103146/#1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9E" w:rsidRPr="00BF0B44" w:rsidRDefault="00C0239E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Align w:val="center"/>
          </w:tcPr>
          <w:p w:rsidR="00C0239E" w:rsidRPr="00BF0B44" w:rsidRDefault="00C0239E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276" w:rsidRDefault="004C1276" w:rsidP="00E201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3792" w:rsidRDefault="00DF3792" w:rsidP="00E20135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9.1.1 Основная литература по НИР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(редакция 01.09.2021)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DF3792" w:rsidTr="00DF3792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DF3792" w:rsidTr="00DF3792"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обуча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DF3792" w:rsidTr="00DF379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A45E56" w:rsidP="00E201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: учебник / Г. В. Родионов, А. Н. </w:t>
            </w:r>
            <w:proofErr w:type="spellStart"/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Ар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и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лов</w:t>
            </w:r>
            <w:proofErr w:type="spellEnd"/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, Ю. Н. </w:t>
            </w:r>
            <w:proofErr w:type="spellStart"/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Арылов</w:t>
            </w:r>
            <w:proofErr w:type="spellEnd"/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, Ц. Б. </w:t>
            </w:r>
            <w:proofErr w:type="spellStart"/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Тюрб</w:t>
            </w: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еев</w:t>
            </w:r>
            <w:proofErr w:type="spellEnd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. - Санкт-Петербург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: Лань, 2021. - 640 с. - ISBN 978-5-8114-1568-</w:t>
            </w: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7. - Текст: электронный // Лань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: электронно-библиотечная сист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е</w:t>
            </w:r>
            <w:r w:rsidR="00DF3792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ма. — URL: https://e.lanbook.com/book/168635.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F3792" w:rsidTr="00DF379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rPr>
                <w:rStyle w:val="biblio-record-text"/>
                <w:rFonts w:cs="Times New Roman"/>
              </w:rPr>
            </w:pP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Родионов, Г. В. Скотоводство: учебник для вузов / Г. В. Родионов, Н. М. </w:t>
            </w:r>
            <w:proofErr w:type="spellStart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Костомахин</w:t>
            </w:r>
            <w:proofErr w:type="spellEnd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, Л. П. </w:t>
            </w:r>
            <w:proofErr w:type="spellStart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Табакова</w:t>
            </w:r>
            <w:proofErr w:type="spellEnd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. - 2-е изд., стер. — Санкт-Петербург</w:t>
            </w:r>
            <w:proofErr w:type="gramStart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 Лань, 2022. - 488 с. - ISBN </w:t>
            </w: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lastRenderedPageBreak/>
              <w:t>978-5-8114-9095-0. - Текст</w:t>
            </w:r>
            <w:proofErr w:type="gramStart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 xml:space="preserve"> электронный // Лань : эле</w:t>
            </w: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тронно-библиотечная система. - URL: https://e.lanbook.com/book/184163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3792" w:rsidTr="00DF379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Бажов, Г.М. Племенное свиноводство / Г.М. Бажов // Санкт-Петербург Лань, 2006. - 378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F3792" w:rsidTr="00DF379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Волков, А.Д. Овцеводство и козоводство [Электронный ресурс]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учеб. – Электрон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ан. – Санкт-Петербург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Лань, 2017. – 280 с. – Режим доступа: https://e.lanbook.com/book/91308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F3792" w:rsidTr="00DF379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Родионов, Г.В. Скотоводство. / Г.В. Родионов, Н.М.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Костомахин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СПб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: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Лань, 2017. – 488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133</w:t>
            </w:r>
          </w:p>
        </w:tc>
      </w:tr>
    </w:tbl>
    <w:p w:rsidR="00DF3792" w:rsidRDefault="00DF3792" w:rsidP="00E2013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DF3792" w:rsidRDefault="00DF3792" w:rsidP="00E2013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Таблица 9.1.2 – Дополнительная литература по НИР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</w:rPr>
        <w:t>(редакция 01.09.2021)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DF3792" w:rsidTr="00BF0B44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DF3792" w:rsidTr="00BF0B44">
        <w:trPr>
          <w:trHeight w:val="1281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обуча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Бессарабов, Б.Ф. Птицеводство и технология произво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ства яиц и мяса птиц: учебник , 2-изд. доп. / Б.Ф Бесс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рабов, Э. И. Бондарев, Т.А.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Столляр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СПб, Лань, 2005.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Дарьин, А.И. Ресурсосберегающая технология откорма свиней / А.И. Дарьин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онография, Пенза: РИО ПГСХА, 2010. – 115 с.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Костомахин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Н.М. Скотоводство: Учебник / Н.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стомахин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– СПб, м.: Лань, 2007. – 432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Чикалёв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А. И. Основы животноводства: учебник / А. И.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Чикалёв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Ю.А.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Юлдашбаев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- Санкт-Петербург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Лань, 2021. - 208 с. - ISBN 978-5-8114-1739-1. - Текст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тронный // Лань: электронно-библиотечная система. - URL: https://e.lanbook.com/book/168743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Бессарабов, Б.Ф. Технология производства яиц и мяса птицы на промышленной основе. / Б.Ф. Бессарабов, А.А.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Крыканов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Н.П.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Могильда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- СПб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: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Лань, 2012. - 352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</w:tr>
      <w:tr w:rsidR="00DF3792" w:rsidTr="00BF0B44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Комлацкий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В.И.,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Комлацкий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Г.В., Величко В.А. Рыб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водство: учебник. – СПб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Лань. – 2018. – 200 с. –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жим доступа: https://e.lanbook.com/book/102223#book_name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792" w:rsidRDefault="00DF3792" w:rsidP="00E20135">
            <w:pPr>
              <w:tabs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D94EB4" w:rsidRDefault="00D94EB4" w:rsidP="00E201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7D43" w:rsidRPr="00897D43" w:rsidRDefault="00897D43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2" w:name="_Hlk112754111"/>
      <w:r w:rsidRPr="00897D43">
        <w:rPr>
          <w:rFonts w:ascii="Times New Roman" w:hAnsi="Times New Roman" w:cs="Times New Roman"/>
          <w:bCs/>
          <w:i/>
          <w:sz w:val="28"/>
          <w:szCs w:val="28"/>
        </w:rPr>
        <w:t>9.1.1 Основная литература практике</w:t>
      </w:r>
      <w:r w:rsidRPr="00897D43">
        <w:rPr>
          <w:rFonts w:ascii="Times New Roman" w:hAnsi="Times New Roman" w:cs="Times New Roman"/>
          <w:i/>
          <w:sz w:val="28"/>
          <w:szCs w:val="28"/>
        </w:rPr>
        <w:t xml:space="preserve"> (редакция 01.09.2022)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897D43" w:rsidRPr="00897D43" w:rsidTr="00E20135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897D43" w:rsidRPr="00897D43" w:rsidTr="00E20135"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обуча</w:t>
            </w: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ю</w:t>
            </w: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Г. В. Родионов, А. Н.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Арилов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Ю. Н.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Арылов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Ц. Б.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Тюрбеев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- Санкт-Петербург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Лань, 2021. - 640 с. - ISBN 978-5-8114-1568-7. - Текст: электронный // Лань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электронно-библиотечная система. — URL: https://e.lanbook.com/book/211508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Кобцев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, М. Ф. Практикум по скотоводству и технол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гии производства молока и говядины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М. Ф.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Кобцев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, Г. И. Рагимов, О. А. Иванова ; под о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щей редакцией М. Ф.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Кобцева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- 2-е изд., стер. - Санкт-Петербург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Лань, 2020. - 192 с. - ISBN 978-5-8114-5150-0. — Текст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Лань : электронно-библиотечная система. — URL: https://e.lanbook.com/book/133480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Бажов, Г.М. Племенное свиноводство / Г.М. Бажов // Санкт-Петербург Лань, 2006. - 378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Волков, А.Д. Овцеводство и козоводство [Электро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ный ресурс]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учеб. – Электрон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ан. – Санкт-Петербург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Лань, 2017. – 280 с. – Режим доступа: https://e.lanbook.com/book/91308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Родионов, Г.В. Скотоводство. / Г.В. Родионов, Н.М.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Костомахин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Л.П.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Табакова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СПб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Лань, 2017. – 488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133</w:t>
            </w:r>
          </w:p>
        </w:tc>
      </w:tr>
    </w:tbl>
    <w:p w:rsidR="00897D43" w:rsidRPr="00897D43" w:rsidRDefault="00897D43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897D43" w:rsidRPr="00BF0B44" w:rsidRDefault="00897D43" w:rsidP="00BF0B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F0B44">
        <w:rPr>
          <w:rFonts w:ascii="Times New Roman" w:hAnsi="Times New Roman" w:cs="Times New Roman"/>
          <w:bCs/>
          <w:i/>
          <w:sz w:val="28"/>
          <w:szCs w:val="28"/>
        </w:rPr>
        <w:t>Таблица 9.1.2 – Дополнительная литература по практике</w:t>
      </w:r>
      <w:r w:rsidRPr="00BF0B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0B44">
        <w:rPr>
          <w:rFonts w:ascii="Times New Roman" w:hAnsi="Times New Roman" w:cs="Times New Roman"/>
          <w:bCs/>
          <w:i/>
          <w:sz w:val="28"/>
          <w:szCs w:val="28"/>
        </w:rPr>
        <w:t>(редакция 01.09.2022)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897D43" w:rsidRPr="00897D43" w:rsidTr="00E20135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897D43" w:rsidRPr="00897D43" w:rsidTr="00E20135">
        <w:trPr>
          <w:trHeight w:val="1281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D43" w:rsidRPr="00897D43" w:rsidRDefault="00897D43" w:rsidP="000A71A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обуча</w:t>
            </w: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ю</w:t>
            </w: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Бессарабов, Б.Ф. Птицеводство и технология прои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водства яиц и мяса птиц: учебник , 2-изд. доп. / Б.Ф Бессарабов, Э. И. Бондарев, Т.А.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Столляр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– СПб, Лань, 2005.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Дарьин, А.И. Ресурсосберегающая технология откорма свиней / А.И. Дарьин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онография, Пенза: РИО ПГСХА, 2010. – 115 с.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Костомахин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Н.М. Скотоводство: Учебник / Н. М.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стомахин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– СПб, м.: Лань, 2007. – 432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Чикалёв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А. И. Основы животноводства: учебник / А. И.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Чикалёв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Ю.А.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Юлдашбаев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- Санкт-Петербург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Лань, 2021. - 208 с. - ISBN 978-5-8114-1739-1. - Текст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Лань: электронно-библиотечная сист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ма. - URL: https://e.lanbook.com/book/168743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Бессарабов, Б.Ф. Технология производства яиц и мяса птицы на промышленной основе. / Б.Ф. Бессарабов, А.А.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Крыканов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, Н.П.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Могильда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. - СПб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Лань, 2012. - 352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897D43" w:rsidRPr="00897D43" w:rsidTr="00E20135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Комлацкий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В.И., </w:t>
            </w:r>
            <w:proofErr w:type="spell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Комлацкий</w:t>
            </w:r>
            <w:proofErr w:type="spell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 Г.В., Величко В.А. Рыб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водство: учебник. – СПб</w:t>
            </w:r>
            <w:proofErr w:type="gramStart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Лань. – 2018. – 200 с. – Р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7D43">
              <w:rPr>
                <w:rFonts w:ascii="Times New Roman" w:hAnsi="Times New Roman" w:cs="Times New Roman"/>
                <w:sz w:val="24"/>
                <w:szCs w:val="24"/>
              </w:rPr>
              <w:t>жим доступа: https://e.lanbook.com/book/102223#book_name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43" w:rsidRPr="00897D43" w:rsidRDefault="00897D43" w:rsidP="00E2013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bookmarkEnd w:id="2"/>
    </w:tbl>
    <w:p w:rsidR="00897D43" w:rsidRDefault="00897D43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Default="00BF0B4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Default="00BF0B4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Default="00BF0B4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Default="00BF0B4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Pr="00897D43" w:rsidRDefault="00BF0B4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F0B44" w:rsidRPr="00897D43" w:rsidRDefault="00BF0B44" w:rsidP="00BF0B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897D43">
        <w:rPr>
          <w:rFonts w:ascii="Times New Roman" w:hAnsi="Times New Roman"/>
          <w:bCs/>
          <w:i/>
          <w:sz w:val="28"/>
          <w:szCs w:val="28"/>
        </w:rPr>
        <w:lastRenderedPageBreak/>
        <w:t xml:space="preserve">9.1.1 Основная литература </w:t>
      </w:r>
      <w:r>
        <w:rPr>
          <w:rFonts w:ascii="Times New Roman" w:hAnsi="Times New Roman"/>
          <w:bCs/>
          <w:i/>
          <w:sz w:val="28"/>
          <w:szCs w:val="28"/>
        </w:rPr>
        <w:t xml:space="preserve">по </w:t>
      </w:r>
      <w:r w:rsidRPr="00897D43">
        <w:rPr>
          <w:rFonts w:ascii="Times New Roman" w:hAnsi="Times New Roman"/>
          <w:bCs/>
          <w:i/>
          <w:sz w:val="28"/>
          <w:szCs w:val="28"/>
        </w:rPr>
        <w:t>практике</w:t>
      </w:r>
      <w:r>
        <w:rPr>
          <w:rFonts w:ascii="Times New Roman" w:hAnsi="Times New Roman"/>
          <w:i/>
          <w:sz w:val="28"/>
          <w:szCs w:val="28"/>
        </w:rPr>
        <w:t xml:space="preserve"> НИ</w:t>
      </w:r>
      <w:proofErr w:type="gramStart"/>
      <w:r>
        <w:rPr>
          <w:rFonts w:ascii="Times New Roman" w:hAnsi="Times New Roman"/>
          <w:i/>
          <w:sz w:val="28"/>
          <w:szCs w:val="28"/>
        </w:rPr>
        <w:t>Р(</w:t>
      </w:r>
      <w:proofErr w:type="gramEnd"/>
      <w:r>
        <w:rPr>
          <w:rFonts w:ascii="Times New Roman" w:hAnsi="Times New Roman"/>
          <w:i/>
          <w:sz w:val="28"/>
          <w:szCs w:val="28"/>
        </w:rPr>
        <w:t>редакция 01.09.2024</w:t>
      </w:r>
      <w:r w:rsidRPr="00897D43">
        <w:rPr>
          <w:rFonts w:ascii="Times New Roman" w:hAnsi="Times New Roman"/>
          <w:i/>
          <w:sz w:val="28"/>
          <w:szCs w:val="28"/>
        </w:rPr>
        <w:t>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BF0B44" w:rsidRPr="00897D43" w:rsidTr="007416E6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BF0B44" w:rsidRPr="00897D43" w:rsidTr="007416E6"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обуча</w:t>
            </w: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401BD6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Родионов, Г. В. Основы животноводства / Г. В. Роди</w:t>
            </w: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нов, Ю. А. </w:t>
            </w:r>
            <w:proofErr w:type="spellStart"/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Юлдашбаев</w:t>
            </w:r>
            <w:proofErr w:type="spellEnd"/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Л. П. </w:t>
            </w:r>
            <w:proofErr w:type="spellStart"/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Табакова</w:t>
            </w:r>
            <w:proofErr w:type="spellEnd"/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— 4-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 изд., стер. — Санкт-Петербург</w:t>
            </w: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Лань, 2024. — 564 с. https://e.lanbook.com/book/356171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97D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Карамаев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С. В. Скотоводство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 xml:space="preserve">: учебник / С. В. </w:t>
            </w:r>
            <w:proofErr w:type="spellStart"/>
            <w:r w:rsidRPr="00401BD6">
              <w:rPr>
                <w:rFonts w:ascii="Times New Roman" w:hAnsi="Times New Roman"/>
                <w:sz w:val="24"/>
                <w:szCs w:val="24"/>
              </w:rPr>
              <w:t>Карам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>а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>ев</w:t>
            </w:r>
            <w:proofErr w:type="spellEnd"/>
            <w:r w:rsidRPr="00401BD6">
              <w:rPr>
                <w:rFonts w:ascii="Times New Roman" w:hAnsi="Times New Roman"/>
                <w:sz w:val="24"/>
                <w:szCs w:val="24"/>
              </w:rPr>
              <w:t xml:space="preserve">, Х. З. </w:t>
            </w:r>
            <w:proofErr w:type="spellStart"/>
            <w:r w:rsidRPr="00401BD6">
              <w:rPr>
                <w:rFonts w:ascii="Times New Roman" w:hAnsi="Times New Roman"/>
                <w:sz w:val="24"/>
                <w:szCs w:val="24"/>
              </w:rPr>
              <w:t>Валитов</w:t>
            </w:r>
            <w:proofErr w:type="spellEnd"/>
            <w:r w:rsidRPr="00401BD6">
              <w:rPr>
                <w:rFonts w:ascii="Times New Roman" w:hAnsi="Times New Roman"/>
                <w:sz w:val="24"/>
                <w:szCs w:val="24"/>
              </w:rPr>
              <w:t xml:space="preserve">, А. С. </w:t>
            </w:r>
            <w:proofErr w:type="spellStart"/>
            <w:r w:rsidRPr="00401BD6">
              <w:rPr>
                <w:rFonts w:ascii="Times New Roman" w:hAnsi="Times New Roman"/>
                <w:sz w:val="24"/>
                <w:szCs w:val="24"/>
              </w:rPr>
              <w:t>Карамаева</w:t>
            </w:r>
            <w:proofErr w:type="spellEnd"/>
            <w:r w:rsidRPr="00401BD6">
              <w:rPr>
                <w:rFonts w:ascii="Times New Roman" w:hAnsi="Times New Roman"/>
                <w:sz w:val="24"/>
                <w:szCs w:val="24"/>
              </w:rPr>
              <w:t>. — 2-</w:t>
            </w:r>
            <w:r>
              <w:rPr>
                <w:rFonts w:ascii="Times New Roman" w:hAnsi="Times New Roman"/>
                <w:sz w:val="24"/>
                <w:szCs w:val="24"/>
              </w:rPr>
              <w:t>е изд., стер. — Санкт-Петербург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>: Лань, 2022. — 548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 xml:space="preserve">https://e.lanbook.com/book/206396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Бажов,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 М. Интенсивное свиноводство</w:t>
            </w: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учебник для вузов / Г. М. Бажов. — 3-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 изд., стер. — Санкт-Петербург</w:t>
            </w: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Лань, 2024. — 416 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BF0B44" w:rsidRPr="00401BD6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https://e.lanbook.com/book/407585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r w:rsidRPr="00401BD6">
              <w:rPr>
                <w:rFonts w:ascii="Times New Roman" w:hAnsi="Times New Roman"/>
                <w:sz w:val="24"/>
                <w:szCs w:val="24"/>
              </w:rPr>
              <w:t>Волков, А. Д. Овцеводство и козоводство</w:t>
            </w:r>
            <w:proofErr w:type="gramStart"/>
            <w:r w:rsidRPr="00401BD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01BD6">
              <w:rPr>
                <w:rFonts w:ascii="Times New Roman" w:hAnsi="Times New Roman"/>
                <w:sz w:val="24"/>
                <w:szCs w:val="24"/>
              </w:rPr>
              <w:t xml:space="preserve"> учебник для вузов / А. Д. Волков. — 6-</w:t>
            </w:r>
            <w:r>
              <w:rPr>
                <w:rFonts w:ascii="Times New Roman" w:hAnsi="Times New Roman"/>
                <w:sz w:val="24"/>
                <w:szCs w:val="24"/>
              </w:rPr>
              <w:t>е изд., стер. — Санкт-Петербург</w:t>
            </w:r>
            <w:r w:rsidRPr="00401BD6">
              <w:rPr>
                <w:rFonts w:ascii="Times New Roman" w:hAnsi="Times New Roman"/>
                <w:sz w:val="24"/>
                <w:szCs w:val="24"/>
              </w:rPr>
              <w:t xml:space="preserve">: Лань, 2024. — 280 с. https://e.lanbook.com/book/399698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97D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97D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F0B44" w:rsidRDefault="00BF0B44" w:rsidP="00BF0B44">
      <w:pPr>
        <w:spacing w:after="40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BF0B44" w:rsidRDefault="00BF0B44" w:rsidP="00BF0B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Таблица 9.1.</w:t>
      </w:r>
      <w:r w:rsidRPr="0069053F">
        <w:rPr>
          <w:rFonts w:ascii="Times New Roman" w:hAnsi="Times New Roman"/>
          <w:bCs/>
          <w:i/>
          <w:sz w:val="28"/>
          <w:szCs w:val="28"/>
        </w:rPr>
        <w:t>2 – Дополнительная литература по практике</w:t>
      </w:r>
      <w:r w:rsidRPr="0069053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НИР</w:t>
      </w:r>
    </w:p>
    <w:p w:rsidR="00BF0B44" w:rsidRPr="00C92694" w:rsidRDefault="00BF0B44" w:rsidP="00BF0B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(редакция 01.09.2024</w:t>
      </w:r>
      <w:r w:rsidRPr="00C92694">
        <w:rPr>
          <w:rFonts w:ascii="Times New Roman" w:hAnsi="Times New Roman"/>
          <w:bCs/>
          <w:i/>
          <w:sz w:val="28"/>
          <w:szCs w:val="28"/>
        </w:rPr>
        <w:t>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993"/>
        <w:gridCol w:w="1559"/>
        <w:gridCol w:w="1383"/>
      </w:tblGrid>
      <w:tr w:rsidR="00BF0B44" w:rsidRPr="00897D43" w:rsidTr="007416E6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gramStart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5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Количество, экз.</w:t>
            </w:r>
          </w:p>
        </w:tc>
      </w:tr>
      <w:tr w:rsidR="00BF0B44" w:rsidRPr="00897D43" w:rsidTr="007416E6">
        <w:trPr>
          <w:trHeight w:val="1281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 xml:space="preserve">в расчете на 100 </w:t>
            </w:r>
            <w:proofErr w:type="gramStart"/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обуча</w:t>
            </w: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щихся</w:t>
            </w:r>
            <w:proofErr w:type="gramEnd"/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r w:rsidRPr="00252C8D">
              <w:rPr>
                <w:rFonts w:ascii="Times New Roman" w:hAnsi="Times New Roman"/>
                <w:sz w:val="24"/>
                <w:szCs w:val="24"/>
              </w:rPr>
              <w:t>Бессарабов, Б. Ф. Инкубация яиц сельскохозяйстве</w:t>
            </w:r>
            <w:r w:rsidRPr="00252C8D">
              <w:rPr>
                <w:rFonts w:ascii="Times New Roman" w:hAnsi="Times New Roman"/>
                <w:sz w:val="24"/>
                <w:szCs w:val="24"/>
              </w:rPr>
              <w:t>н</w:t>
            </w:r>
            <w:r w:rsidRPr="00252C8D">
              <w:rPr>
                <w:rFonts w:ascii="Times New Roman" w:hAnsi="Times New Roman"/>
                <w:sz w:val="24"/>
                <w:szCs w:val="24"/>
              </w:rPr>
              <w:t xml:space="preserve">ной птицы / Б. Ф. Бессарабов, А. А. </w:t>
            </w:r>
            <w:proofErr w:type="spellStart"/>
            <w:r w:rsidRPr="00252C8D">
              <w:rPr>
                <w:rFonts w:ascii="Times New Roman" w:hAnsi="Times New Roman"/>
                <w:sz w:val="24"/>
                <w:szCs w:val="24"/>
              </w:rPr>
              <w:t>Крыканов</w:t>
            </w:r>
            <w:proofErr w:type="spellEnd"/>
            <w:r w:rsidRPr="00252C8D">
              <w:rPr>
                <w:rFonts w:ascii="Times New Roman" w:hAnsi="Times New Roman"/>
                <w:sz w:val="24"/>
                <w:szCs w:val="24"/>
              </w:rPr>
              <w:t>, А. Л. Киселев. — 3-е изд., стер. — Санкт-Петербург</w:t>
            </w:r>
            <w:proofErr w:type="gramStart"/>
            <w:r w:rsidRPr="00252C8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252C8D">
              <w:rPr>
                <w:rFonts w:ascii="Times New Roman" w:hAnsi="Times New Roman"/>
                <w:sz w:val="24"/>
                <w:szCs w:val="24"/>
              </w:rPr>
              <w:t xml:space="preserve"> Лань, 2023. — 160 с. </w:t>
            </w:r>
          </w:p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r w:rsidRPr="00252C8D">
              <w:rPr>
                <w:rFonts w:ascii="Times New Roman" w:hAnsi="Times New Roman"/>
                <w:sz w:val="24"/>
                <w:szCs w:val="24"/>
              </w:rPr>
              <w:t>https://e.lanbook.com/book/327545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252C8D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Басонов, О. А. Скотоводство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учебное пособие / О. А. Басонов, Е. Г. </w:t>
            </w:r>
            <w:proofErr w:type="spell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Хламова</w:t>
            </w:r>
            <w:proofErr w:type="spellEnd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— Нижний Новгород</w:t>
            </w:r>
            <w:proofErr w:type="gram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Ниж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городский</w:t>
            </w:r>
            <w:proofErr w:type="gramEnd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ГАТУ, 2023. — 49 с. https://e.lanbook.com/book/326318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252C8D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олковникова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В. И. Свиноводство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учебное пособи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 / В. 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Полковникова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— Пермь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ПГАТУ, 2022. — 95 с. https://e.lanbook.com/book/222791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B44" w:rsidRPr="00897D43" w:rsidTr="007416E6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897D43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B44" w:rsidRPr="00252C8D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Комлацкий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В. И. Рыбоводство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учебник для вузов / В. И. </w:t>
            </w:r>
            <w:proofErr w:type="spell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Комлацкий</w:t>
            </w:r>
            <w:proofErr w:type="spellEnd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Г. В. </w:t>
            </w:r>
            <w:proofErr w:type="spellStart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Комлацкий</w:t>
            </w:r>
            <w:proofErr w:type="spellEnd"/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В. А. Величко. — 4-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 изд., стер. — Санкт-Петербург</w:t>
            </w:r>
            <w:r w:rsidRPr="00252C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Лань, 2024. — 200 с. https://e.lanbook.com/book/426290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97D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B44" w:rsidRPr="00897D43" w:rsidRDefault="00BF0B44" w:rsidP="007416E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97D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94EB4" w:rsidRPr="00897D43" w:rsidRDefault="00D94EB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4EB4" w:rsidRPr="00897D43" w:rsidRDefault="00D94EB4" w:rsidP="00E201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4EB4" w:rsidRDefault="00D94EB4" w:rsidP="00E201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4EB4" w:rsidRDefault="00D94EB4" w:rsidP="00E201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4EB4" w:rsidRDefault="00D94EB4" w:rsidP="00E201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801" w:rsidRPr="00A23801" w:rsidRDefault="00A23801" w:rsidP="00BF0B4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</w:pPr>
      <w:bookmarkStart w:id="3" w:name="_Hlk60664858"/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lastRenderedPageBreak/>
        <w:t>Таблица 9.2.1 – Перечень ресурсов информационно-телекоммуникационной с</w:t>
      </w:r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t>е</w:t>
      </w:r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t>ти «Интернет»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4024"/>
        <w:gridCol w:w="5294"/>
      </w:tblGrid>
      <w:tr w:rsidR="00A23801" w:rsidRPr="00A23801" w:rsidTr="00A23801">
        <w:tc>
          <w:tcPr>
            <w:tcW w:w="353" w:type="pct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07" w:type="pct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ind w:left="-1" w:firstLine="1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39" w:type="pct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Условия доступа</w:t>
            </w:r>
          </w:p>
        </w:tc>
      </w:tr>
      <w:tr w:rsidR="00A23801" w:rsidRPr="00A23801" w:rsidTr="00A23801">
        <w:tc>
          <w:tcPr>
            <w:tcW w:w="353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7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Электронная библиотека полноте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стовых документов  Пензенского ГАУ (</w:t>
            </w:r>
            <w:hyperlink r:id="rId13" w:history="1"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eastAsia="ru-RU"/>
                </w:rPr>
                <w:t>https://www.rucont.ru/collections/72?isb2b=true</w:t>
              </w:r>
            </w:hyperlink>
            <w:proofErr w:type="gram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 )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– собственная генерация</w:t>
            </w:r>
          </w:p>
        </w:tc>
        <w:tc>
          <w:tcPr>
            <w:tcW w:w="2639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proofErr w:type="gram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Доступ с любого компьютера локальной сети ун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верситета по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 w:eastAsia="ru-RU"/>
              </w:rPr>
              <w:t>IP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-адресам; с личных ПК,  мобил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ь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ных устройств по коллективному  или индивид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альному  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аутентификатору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c>
          <w:tcPr>
            <w:tcW w:w="353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7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Электронно-библиотечная система «Национальный цифровой  ресурс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Руконт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» (</w:t>
            </w:r>
            <w:hyperlink r:id="rId14" w:history="1"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val="en-US" w:eastAsia="ru-RU"/>
                </w:rPr>
                <w:t>www</w:t>
              </w:r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eastAsia="ru-RU"/>
                </w:rPr>
                <w:t>.</w:t>
              </w:r>
              <w:proofErr w:type="spellStart"/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val="en-US" w:eastAsia="ru-RU"/>
                </w:rPr>
                <w:t>rucont</w:t>
              </w:r>
              <w:proofErr w:type="spellEnd"/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eastAsia="ru-RU"/>
                </w:rPr>
                <w:t>.</w:t>
              </w:r>
              <w:proofErr w:type="spellStart"/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val="en-US" w:eastAsia="ru-RU"/>
                </w:rPr>
                <w:t>ru</w:t>
              </w:r>
              <w:proofErr w:type="spellEnd"/>
            </w:hyperlink>
            <w:proofErr w:type="gram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 сторонняя</w:t>
            </w:r>
          </w:p>
        </w:tc>
        <w:tc>
          <w:tcPr>
            <w:tcW w:w="2639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proofErr w:type="gram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Доступ с  любого компьютера локальной сети университета по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 w:eastAsia="ru-RU"/>
              </w:rPr>
              <w:t>IP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-адресам; с личных ПК,  м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бильных устройств по коллективному или   инд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видуальному  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аутентификатору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c>
          <w:tcPr>
            <w:tcW w:w="353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Научная электронная библиотека eLIBRARY.RU (</w:t>
            </w:r>
            <w:hyperlink r:id="rId15" w:history="1">
              <w:r w:rsidRPr="00A23801">
                <w:rPr>
                  <w:rFonts w:ascii="Times New Roman" w:eastAsia="Times New Roman" w:hAnsi="Times New Roman" w:cs="Times New Roman"/>
                  <w:color w:val="0000FF"/>
                  <w:spacing w:val="-4"/>
                  <w:sz w:val="24"/>
                  <w:u w:val="single"/>
                  <w:lang w:eastAsia="ru-RU"/>
                </w:rPr>
                <w:t>http://elibrary.ru</w:t>
              </w:r>
            </w:hyperlink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) – сторонняя</w:t>
            </w:r>
          </w:p>
        </w:tc>
        <w:tc>
          <w:tcPr>
            <w:tcW w:w="2639" w:type="pct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Доступны поиск, просмотр и загрузка полноте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стовых Лицензионных материалов через Интернет (в том числе по электронной почте) по IP адресам университета без ограничения количества польз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вателей Неограниченный доступ с личных комп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ь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ютеров для библиографического поиска, просмо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ра оглавления журналов.</w:t>
            </w:r>
          </w:p>
        </w:tc>
      </w:tr>
    </w:tbl>
    <w:p w:rsidR="00A23801" w:rsidRDefault="00A23801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E20135" w:rsidRDefault="00E20135" w:rsidP="00E20135">
      <w:pPr>
        <w:widowControl w:val="0"/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91C89">
        <w:rPr>
          <w:rFonts w:ascii="Times New Roman" w:hAnsi="Times New Roman"/>
          <w:b/>
          <w:sz w:val="28"/>
          <w:szCs w:val="28"/>
        </w:rPr>
        <w:t>Редакция от 01.09.2023</w:t>
      </w:r>
    </w:p>
    <w:p w:rsidR="00E20135" w:rsidRPr="000A7869" w:rsidRDefault="00E20135" w:rsidP="00E20135">
      <w:pPr>
        <w:widowControl w:val="0"/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0135" w:rsidRPr="00BF0B44" w:rsidRDefault="00E20135" w:rsidP="00E2013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0B44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>Таблица 9.2.1 – Перечень ресурсов информационно-телекоммуникационной с</w:t>
      </w:r>
      <w:r w:rsidRPr="00BF0B44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>е</w:t>
      </w:r>
      <w:r w:rsidRPr="00BF0B44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>ти «Интернет»</w:t>
      </w:r>
      <w:r w:rsidRPr="00BF0B44">
        <w:rPr>
          <w:rFonts w:ascii="Times New Roman" w:hAnsi="Times New Roman" w:cs="Times New Roman"/>
          <w:i/>
          <w:sz w:val="28"/>
          <w:szCs w:val="28"/>
        </w:rPr>
        <w:t xml:space="preserve">  на 2023-2024 уч. год</w:t>
      </w:r>
    </w:p>
    <w:tbl>
      <w:tblPr>
        <w:tblpPr w:leftFromText="180" w:rightFromText="180" w:vertAnchor="text" w:horzAnchor="margin" w:tblpXSpec="center" w:tblpY="183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3484"/>
        <w:gridCol w:w="6095"/>
      </w:tblGrid>
      <w:tr w:rsidR="00E20135" w:rsidRPr="000A7869" w:rsidTr="00E20135">
        <w:tc>
          <w:tcPr>
            <w:tcW w:w="804" w:type="dxa"/>
            <w:shd w:val="clear" w:color="auto" w:fill="auto"/>
          </w:tcPr>
          <w:p w:rsidR="00E20135" w:rsidRPr="000A7869" w:rsidRDefault="00E20135" w:rsidP="00E20135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86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A78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A786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84" w:type="dxa"/>
            <w:shd w:val="clear" w:color="auto" w:fill="auto"/>
          </w:tcPr>
          <w:p w:rsidR="00E20135" w:rsidRPr="000A7869" w:rsidRDefault="00E20135" w:rsidP="00E2013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86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95" w:type="dxa"/>
            <w:shd w:val="clear" w:color="auto" w:fill="auto"/>
          </w:tcPr>
          <w:p w:rsidR="00E20135" w:rsidRPr="000A7869" w:rsidRDefault="00E20135" w:rsidP="00E20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869">
              <w:rPr>
                <w:rFonts w:ascii="Times New Roman" w:hAnsi="Times New Roman" w:cs="Times New Roman"/>
                <w:sz w:val="24"/>
                <w:szCs w:val="24"/>
              </w:rPr>
              <w:t>Условия доступа</w:t>
            </w:r>
          </w:p>
        </w:tc>
      </w:tr>
      <w:tr w:rsidR="00E20135" w:rsidRPr="000A7869" w:rsidTr="00E20135">
        <w:trPr>
          <w:trHeight w:val="1441"/>
        </w:trPr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Электронный каталог научной библиотеки </w:t>
            </w:r>
            <w:proofErr w:type="gram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Пензенского</w:t>
            </w:r>
            <w:proofErr w:type="gramEnd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 ГАУ  (https://ebs.pgau.ru/Web/Search/Simple) – собственная  генер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ция </w:t>
            </w:r>
          </w:p>
        </w:tc>
        <w:tc>
          <w:tcPr>
            <w:tcW w:w="6095" w:type="dxa"/>
            <w:shd w:val="clear" w:color="auto" w:fill="auto"/>
          </w:tcPr>
          <w:p w:rsidR="00E20135" w:rsidRPr="00E20135" w:rsidRDefault="00E20135" w:rsidP="00E2013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свободный с любого компьютера локальной сети университета по IP-адресам; с личных ПК,  мобильных устройств через Личный кабинет; возможность рег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страции для удаленной работы по IP</w:t>
            </w:r>
          </w:p>
        </w:tc>
      </w:tr>
      <w:tr w:rsidR="00E20135" w:rsidRPr="000A7869" w:rsidTr="00E20135">
        <w:trPr>
          <w:trHeight w:val="1363"/>
        </w:trPr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Электронно-библиотечная с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стема издательства «ЛАНЬ» (</w:t>
            </w:r>
            <w:bookmarkStart w:id="4" w:name="_Hlk144725941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https://e.lanbook.com/</w:t>
            </w:r>
            <w:bookmarkEnd w:id="4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) – ст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ронняя</w:t>
            </w:r>
          </w:p>
          <w:p w:rsidR="00E20135" w:rsidRPr="00E20135" w:rsidRDefault="00E20135" w:rsidP="00E20135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gram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с любого компьютера локальной сети универс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тета по IP-адресам; с личных ПК, мобильных устройств через Личный кабинет по    индивидуальному   </w:t>
            </w:r>
            <w:proofErr w:type="spell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аутент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фикатору</w:t>
            </w:r>
            <w:proofErr w:type="spellEnd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 (логин/пароль); возможность удаленной рег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страции и работы</w:t>
            </w:r>
            <w:proofErr w:type="gramEnd"/>
          </w:p>
        </w:tc>
      </w:tr>
      <w:tr w:rsidR="00E20135" w:rsidRPr="000A7869" w:rsidTr="00E20135">
        <w:trPr>
          <w:trHeight w:val="1572"/>
        </w:trPr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Электронно-библиотечная с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стема «Национальный цифр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вой ресурс «</w:t>
            </w:r>
            <w:proofErr w:type="spell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Руконт</w:t>
            </w:r>
            <w:proofErr w:type="spellEnd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» (</w:t>
            </w:r>
            <w:bookmarkStart w:id="5" w:name="_Hlk144802757"/>
            <w:r w:rsidRPr="00E20135">
              <w:fldChar w:fldCharType="begin"/>
            </w:r>
            <w:r w:rsidRPr="00E20135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"https://lib.rucont.ru/search" </w:instrText>
            </w:r>
            <w:r w:rsidRPr="00E20135">
              <w:fldChar w:fldCharType="separate"/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https://lib.rucont.ru/search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fldChar w:fldCharType="end"/>
            </w:r>
            <w:bookmarkEnd w:id="5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) – сторонняя</w:t>
            </w:r>
          </w:p>
        </w:tc>
        <w:tc>
          <w:tcPr>
            <w:tcW w:w="6095" w:type="dxa"/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gram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с любого компьютера локальной сети универс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тета по IP-адресам; с личных ПК,  мобильных устройств по коллективному или   индивидуальному </w:t>
            </w:r>
            <w:proofErr w:type="spellStart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аутентифик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тору</w:t>
            </w:r>
            <w:proofErr w:type="spellEnd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 (логин/пароль);  возможность регистрации для уд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ленной работы по IP:</w:t>
            </w:r>
            <w:proofErr w:type="gramEnd"/>
          </w:p>
        </w:tc>
      </w:tr>
      <w:tr w:rsidR="00E20135" w:rsidRPr="000A7869" w:rsidTr="00E20135"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spacing w:after="0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Электронные ресурсы Фед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е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рального государственного бюджетного научного учр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е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ждения «Центральная научная сельскохозяйственная библи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тека» (ФГБНУ ЦНСХБ) </w:t>
            </w:r>
            <w:bookmarkStart w:id="6" w:name="_Hlk144802994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http://www.cnshb.ru/ </w:t>
            </w:r>
          </w:p>
          <w:bookmarkEnd w:id="6"/>
          <w:p w:rsidR="00E20135" w:rsidRPr="00E20135" w:rsidRDefault="00E20135" w:rsidP="00E201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  - сторонняя</w:t>
            </w:r>
          </w:p>
        </w:tc>
        <w:tc>
          <w:tcPr>
            <w:tcW w:w="6095" w:type="dxa"/>
            <w:shd w:val="clear" w:color="auto" w:fill="auto"/>
          </w:tcPr>
          <w:p w:rsidR="00E20135" w:rsidRPr="00E20135" w:rsidRDefault="00E20135" w:rsidP="00E20135">
            <w:pPr>
              <w:spacing w:after="0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с любого компьютера локальной сети универс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тета; с личных ПК, мобильных устройств, имеющих в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ы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ход в Интернет</w:t>
            </w:r>
          </w:p>
          <w:p w:rsidR="00E20135" w:rsidRPr="00E20135" w:rsidRDefault="00E20135" w:rsidP="00E20135">
            <w:pPr>
              <w:spacing w:after="0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к лицензионным ресурсам  через терминал уд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ленного доступа Пензенского ГАУ согласно ежегодно заключаемому договору</w:t>
            </w:r>
          </w:p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Заказ документов через службу ЭДД (электронной д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ставки документов) согласно договору</w:t>
            </w:r>
          </w:p>
        </w:tc>
      </w:tr>
      <w:tr w:rsidR="00E20135" w:rsidRPr="000A7869" w:rsidTr="00E20135"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spacing w:after="100" w:afterAutospacing="1" w:line="240" w:lineRule="auto"/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 xml:space="preserve">eLIBRARY.RU - НАУЧНАЯ 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ЭЛЕКТРОННАЯ БИБЛИОТ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Е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КА</w:t>
            </w: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bookmarkStart w:id="7" w:name="_Hlk144803090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https://www.elibrary.ru/defaultx.asp</w:t>
            </w:r>
            <w:bookmarkEnd w:id="7"/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) – сторонняя</w:t>
            </w:r>
          </w:p>
        </w:tc>
        <w:tc>
          <w:tcPr>
            <w:tcW w:w="6095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Доступны поиск, просмотр и загрузка полнотекстовых 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Лицензионных материалов через Интернет (в том числе по электронной почте) по IP адресам 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  <w:tr w:rsidR="00E20135" w:rsidRPr="000A7869" w:rsidTr="00E20135">
        <w:tc>
          <w:tcPr>
            <w:tcW w:w="804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84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Библиотека им. М.Ю. Лермо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това</w:t>
            </w:r>
            <w:r w:rsidRPr="00E201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6" w:history="1">
              <w:r w:rsidRPr="00E2013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https://www.liblermont.ru/</w:t>
              </w:r>
            </w:hyperlink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) - сторонняя</w:t>
            </w:r>
          </w:p>
        </w:tc>
        <w:tc>
          <w:tcPr>
            <w:tcW w:w="6095" w:type="dxa"/>
            <w:shd w:val="clear" w:color="auto" w:fill="auto"/>
          </w:tcPr>
          <w:p w:rsidR="00E20135" w:rsidRPr="00E20135" w:rsidRDefault="00E20135" w:rsidP="00E20135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135">
              <w:rPr>
                <w:rStyle w:val="aff8"/>
                <w:rFonts w:ascii="Times New Roman" w:hAnsi="Times New Roman" w:cs="Times New Roman"/>
                <w:i w:val="0"/>
                <w:sz w:val="24"/>
                <w:szCs w:val="24"/>
              </w:rPr>
              <w:t>Доступ свободный</w:t>
            </w:r>
          </w:p>
        </w:tc>
      </w:tr>
    </w:tbl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0A71A8">
      <w:pPr>
        <w:widowControl w:val="0"/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Редакция от 01.09.2024</w:t>
      </w:r>
    </w:p>
    <w:p w:rsidR="000A71A8" w:rsidRPr="000A7869" w:rsidRDefault="000A71A8" w:rsidP="000A71A8">
      <w:pPr>
        <w:widowControl w:val="0"/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71A8" w:rsidRPr="00BF0B44" w:rsidRDefault="000A71A8" w:rsidP="000A71A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</w:pPr>
      <w:r w:rsidRPr="00BF0B44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Таблица 9.2.1 – Перечень ресурсов информационно-телекоммуникационной </w:t>
      </w:r>
    </w:p>
    <w:p w:rsidR="000A71A8" w:rsidRPr="00BF0B44" w:rsidRDefault="000A71A8" w:rsidP="000A71A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0B44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>сети «Интернет»</w:t>
      </w:r>
      <w:r w:rsidRPr="00BF0B44">
        <w:rPr>
          <w:rFonts w:ascii="Times New Roman" w:hAnsi="Times New Roman" w:cs="Times New Roman"/>
          <w:i/>
          <w:sz w:val="28"/>
          <w:szCs w:val="28"/>
        </w:rPr>
        <w:t xml:space="preserve">  на 2024-2025 уч. год</w:t>
      </w:r>
    </w:p>
    <w:p w:rsidR="000A71A8" w:rsidRPr="00BF0B44" w:rsidRDefault="000A71A8" w:rsidP="000A71A8">
      <w:pPr>
        <w:widowControl w:val="0"/>
        <w:autoSpaceDE w:val="0"/>
        <w:autoSpaceDN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83"/>
        <w:tblW w:w="10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753"/>
        <w:gridCol w:w="6093"/>
      </w:tblGrid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доступа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Электронная библиотека полноте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к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стовых документов  </w:t>
            </w:r>
            <w:proofErr w:type="gram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Пензенского</w:t>
            </w:r>
            <w:proofErr w:type="gramEnd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ГАУ (</w:t>
            </w:r>
            <w:hyperlink r:id="rId17" w:history="1">
              <w:r>
                <w:rPr>
                  <w:rStyle w:val="ac"/>
                  <w:color w:val="000000"/>
                </w:rPr>
                <w:t>https://pgau.ru/strukturnye-podrazdeleniya/nauchnaya-biblioteka/elektronnaya-biblioteka-pgau.html</w:t>
              </w:r>
            </w:hyperlink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)</w:t>
            </w:r>
            <w:r>
              <w:rPr>
                <w:rStyle w:val="aff8"/>
                <w:color w:val="000000"/>
              </w:rPr>
              <w:t xml:space="preserve"> </w:t>
            </w:r>
            <w:hyperlink r:id="rId18" w:history="1">
              <w:r>
                <w:rPr>
                  <w:rStyle w:val="ac"/>
                  <w:color w:val="000000"/>
                </w:rPr>
                <w:t xml:space="preserve"> -</w:t>
              </w:r>
            </w:hyperlink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собственная генерация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proofErr w:type="gram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 любого компьютера локальной сети университета по IP-адресам; с личных ПК, мобильных устройств по ко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л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лективному или индивидуальному   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аутентификатору</w:t>
            </w:r>
            <w:proofErr w:type="spellEnd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(л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гин/пароль), через Личный кабинет; возможность регистр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ции для удаленной работы по IP.</w:t>
            </w:r>
            <w:proofErr w:type="gramEnd"/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Электронный каталог научной би</w:t>
            </w:r>
            <w:r>
              <w:rPr>
                <w:rStyle w:val="aff8"/>
                <w:rFonts w:ascii="Times New Roman" w:hAnsi="Times New Roman"/>
                <w:i w:val="0"/>
              </w:rPr>
              <w:t>б</w:t>
            </w:r>
            <w:r>
              <w:rPr>
                <w:rStyle w:val="aff8"/>
                <w:rFonts w:ascii="Times New Roman" w:hAnsi="Times New Roman"/>
                <w:i w:val="0"/>
              </w:rPr>
              <w:t xml:space="preserve">лиотеки </w:t>
            </w:r>
            <w:proofErr w:type="gramStart"/>
            <w:r>
              <w:rPr>
                <w:rStyle w:val="aff8"/>
                <w:rFonts w:ascii="Times New Roman" w:hAnsi="Times New Roman"/>
                <w:i w:val="0"/>
              </w:rPr>
              <w:t>Пензенского</w:t>
            </w:r>
            <w:proofErr w:type="gramEnd"/>
            <w:r>
              <w:rPr>
                <w:rStyle w:val="aff8"/>
                <w:rFonts w:ascii="Times New Roman" w:hAnsi="Times New Roman"/>
                <w:i w:val="0"/>
              </w:rPr>
              <w:t xml:space="preserve"> ГАУ  (https://ebs.pgau.ru/Web/Search/Simple) – собственная  генерация 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  с  любого компьютера локальной сети университета по IP-адресам; с личных ПК,  мобильных устройств через Личный кабинет; возможность регистрации для удаленной работы по IP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Электронный каталог всех видов д</w:t>
            </w:r>
            <w:r>
              <w:rPr>
                <w:rStyle w:val="aff8"/>
                <w:rFonts w:ascii="Times New Roman" w:hAnsi="Times New Roman"/>
                <w:i w:val="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</w:rPr>
              <w:t xml:space="preserve">кументов из фондов ЦНСХБ </w:t>
            </w:r>
            <w:hyperlink r:id="rId19" w:history="1">
              <w:r>
                <w:rPr>
                  <w:rStyle w:val="ac"/>
                </w:rPr>
                <w:t>https://opacg.cnshb.ru/wlib/</w:t>
              </w:r>
            </w:hyperlink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 xml:space="preserve">Сводный каталог библиотек АПК </w:t>
            </w:r>
            <w:hyperlink r:id="rId20" w:history="1">
              <w:r>
                <w:rPr>
                  <w:rStyle w:val="ac"/>
                </w:rPr>
                <w:t>http://www.cnshb.ru/artefact3/ia/is1.asp?lv=11&amp;un=svkat&amp;p1=&amp;em=c2R</w:t>
              </w:r>
            </w:hyperlink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Электронно-библиотечная система издательства «ЛАНЬ» (https://e.lanbook.com/) – сторонняя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proofErr w:type="gram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Доступ с любого компьютера локальной сети университета по IP-адресам; с личных ПК, мобильных устройств через Личный кабинет по    индивидуальному   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аутентификатору</w:t>
            </w:r>
            <w:proofErr w:type="spellEnd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(логин/пароль); возможность удаленной регистрации и раб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ты</w:t>
            </w:r>
            <w:proofErr w:type="gramEnd"/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Электронно-библиотечная система «Национальный цифровой ресурс «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</w:rPr>
              <w:t>Руконт</w:t>
            </w:r>
            <w:proofErr w:type="spellEnd"/>
            <w:r>
              <w:rPr>
                <w:rStyle w:val="aff8"/>
                <w:rFonts w:ascii="Times New Roman" w:hAnsi="Times New Roman"/>
                <w:i w:val="0"/>
              </w:rPr>
              <w:t>» (</w:t>
            </w:r>
            <w:hyperlink r:id="rId21" w:history="1">
              <w:r>
                <w:rPr>
                  <w:rStyle w:val="aff8"/>
                  <w:rFonts w:ascii="Times New Roman" w:hAnsi="Times New Roman"/>
                  <w:i w:val="0"/>
                </w:rPr>
                <w:t>https://lib.rucont.ru/search</w:t>
              </w:r>
            </w:hyperlink>
            <w:r>
              <w:rPr>
                <w:rStyle w:val="aff8"/>
                <w:rFonts w:ascii="Times New Roman" w:hAnsi="Times New Roman"/>
                <w:i w:val="0"/>
              </w:rPr>
              <w:t>) – сторонняя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proofErr w:type="gram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  любого компьютера локальной сети университета по IP-адресам; с личных ПК,  мобильных устройств по ко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л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лективному или   индивидуальному   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аутентификатору</w:t>
            </w:r>
            <w:proofErr w:type="spellEnd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(л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гин/пароль);  возможность регистрации для удаленной раб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ты по IP:</w:t>
            </w:r>
            <w:proofErr w:type="gramEnd"/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 xml:space="preserve">Электронно-библиотечная система 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</w:rPr>
              <w:t>Znanium</w:t>
            </w:r>
            <w:proofErr w:type="spellEnd"/>
            <w:r>
              <w:rPr>
                <w:rStyle w:val="aff8"/>
                <w:rFonts w:ascii="Times New Roman" w:hAnsi="Times New Roman"/>
                <w:i w:val="0"/>
              </w:rPr>
              <w:t xml:space="preserve"> (https://znanium.ru/) – ст</w:t>
            </w:r>
            <w:r>
              <w:rPr>
                <w:rStyle w:val="aff8"/>
                <w:rFonts w:ascii="Times New Roman" w:hAnsi="Times New Roman"/>
                <w:i w:val="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</w:rPr>
              <w:t>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С любого компьютера локальной сети университета по IP-адресам; с личных ПК, мобильных устройств по  индивид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у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альным ключам доступа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Электронно-библиотечная система "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</w:rPr>
              <w:t>AgriLib</w:t>
            </w:r>
            <w:proofErr w:type="spellEnd"/>
            <w:r>
              <w:rPr>
                <w:rStyle w:val="aff8"/>
                <w:rFonts w:ascii="Times New Roman" w:hAnsi="Times New Roman"/>
                <w:i w:val="0"/>
              </w:rPr>
              <w:t>" | Научная и учебно-методическая литература для агра</w:t>
            </w:r>
            <w:r>
              <w:rPr>
                <w:rStyle w:val="aff8"/>
                <w:rFonts w:ascii="Times New Roman" w:hAnsi="Times New Roman"/>
                <w:i w:val="0"/>
              </w:rPr>
              <w:t>р</w:t>
            </w:r>
            <w:r>
              <w:rPr>
                <w:rStyle w:val="aff8"/>
                <w:rFonts w:ascii="Times New Roman" w:hAnsi="Times New Roman"/>
                <w:i w:val="0"/>
              </w:rPr>
              <w:t>ного образования  (https://ebs.rgazu.ru/) – сторонняя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proofErr w:type="gram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С любого компьютера локальной сети университета по IP-адресам; с личных ПК,  мобильных устройств по  индивид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у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альному </w:t>
            </w:r>
            <w:proofErr w:type="spellStart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аутентификатору</w:t>
            </w:r>
            <w:proofErr w:type="spellEnd"/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 (логин/пароль) Регистрационный код: penzgsha1359  (вводить только один раз).</w:t>
            </w:r>
            <w:proofErr w:type="gramEnd"/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Электронные ресурсы и библиотеки Федерального государственного бюджетного научного учреждения «Центральная научная сельскохозя</w:t>
            </w:r>
            <w:r>
              <w:rPr>
                <w:rStyle w:val="aff8"/>
                <w:rFonts w:ascii="Times New Roman" w:hAnsi="Times New Roman"/>
                <w:i w:val="0"/>
              </w:rPr>
              <w:t>й</w:t>
            </w:r>
            <w:r>
              <w:rPr>
                <w:rStyle w:val="aff8"/>
                <w:rFonts w:ascii="Times New Roman" w:hAnsi="Times New Roman"/>
                <w:i w:val="0"/>
              </w:rPr>
              <w:lastRenderedPageBreak/>
              <w:t xml:space="preserve">ственная библиотека» (ФГБНУ ЦНСХБ) http://www.cnshb.ru/ </w:t>
            </w:r>
          </w:p>
          <w:p w:rsidR="000A71A8" w:rsidRDefault="000A71A8" w:rsidP="003C7941">
            <w:pPr>
              <w:spacing w:after="0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 xml:space="preserve">  - сторонняя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1A8" w:rsidRDefault="000A71A8" w:rsidP="003C7941">
            <w:pPr>
              <w:spacing w:after="0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lastRenderedPageBreak/>
              <w:t>Доступ с любого компьютера локальной сети университета; с личных ПК, мобильных устройств, имеющих выход в Инте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р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нет</w:t>
            </w:r>
          </w:p>
          <w:p w:rsidR="000A71A8" w:rsidRDefault="000A71A8" w:rsidP="003C7941">
            <w:pPr>
              <w:spacing w:after="0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 xml:space="preserve">Доступ к лицензионным ресурсам через терминал удаленного 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lastRenderedPageBreak/>
              <w:t>доступа Пензенского ГАУ согласно ежегодно заключаемому договору</w:t>
            </w:r>
          </w:p>
          <w:p w:rsidR="000A71A8" w:rsidRDefault="000A71A8" w:rsidP="003C7941">
            <w:pPr>
              <w:spacing w:after="0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Заказ документов через службу ЭДД (электронной доставки документов) согласно  ежегодно заключаемому договору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eLIBRARY.RU - НАУЧНАЯ ЭЛЕ</w:t>
            </w:r>
            <w:r>
              <w:rPr>
                <w:rStyle w:val="aff8"/>
                <w:rFonts w:ascii="Times New Roman" w:hAnsi="Times New Roman"/>
                <w:i w:val="0"/>
              </w:rPr>
              <w:t>К</w:t>
            </w:r>
            <w:r>
              <w:rPr>
                <w:rStyle w:val="aff8"/>
                <w:rFonts w:ascii="Times New Roman" w:hAnsi="Times New Roman"/>
                <w:i w:val="0"/>
              </w:rPr>
              <w:t>ТРОННАЯ БИБЛИОТЕКА</w:t>
            </w:r>
            <w:r>
              <w:t xml:space="preserve"> (</w:t>
            </w:r>
            <w:hyperlink r:id="rId22" w:history="1">
              <w:r>
                <w:rPr>
                  <w:rStyle w:val="ac"/>
                  <w:rFonts w:ascii="Times New Roman" w:hAnsi="Times New Roman"/>
                </w:rPr>
                <w:t>https://elibrary.ru/defaultx.asp</w:t>
              </w:r>
            </w:hyperlink>
            <w:r>
              <w:rPr>
                <w:rFonts w:ascii="Times New Roman" w:hAnsi="Times New Roman"/>
              </w:rPr>
              <w:t>?</w:t>
            </w:r>
            <w:r>
              <w:rPr>
                <w:rStyle w:val="aff8"/>
                <w:rFonts w:ascii="Times New Roman" w:hAnsi="Times New Roman"/>
                <w:i w:val="0"/>
              </w:rPr>
              <w:t>) – ст</w:t>
            </w:r>
            <w:r>
              <w:rPr>
                <w:rStyle w:val="aff8"/>
                <w:rFonts w:ascii="Times New Roman" w:hAnsi="Times New Roman"/>
                <w:i w:val="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</w:rPr>
              <w:t>ронняя</w:t>
            </w:r>
          </w:p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Доступны поиск, просмотр и загрузка полнотекстовых Л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и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цензионных материалов через Интернет (в том числе по эле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к</w:t>
            </w: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тронной почте) по IP адресам 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outlineLvl w:val="0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 xml:space="preserve">Центр цифровой трансформации в сфере АПК </w:t>
            </w:r>
            <w:r>
              <w:rPr>
                <w:rStyle w:val="aff8"/>
                <w:i w:val="0"/>
              </w:rPr>
              <w:t>(</w:t>
            </w:r>
            <w:r>
              <w:rPr>
                <w:rStyle w:val="aff8"/>
                <w:rFonts w:ascii="Times New Roman" w:hAnsi="Times New Roman"/>
                <w:i w:val="0"/>
              </w:rPr>
              <w:t xml:space="preserve">https://cctmcx.ru/)- </w:t>
            </w:r>
            <w:proofErr w:type="gramStart"/>
            <w:r>
              <w:rPr>
                <w:rStyle w:val="aff8"/>
                <w:rFonts w:ascii="Times New Roman" w:hAnsi="Times New Roman"/>
                <w:i w:val="0"/>
              </w:rPr>
              <w:t>ст</w:t>
            </w:r>
            <w:r>
              <w:rPr>
                <w:rStyle w:val="aff8"/>
                <w:rFonts w:ascii="Times New Roman" w:hAnsi="Times New Roman"/>
                <w:i w:val="0"/>
              </w:rPr>
              <w:t>о</w:t>
            </w:r>
            <w:r>
              <w:rPr>
                <w:rStyle w:val="aff8"/>
                <w:rFonts w:ascii="Times New Roman" w:hAnsi="Times New Roman"/>
                <w:i w:val="0"/>
              </w:rPr>
              <w:t>ронняя</w:t>
            </w:r>
            <w:proofErr w:type="gramEnd"/>
            <w:r>
              <w:rPr>
                <w:rStyle w:val="aff8"/>
                <w:rFonts w:ascii="Times New Roman" w:hAnsi="Times New Roman"/>
                <w:i w:val="0"/>
              </w:rPr>
              <w:t xml:space="preserve"> 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Федеральная служба государстве</w:t>
            </w:r>
            <w:r>
              <w:rPr>
                <w:rStyle w:val="aff8"/>
                <w:rFonts w:ascii="Times New Roman" w:hAnsi="Times New Roman"/>
                <w:i w:val="0"/>
              </w:rPr>
              <w:t>н</w:t>
            </w:r>
            <w:r>
              <w:rPr>
                <w:rStyle w:val="aff8"/>
                <w:rFonts w:ascii="Times New Roman" w:hAnsi="Times New Roman"/>
                <w:i w:val="0"/>
              </w:rPr>
              <w:t>ной статистики (</w:t>
            </w:r>
            <w:hyperlink r:id="rId23" w:history="1">
              <w:r>
                <w:rPr>
                  <w:rStyle w:val="aff8"/>
                  <w:rFonts w:ascii="Times New Roman" w:hAnsi="Times New Roman"/>
                  <w:i w:val="0"/>
                </w:rPr>
                <w:t>https://rosstat.gov.ru/</w:t>
              </w:r>
            </w:hyperlink>
            <w:r>
              <w:rPr>
                <w:rStyle w:val="aff8"/>
                <w:rFonts w:ascii="Times New Roman" w:hAnsi="Times New Roman"/>
                <w:i w:val="0"/>
              </w:rPr>
              <w:t>) – сторонняя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Библиотека им. М.Ю. Лермонтова</w:t>
            </w:r>
            <w:r>
              <w:t xml:space="preserve"> (</w:t>
            </w:r>
            <w:hyperlink r:id="rId24" w:history="1">
              <w:r>
                <w:rPr>
                  <w:rStyle w:val="ac"/>
                  <w:rFonts w:ascii="Times New Roman" w:hAnsi="Times New Roman"/>
                </w:rPr>
                <w:t>https://www.liblermont.ru/</w:t>
              </w:r>
            </w:hyperlink>
            <w:r>
              <w:rPr>
                <w:rStyle w:val="aff8"/>
                <w:rFonts w:ascii="Times New Roman" w:hAnsi="Times New Roman"/>
                <w:i w:val="0"/>
              </w:rPr>
              <w:t>) – сторо</w:t>
            </w:r>
            <w:r>
              <w:rPr>
                <w:rStyle w:val="aff8"/>
                <w:rFonts w:ascii="Times New Roman" w:hAnsi="Times New Roman"/>
                <w:i w:val="0"/>
              </w:rPr>
              <w:t>н</w:t>
            </w:r>
            <w:r>
              <w:rPr>
                <w:rStyle w:val="aff8"/>
                <w:rFonts w:ascii="Times New Roman" w:hAnsi="Times New Roman"/>
                <w:i w:val="0"/>
              </w:rPr>
              <w:t>няя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>Территориальный орган Федерал</w:t>
            </w:r>
            <w:r>
              <w:rPr>
                <w:rStyle w:val="aff8"/>
                <w:rFonts w:ascii="Times New Roman" w:hAnsi="Times New Roman"/>
                <w:i w:val="0"/>
              </w:rPr>
              <w:t>ь</w:t>
            </w:r>
            <w:r>
              <w:rPr>
                <w:rStyle w:val="aff8"/>
                <w:rFonts w:ascii="Times New Roman" w:hAnsi="Times New Roman"/>
                <w:i w:val="0"/>
              </w:rPr>
              <w:t>ной службы государственной стат</w:t>
            </w:r>
            <w:r>
              <w:rPr>
                <w:rStyle w:val="aff8"/>
                <w:rFonts w:ascii="Times New Roman" w:hAnsi="Times New Roman"/>
                <w:i w:val="0"/>
              </w:rPr>
              <w:t>и</w:t>
            </w:r>
            <w:r>
              <w:rPr>
                <w:rStyle w:val="aff8"/>
                <w:rFonts w:ascii="Times New Roman" w:hAnsi="Times New Roman"/>
                <w:i w:val="0"/>
              </w:rPr>
              <w:t>стики по Пензенской области (</w:t>
            </w:r>
            <w:hyperlink r:id="rId25" w:history="1">
              <w:r>
                <w:rPr>
                  <w:rStyle w:val="ac"/>
                  <w:rFonts w:ascii="Times New Roman" w:hAnsi="Times New Roman"/>
                </w:rPr>
                <w:t>https://58.rosstat.gov.ru/</w:t>
              </w:r>
            </w:hyperlink>
            <w:r>
              <w:rPr>
                <w:rStyle w:val="aff8"/>
                <w:rFonts w:ascii="Times New Roman" w:hAnsi="Times New Roman"/>
                <w:i w:val="0"/>
              </w:rPr>
              <w:t xml:space="preserve">) – </w:t>
            </w:r>
            <w:proofErr w:type="gramStart"/>
            <w:r>
              <w:rPr>
                <w:rStyle w:val="aff8"/>
                <w:rFonts w:ascii="Times New Roman" w:hAnsi="Times New Roman"/>
                <w:i w:val="0"/>
              </w:rPr>
              <w:t>сторонняя</w:t>
            </w:r>
            <w:proofErr w:type="gramEnd"/>
            <w:r>
              <w:rPr>
                <w:rStyle w:val="aff8"/>
                <w:rFonts w:ascii="Times New Roman" w:hAnsi="Times New Roman"/>
                <w:i w:val="0"/>
              </w:rPr>
              <w:t xml:space="preserve"> 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</w:t>
            </w:r>
          </w:p>
        </w:tc>
      </w:tr>
      <w:tr w:rsidR="000A71A8" w:rsidTr="003C794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rPr>
                <w:rStyle w:val="aff8"/>
                <w:rFonts w:ascii="Times New Roman" w:hAnsi="Times New Roman"/>
                <w:i w:val="0"/>
              </w:rPr>
            </w:pPr>
            <w:r>
              <w:rPr>
                <w:rStyle w:val="aff8"/>
                <w:rFonts w:ascii="Times New Roman" w:hAnsi="Times New Roman"/>
                <w:i w:val="0"/>
              </w:rPr>
              <w:t xml:space="preserve">Сводный Каталог Библиотек России (https://skbr21.ru/#/)- </w:t>
            </w:r>
            <w:proofErr w:type="gramStart"/>
            <w:r>
              <w:rPr>
                <w:rStyle w:val="aff8"/>
                <w:rFonts w:ascii="Times New Roman" w:hAnsi="Times New Roman"/>
                <w:i w:val="0"/>
              </w:rPr>
              <w:t>сторонняя</w:t>
            </w:r>
            <w:proofErr w:type="gramEnd"/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1A8" w:rsidRDefault="000A71A8" w:rsidP="003C7941">
            <w:pPr>
              <w:spacing w:after="100" w:afterAutospacing="1" w:line="240" w:lineRule="auto"/>
              <w:jc w:val="center"/>
              <w:rPr>
                <w:rStyle w:val="aff8"/>
                <w:rFonts w:ascii="Times New Roman" w:hAnsi="Times New Roman"/>
                <w:i w:val="0"/>
                <w:color w:val="000000"/>
              </w:rPr>
            </w:pPr>
            <w:r>
              <w:rPr>
                <w:rStyle w:val="aff8"/>
                <w:rFonts w:ascii="Times New Roman" w:hAnsi="Times New Roman"/>
                <w:i w:val="0"/>
                <w:color w:val="000000"/>
              </w:rPr>
              <w:t>Доступ свободный</w:t>
            </w:r>
          </w:p>
        </w:tc>
      </w:tr>
    </w:tbl>
    <w:p w:rsidR="000A71A8" w:rsidRDefault="000A71A8" w:rsidP="000A71A8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0A71A8" w:rsidRDefault="000A71A8" w:rsidP="00A2380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A23801" w:rsidRPr="00A23801" w:rsidRDefault="00A23801" w:rsidP="00A2380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</w:pPr>
      <w:bookmarkStart w:id="8" w:name="_Hlk60664936"/>
      <w:bookmarkEnd w:id="3"/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lastRenderedPageBreak/>
        <w:t>Таблица 9.2.2 – Перечень информационных технологий (перечень современных профессиональных баз данных и информационных справочных систем), используемых при осуществлении образовательного процесса по практике</w:t>
      </w:r>
    </w:p>
    <w:p w:rsidR="00A23801" w:rsidRPr="00A23801" w:rsidRDefault="00A23801" w:rsidP="00A2380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5"/>
        <w:gridCol w:w="3375"/>
        <w:gridCol w:w="6086"/>
      </w:tblGrid>
      <w:tr w:rsidR="00A23801" w:rsidRPr="00A23801" w:rsidTr="00A2380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8"/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№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/п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ind w:firstLine="1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Наименование</w:t>
            </w:r>
          </w:p>
        </w:tc>
        <w:tc>
          <w:tcPr>
            <w:tcW w:w="3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Условия доступа</w:t>
            </w:r>
          </w:p>
        </w:tc>
      </w:tr>
      <w:tr w:rsidR="00A23801" w:rsidRPr="00A23801" w:rsidTr="00A2380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Официальный интернет-портал правовой информации</w:t>
            </w:r>
          </w:p>
        </w:tc>
        <w:tc>
          <w:tcPr>
            <w:tcW w:w="3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801" w:rsidRPr="00A23801" w:rsidRDefault="00E4193E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hyperlink r:id="rId26" w:history="1">
              <w:r w:rsidR="00A23801"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u w:val="single"/>
                </w:rPr>
                <w:t>http://pravo.gov.ru/ips/</w:t>
              </w:r>
            </w:hyperlink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A23801"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  <w:t>информация в свободном доступе</w:t>
            </w:r>
          </w:p>
          <w:p w:rsidR="00A23801" w:rsidRPr="00A23801" w:rsidRDefault="00A23801" w:rsidP="00A238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самостоятельной работы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аудитория № 1237</w:t>
            </w:r>
          </w:p>
        </w:tc>
      </w:tr>
    </w:tbl>
    <w:p w:rsidR="00A23801" w:rsidRPr="00A23801" w:rsidRDefault="00A23801" w:rsidP="00A238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A23801" w:rsidRPr="00A23801" w:rsidRDefault="00A23801" w:rsidP="00A23801">
      <w:pP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A2380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br w:type="page"/>
      </w:r>
    </w:p>
    <w:p w:rsidR="00A23801" w:rsidRPr="00A23801" w:rsidRDefault="00A23801" w:rsidP="00A23801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</w:pPr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lastRenderedPageBreak/>
        <w:t>Редакция от 01.09.2020</w:t>
      </w:r>
    </w:p>
    <w:p w:rsidR="00A23801" w:rsidRPr="00A23801" w:rsidRDefault="00A23801" w:rsidP="00A2380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  <w:proofErr w:type="gramStart"/>
      <w:r w:rsidRPr="00A23801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t>Таблица 9.2.2 – Перечень информационных технологий (перечень современных профессиональных баз данных и информационных справочных систем, используемых при осуществлении образовательного процесса по практике</w:t>
      </w:r>
      <w:proofErr w:type="gramEnd"/>
    </w:p>
    <w:tbl>
      <w:tblPr>
        <w:tblpPr w:leftFromText="180" w:rightFromText="180" w:vertAnchor="page" w:horzAnchor="margin" w:tblpY="2894"/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3217"/>
      </w:tblGrid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№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ind w:firstLine="1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Наименование</w:t>
            </w:r>
          </w:p>
        </w:tc>
        <w:tc>
          <w:tcPr>
            <w:tcW w:w="3217" w:type="dxa"/>
            <w:shd w:val="clear" w:color="auto" w:fill="auto"/>
            <w:vAlign w:val="center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Условия доступа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Электронная библиотека полнотекстовых документов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Пензенского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ГАУ (</w:t>
            </w:r>
            <w:hyperlink r:id="rId27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https://lib.rucont.ru/collection/72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 – собственная генерация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 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 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ко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лективному или индивид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аутентификатору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</w:t>
            </w:r>
            <w:proofErr w:type="gramEnd"/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Электронный каталог научной библиотеки Пензенск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го ГАУ в рамках Сводного каталога библиотек АПК (</w:t>
            </w:r>
            <w:hyperlink r:id="rId28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www.cnsb.ru</w:t>
              </w:r>
            </w:hyperlink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)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– собственная  генерация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свободный  с  любого компьютера локальной сети университета по IP-адресам; с личных ПК,  мобильных устройств, имеющих выход в Интернет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Электронно-библиотечная система издательства «ЛАНЬ» (</w:t>
            </w:r>
            <w:hyperlink r:id="rId29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http://e.lanbook.com</w:t>
              </w:r>
            </w:hyperlink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)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– сторонняя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 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любого компьютера локальной сети университета по IP-адресам; с личных ПК,  мобильных устройств через Личный кабинет  по    инд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видуальному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аутентифик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(логин/пароль); возмо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ж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ность удаленной регистрации и работы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Электронно-библиотечная система «Национальный цифровой ресурс «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Руконт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» (</w:t>
            </w:r>
            <w:hyperlink r:id="rId30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https://lib.rucont.ru/search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 - сторонняя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 любого компьютера локальной сети университета по IP-адресам; с личных ПК,  мобильных устройств по ко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лективному или   индивид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аутентификатору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Электронно-библиотечная система ZNANIUM.COM (</w:t>
            </w:r>
            <w:hyperlink r:id="rId31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http://znanium.com/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 – сторонняя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 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 любого компьютера 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кальной сети университета по IP-адресам; с личных ПК, м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бильных устройств по  инд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видуальным ключам доступа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Электронно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–б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иблиотечная система  «ЮРАЙТ» (</w:t>
            </w:r>
            <w:hyperlink r:id="rId32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https://www.biblio-online.ru/organization/D29908D2-89ED-437E-BD12-6AF958CB0CD7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) -  сторонняя 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 любого компьютера локальной сети университета по IP-адресам; с личных ПК,  мобильных устройств по  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дивидуальному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о-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библиотечная система «BOOK.ru» (Изд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тельство «КНОРУС») (</w:t>
            </w:r>
            <w:hyperlink r:id="rId33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https://www.book.ru/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 – сторо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няя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 любого компьютера локальной сети университета по IP-адресам; с личных ПК,  мобильных устройств по  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дивидуальному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о-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библиотечная система «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Agrilib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» (</w:t>
            </w:r>
            <w:hyperlink r:id="rId34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www.ebs.rgazu.ru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 - сторонняя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 любого компьютера 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кальной сети университета по IP-адресам; с личных ПК,  мобильных устройств по  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дивидуальному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 Рег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страционный код: penzgsha1359  (вводить только один раз).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Электронная библиотека Издательского центра «Ак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демия»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br/>
              <w:t>(</w:t>
            </w:r>
            <w:hyperlink r:id="rId35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www.academia-moscow.ru)-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сторонняя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 любого компьютера локальной сети университета по IP-адресам; с личных ПК,  мобильных устройств по  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дивидуальному   </w:t>
            </w: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аутентиф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катору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(логин/пароль)</w:t>
            </w:r>
            <w:proofErr w:type="gramEnd"/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Электронные ресурсы Федерального  государственн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го  бюджетного научного учреждения «Центральная научная сельскохозяйственная библиотека» (ФГБНУ ЦНСХБ)  </w:t>
            </w:r>
            <w:hyperlink r:id="rId36" w:tgtFrame="_blank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www.cnshb.ru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    </w:t>
            </w:r>
            <w:hyperlink r:id="rId37" w:tgtFrame="_blank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www.цнсхб.рф</w:t>
              </w:r>
            </w:hyperlink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 - сторонняя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 к лицензионным р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сурсам  через терминал уд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ленного доступа Пензенского ГАУ согласно договору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Заказ документов через слу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ж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бу ЭДД (электронной доста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ки документов)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Научная электронная библиотека eLIBRARY.RU (</w:t>
            </w:r>
            <w:hyperlink r:id="rId38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http://elibrary.ru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 – сторонняя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 </w:t>
            </w:r>
          </w:p>
        </w:tc>
        <w:tc>
          <w:tcPr>
            <w:tcW w:w="3217" w:type="dxa"/>
            <w:shd w:val="clear" w:color="auto" w:fill="auto"/>
            <w:hideMark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Доступны поиск, просмотр и загрузка полнотекстовых Л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цензионных материалов через Интернет (в том числе по электронной почте) по IP 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ресам университета без огр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ничения количества польз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вателей Неограниченный 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ступ с личных компьютеров для библиографического п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иска, просмотра оглавления журналов.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Национальная электронная библиотека (</w:t>
            </w:r>
            <w:hyperlink r:id="rId39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https://rusneb.ru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) - сторонняя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 электронном читальном зале НБ (ауд. 5202)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Российское образование.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br/>
              <w:t>Федеральный портал. Единое окно доступа к образ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вательным ресурсам   (</w:t>
            </w:r>
            <w:hyperlink r:id="rId40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http://window.edu.ru/</w:t>
              </w:r>
            </w:hyperlink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)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- сторо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няя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Ресурсы Федерального центра информационно-образовательных ресурсов </w:t>
            </w:r>
            <w:hyperlink r:id="rId41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http://fcior.edu.ru/-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сторо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няя</w:t>
            </w:r>
            <w:proofErr w:type="gramEnd"/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spell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Репозиторий</w:t>
            </w:r>
            <w:proofErr w:type="spell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Министерства сельского хозяйства РФ (http:// elib.mcx.ru)- сторонняя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ФГБУ «Аналитический центр Минсельхоза России» (</w:t>
            </w:r>
            <w:hyperlink r:id="rId42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https://www.mcxac.ru/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- сторонняя</w:t>
            </w:r>
            <w:proofErr w:type="gramEnd"/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Технологический портал Минсельхоза России. Фед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ральная государственная информационная система учета и регистрации тракторов, самоходных машин и прицепов к ним. Открытые данные (</w:t>
            </w:r>
            <w:hyperlink r:id="rId43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http://usmt.mcx.ru/opendata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) -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сторонняя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Официальный интернет-портал правовой информации (</w:t>
            </w:r>
            <w:hyperlink r:id="rId44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http://pravo.gov.ru/ips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) -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сторонняя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Единый портал бюджетной системы Российской Ф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дерации Электронный бюджет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( 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http:// budget.gov.ru) - сторонняя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Национальная платформа «Открытое образование» (</w:t>
            </w:r>
            <w:hyperlink r:id="rId45" w:history="1">
              <w:r w:rsidRPr="00A23801">
                <w:rPr>
                  <w:rFonts w:ascii="Times New Roman" w:eastAsia="Calibri" w:hAnsi="Times New Roman" w:cs="Times New Roman"/>
                  <w:color w:val="000000"/>
                  <w:spacing w:val="-4"/>
                  <w:sz w:val="24"/>
                  <w:szCs w:val="24"/>
                </w:rPr>
                <w:t>https://openedu.ru/</w:t>
              </w:r>
            </w:hyperlink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)- сторонняя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Федеральный портал «Информационно-коммуникативные технологии в образовании» (http://window.edu.ru/resource/832/7832)  - </w:t>
            </w:r>
            <w:proofErr w:type="gramStart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сторонняя</w:t>
            </w:r>
            <w:proofErr w:type="gramEnd"/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</w:tr>
      <w:tr w:rsidR="00A23801" w:rsidRPr="00A23801" w:rsidTr="00A23801">
        <w:trPr>
          <w:cantSplit/>
        </w:trPr>
        <w:tc>
          <w:tcPr>
            <w:tcW w:w="675" w:type="dxa"/>
            <w:shd w:val="clear" w:color="auto" w:fill="auto"/>
          </w:tcPr>
          <w:p w:rsidR="00A23801" w:rsidRPr="00A23801" w:rsidRDefault="00A23801" w:rsidP="006877AB">
            <w:pPr>
              <w:numPr>
                <w:ilvl w:val="0"/>
                <w:numId w:val="6"/>
              </w:numPr>
              <w:tabs>
                <w:tab w:val="num" w:pos="106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Электронные ресурсы Пензенской областной библи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теки им. М.Ю. Лермонтова (http:// liblermont.ru) - ст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ронняя </w:t>
            </w:r>
          </w:p>
        </w:tc>
        <w:tc>
          <w:tcPr>
            <w:tcW w:w="3217" w:type="dxa"/>
            <w:shd w:val="clear" w:color="auto" w:fill="auto"/>
          </w:tcPr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Доступ свободный </w:t>
            </w:r>
          </w:p>
          <w:p w:rsidR="00A23801" w:rsidRPr="00A23801" w:rsidRDefault="00A23801" w:rsidP="00A23801">
            <w:pPr>
              <w:tabs>
                <w:tab w:val="num" w:pos="106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Помещение для самосто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A23801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тельной работы аудитория № 1237</w:t>
            </w:r>
          </w:p>
        </w:tc>
      </w:tr>
    </w:tbl>
    <w:p w:rsidR="00A23801" w:rsidRPr="00A23801" w:rsidRDefault="00A23801" w:rsidP="00A23801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</w:p>
    <w:p w:rsidR="009721EC" w:rsidRPr="00BF0B44" w:rsidRDefault="00A23801" w:rsidP="009721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A2380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br w:type="page"/>
      </w:r>
      <w:r w:rsidR="009721EC" w:rsidRPr="00BF0B44">
        <w:rPr>
          <w:rFonts w:ascii="Times New Roman" w:hAnsi="Times New Roman"/>
          <w:i/>
          <w:sz w:val="28"/>
          <w:szCs w:val="28"/>
          <w:lang w:eastAsia="ru-RU"/>
        </w:rPr>
        <w:lastRenderedPageBreak/>
        <w:t>Редакция от 01.09.2021</w:t>
      </w:r>
    </w:p>
    <w:p w:rsidR="009721EC" w:rsidRPr="00BF0B44" w:rsidRDefault="009721EC" w:rsidP="009721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proofErr w:type="gramStart"/>
      <w:r w:rsidRPr="00BF0B44">
        <w:rPr>
          <w:rFonts w:ascii="Times New Roman" w:hAnsi="Times New Roman"/>
          <w:i/>
          <w:sz w:val="28"/>
          <w:szCs w:val="28"/>
          <w:lang w:eastAsia="ru-RU"/>
        </w:rPr>
        <w:t>Таблица 9.2.2 – Перечень информационных технологий (перечень современных профессиональных баз данных и информационных справочных систем, использ</w:t>
      </w:r>
      <w:r w:rsidRPr="00BF0B44">
        <w:rPr>
          <w:rFonts w:ascii="Times New Roman" w:hAnsi="Times New Roman"/>
          <w:i/>
          <w:sz w:val="28"/>
          <w:szCs w:val="28"/>
          <w:lang w:eastAsia="ru-RU"/>
        </w:rPr>
        <w:t>у</w:t>
      </w:r>
      <w:r w:rsidRPr="00BF0B44">
        <w:rPr>
          <w:rFonts w:ascii="Times New Roman" w:hAnsi="Times New Roman"/>
          <w:i/>
          <w:sz w:val="28"/>
          <w:szCs w:val="28"/>
          <w:lang w:eastAsia="ru-RU"/>
        </w:rPr>
        <w:t xml:space="preserve">емых при осуществлении образовательного процесса по практике 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6930"/>
        <w:gridCol w:w="1881"/>
      </w:tblGrid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1EC" w:rsidRDefault="009721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1EC" w:rsidRDefault="009721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 с указанием реквизитов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1EC" w:rsidRDefault="009721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документа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Контекстум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на создание Электронной библиотеки полнотекстовых документов ФГБОУ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Пензенский ГАУ от 12 декабря 2017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Контекстум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на создание Электронной библиотеки полнотекстовых документов ФГБОУ ВПО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Пензенская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ГСХА» от 26 декабря 2011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№101/НЭБ/0436-П о подключении к Национальной Электронной Библиотеке и о предоставлении доступа к объе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там НЭБ от 19 марта 2018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Лицензионное соглашение № 13642 с оператором сетевого сайта проекта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ООО НАУЧНАЯ ЭЛЕКТРОННАЯ БИБЛИОТЕКА от 27 марта 2013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Гарантийное письмо в Университетскую информационную 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стему РОССИЯ о предоставлении доступа от 20 сентября 2014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Соглашение о бесплатном доступе к базе данных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Polpred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Обзор СМИ от  13 апреля 2017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>
              <w:rPr>
                <w:rFonts w:ascii="Times New Roman" w:hAnsi="Times New Roman"/>
                <w:sz w:val="24"/>
                <w:szCs w:val="24"/>
              </w:rPr>
              <w:t>-20-11/2013-1 об оказании информационных услуг доступа к электронным изданиям с ООО «РУНЭБ» на платфо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от 27 ноября 2013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26 ноября 2021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>
              <w:rPr>
                <w:rFonts w:ascii="Times New Roman" w:hAnsi="Times New Roman"/>
                <w:sz w:val="24"/>
                <w:szCs w:val="24"/>
              </w:rPr>
              <w:t>-29-06/2015 об оказании информационных услуг доступа к электронным изданиям с ООО «РУНЭБ» на платфо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от 02 июля 2015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июля 2023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>
              <w:rPr>
                <w:rFonts w:ascii="Times New Roman" w:hAnsi="Times New Roman"/>
                <w:sz w:val="24"/>
                <w:szCs w:val="24"/>
              </w:rPr>
              <w:t>-13-03/2017-1 об оказании информационных услуг  доступа к электронным изданиям с ООО «РУНЭБ» от 14 марта 2017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13 марта 2025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Лицензионный договор № 17020-01 с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Итеос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(Электро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ная библиотека КИБЕРЛЕНИНКА) от 02 февраля 2018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>
              <w:rPr>
                <w:rFonts w:ascii="Times New Roman" w:hAnsi="Times New Roman"/>
                <w:sz w:val="24"/>
                <w:szCs w:val="24"/>
              </w:rPr>
              <w:t>-09-10/2018-2 с ООО «РУНЭБ» об оказании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формационных услуг доступа к электронным изданиям от 09 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тября 2018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08 октября 2026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на безвозмездное использование произведений в ЭБС ЮРАЙТ № 779 с ООО «Электронное издательство ЮРАЙТ» от 01 февраля 2019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№НВ28/10-2019  с ООО «ЭБС ЛАНЬ»  на оказание услуг по размещению произведений Пензенского ГАУ в Сет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вую электронную библиотеку аграрных вузов от 25 ноября 2019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 декабря 2023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 договор поставки и сопровождения экземпляров систем КонсультантПлюс№410/2021  с ООО «Консультант Пенза»  от 17 февраля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 декабря 2021 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№05-НТС/2021 с Федеральным государственным бю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жетным научным учреждением «Центральная научная сельск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хозяйственная библиотека» на оказание услуг по созданию и 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дению автоматизированной системы «Сводный каталог библи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тек НИУ АПК» от 25 февраля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 декабря 2021 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№02-ЭДД/2021 с Федеральным государственным бю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жетным научным учреждением «Центральная научная сельск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хозяйственная библиотека» на оказание информационных услуг по электронной доставке документов от 25 февраля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 31 декабря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 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№04-УТ/2021 с Федеральным государственным бю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жетным научным учреждением «Центральная научная сельск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хозяйственная библиотека» на оказание услуги по обеспечению доступа к электронным информационным ресурсам от 25 февр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 декабря 2021 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-13642/2021 с ООО НЭБ на доступ к электронным изданиям в составе базы данных «НАУЧНАЯ ЭЛЕКТРОННАЯ БИБЛИОТЕКА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от 03 марта 2021 г. 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03 марта 2031 г. 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№50/2021 с ООО «Электронное издательство ЮРАЙТ» на оказание услуг по предоставлению доступа к образовательной платформе ЮРАЙТ от 10 марта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29 марта 2022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153/2021 с ООО «Издательство Лань» на предоста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 доступа к Произведениям ЭБС Лань от 01 июля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августа 2022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соглашение №7 с ФГБОУ ВО РГАЗУ к Лице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зионному договору №ПДД 47/14 от 05 июня 2014 г. на 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ставление доступа к ЭБС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AGRILIB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27 августа 2021 г. 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 27 августа 2022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Лицензионный договор №РКТ-063/21 с ООО «Национальный цифровой ресурс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на использование «Программного комплекса для поиска текстовых заимствований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РУКОНТекст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от 16 сентября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29 сентября 2022 г.</w:t>
            </w:r>
          </w:p>
        </w:tc>
      </w:tr>
      <w:tr w:rsidR="009721EC" w:rsidTr="009721E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№3108/22-21 с ООО «Центральный коллектор библи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тек БИБКОМ» на предоставление доступа к ресурсам ЭБС «Национальный цифровой ресурс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от 24 сентября 2021 г.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1EC" w:rsidRDefault="009721E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24 сентября 2022 г.</w:t>
            </w:r>
          </w:p>
        </w:tc>
      </w:tr>
    </w:tbl>
    <w:p w:rsidR="009721EC" w:rsidRDefault="009721EC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Default="006F0CA5" w:rsidP="009721EC">
      <w:pPr>
        <w:rPr>
          <w:rFonts w:ascii="Calibri" w:eastAsia="Calibri" w:hAnsi="Calibri"/>
          <w:sz w:val="24"/>
          <w:szCs w:val="24"/>
        </w:rPr>
      </w:pPr>
    </w:p>
    <w:p w:rsidR="006F0CA5" w:rsidRPr="00BF0B44" w:rsidRDefault="006F0CA5" w:rsidP="006F0C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BF0B44">
        <w:rPr>
          <w:rFonts w:ascii="Times New Roman" w:hAnsi="Times New Roman"/>
          <w:i/>
          <w:sz w:val="28"/>
          <w:szCs w:val="28"/>
          <w:lang w:eastAsia="ru-RU"/>
        </w:rPr>
        <w:lastRenderedPageBreak/>
        <w:t>Редакция от 01.09.2022</w:t>
      </w:r>
    </w:p>
    <w:p w:rsidR="006F0CA5" w:rsidRPr="00BF0B44" w:rsidRDefault="006F0CA5" w:rsidP="006F0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F0B44">
        <w:rPr>
          <w:rFonts w:ascii="Times New Roman" w:hAnsi="Times New Roman"/>
          <w:i/>
          <w:sz w:val="28"/>
          <w:szCs w:val="28"/>
          <w:lang w:eastAsia="ru-RU"/>
        </w:rPr>
        <w:t>Таблица 9.2.2 – Перечень информационных технологий (перечень современных профессиональных баз данных и информационных справочных систем, использ</w:t>
      </w:r>
      <w:r w:rsidRPr="00BF0B44">
        <w:rPr>
          <w:rFonts w:ascii="Times New Roman" w:hAnsi="Times New Roman"/>
          <w:i/>
          <w:sz w:val="28"/>
          <w:szCs w:val="28"/>
          <w:lang w:eastAsia="ru-RU"/>
        </w:rPr>
        <w:t>у</w:t>
      </w:r>
      <w:r w:rsidRPr="00BF0B44">
        <w:rPr>
          <w:rFonts w:ascii="Times New Roman" w:hAnsi="Times New Roman"/>
          <w:i/>
          <w:sz w:val="28"/>
          <w:szCs w:val="28"/>
          <w:lang w:eastAsia="ru-RU"/>
        </w:rPr>
        <w:t xml:space="preserve">емых при осуществлении образовательного процесса по </w:t>
      </w:r>
      <w:proofErr w:type="spellStart"/>
      <w:r w:rsidRPr="00BF0B44">
        <w:rPr>
          <w:rFonts w:ascii="Times New Roman" w:hAnsi="Times New Roman"/>
          <w:i/>
          <w:sz w:val="28"/>
          <w:szCs w:val="28"/>
          <w:lang w:eastAsia="ru-RU"/>
        </w:rPr>
        <w:t>дпрактике</w:t>
      </w:r>
      <w:proofErr w:type="spellEnd"/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2"/>
        <w:gridCol w:w="5005"/>
        <w:gridCol w:w="1898"/>
      </w:tblGrid>
      <w:tr w:rsidR="006F0CA5" w:rsidRPr="006F0CA5" w:rsidTr="00E20135">
        <w:tc>
          <w:tcPr>
            <w:tcW w:w="2442" w:type="dxa"/>
            <w:shd w:val="clear" w:color="auto" w:fill="auto"/>
            <w:vAlign w:val="center"/>
          </w:tcPr>
          <w:p w:rsidR="006F0CA5" w:rsidRPr="006F0CA5" w:rsidRDefault="006F0CA5" w:rsidP="006F0C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CA5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005" w:type="dxa"/>
            <w:shd w:val="clear" w:color="auto" w:fill="auto"/>
            <w:vAlign w:val="center"/>
          </w:tcPr>
          <w:p w:rsidR="006F0CA5" w:rsidRPr="006F0CA5" w:rsidRDefault="006F0CA5" w:rsidP="006F0C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CA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 с указанием рекв</w:t>
            </w:r>
            <w:r w:rsidRPr="006F0CA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F0CA5">
              <w:rPr>
                <w:rFonts w:ascii="Times New Roman" w:hAnsi="Times New Roman"/>
                <w:sz w:val="24"/>
                <w:szCs w:val="24"/>
                <w:lang w:eastAsia="ru-RU"/>
              </w:rPr>
              <w:t>зитов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6F0CA5" w:rsidRPr="006F0CA5" w:rsidRDefault="006F0CA5" w:rsidP="006F0C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CA5"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документа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к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стум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 xml:space="preserve">» на создание Электронной библиотеки полнотекстовых документов ФГБОУ </w:t>
            </w:r>
            <w:proofErr w:type="gramStart"/>
            <w:r w:rsidRPr="006F0CA5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6F0CA5"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зенский ГАУ от 12 декабря 2017 г. ИНН/КПП 7731318722/773101001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к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стум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на создание Электронной библиотеки полнотекстовых документов ФГБОУ ВПО «</w:t>
            </w:r>
            <w:proofErr w:type="gramStart"/>
            <w:r w:rsidRPr="006F0CA5">
              <w:rPr>
                <w:rFonts w:ascii="Times New Roman" w:hAnsi="Times New Roman"/>
                <w:sz w:val="24"/>
                <w:szCs w:val="24"/>
              </w:rPr>
              <w:t>Пензенская</w:t>
            </w:r>
            <w:proofErr w:type="gramEnd"/>
            <w:r w:rsidRPr="006F0CA5">
              <w:rPr>
                <w:rFonts w:ascii="Times New Roman" w:hAnsi="Times New Roman"/>
                <w:sz w:val="24"/>
                <w:szCs w:val="24"/>
              </w:rPr>
              <w:t xml:space="preserve"> ГСХА» от 26 декабря 2011 г. ИНН/КПП 7731168058/773101001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№101/НЭБ/0436-П о подключении к Национальной Электронной Библиотеке и о предоставлении доступа к объектам НЭБ от 19 марта 2018 г. ИНН/КПП  7704097560/770401001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Лицензионное соглашение № 13642 с опер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тором сетевого сайта проекта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.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 ООО НАУЧНАЯ ЭЛЕКТРОННАЯ БИБЛИ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ТЕКА от 27 марта 2013 г. ИНН/КПП 7729367112/772901001 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Гарантийное письмо в Университетскую и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формационную систему РОССИЯ о пред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ставлении доступа от 20 сентября 2014 г.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Соглашение о бесплатном доступе к базе да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Polpred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.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 Обзор СМИ от  13 апреля 2017 г. ИНН/КПП 7727614260/772701001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-29-06/2015 об оказании и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формационных услуг доступа к электронным изданиям с ООО «РУНЭБ» на платформе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.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  от 02 июля 2015 г. ИНН/КПП 7709766976/770901001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01 июля 2023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-13-03/2017-1 об оказании и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формационных услуг  доступа к электронным изданиям с ООО «РУНЭБ» от 14 марта 2017 г. ИНН/КПП 7709766976/770901001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13 марта 2025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Лицензионный договор № 17020-01 с ООО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Итеос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(Электронная библиотека КИБЕ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ЛЕНИНКА) от 02 февраля 2018 г. ИНН/КПП 7724761154/772401001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-09-10/2018-2 с ООО «РУНЭБ» об оказании информационных услуг доступа к электронным изданиям от 09 октября 2018 г. ИНН/КПП 7709766976/770901001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08 октября 2026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Договор на безвозмездное использование произведений в ЭБС ЮРАЙТ № 779 с ООО «Электронное издательство ЮРАЙТ» от 01 </w:t>
            </w: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февраля 2019 г. ИНН/КПП 7703523085/772001001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бессрочный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№НВ28/10-2019  с ООО «ЭБС ЛАНЬ»  на оказание услуг по размещению произведений Пензенского ГАУ в Сетевую электронную библиотеку аграрных вузов от 25 ноября 2019 г. ИНН/КПП 7811272960/781101001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31 декабря 2023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-13642/2021 с ООО НЭБ на доступ к электронным изданиям в составе базы данных «НАУЧНАЯ ЭЛЕ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К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ТРОННАЯ БИБЛИОТЕКА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.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» от 03 марта 2021 г.  ИНН/КПП 7729367112/772801001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до 03 марта 2030 г. 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Дополнительное соглашение № 7 с ФГБОУ ВО РГАЗУ к Лицензионному договору №ПДД 47/14 от 05 июня 2014 г. на пред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ставление доступа к ЭБС 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AGRILIB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 от 25октября 2021 г. ИНН/КПП 5001007713/500101001 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 25 октября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Лицензионный договор №РКТ-063/21 с ООО «Национальный цифровой ресурс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на использование «Программного комплекса для поиска текстовых заимствований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У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КОНТекст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от 16 сентября 2021 г. ИНН/КПП 7702823270/770201001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29 сентября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№3108/22-21 с ООО «Центральный коллектор библиотек БИБКОМ» на пред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ставление доступа к ресурсам ЭБС «Наци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нальный цифровой ресурс «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от 24 сентября 2021 г. ИНН/КПП 7731318722/772301001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24 сентября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Базовый договор № 410/2022 поставки, ада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п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тации и сопровождения экземпляров Систем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</w:rPr>
              <w:t>КонсультантПлюс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 xml:space="preserve"> с ООО «Агентство деловой информации» от 27 января 2022 г. ИНН/КПП 5836305477/583701001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31 декабря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Лицензионный договор № 5136 с ООО «Эле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к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тронное издательство ЮРАЙТ» на предоста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в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ление доступа к ЭБС ЮРАЙТ от 02 марта 2022 г. ИНН/КПП 7703523085/772001001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29 марта 2023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Лицензионный договор № </w:t>
            </w:r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-13642/2022 на доступ к изданиям в составе базы данных «НАУЧНАЯ ЭЛЕКТРОННАЯ БИБЛИОТЕКА </w:t>
            </w:r>
            <w:proofErr w:type="spellStart"/>
            <w:r w:rsidRPr="006F0CA5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F0CA5">
              <w:rPr>
                <w:rFonts w:ascii="Times New Roman" w:hAnsi="Times New Roman"/>
                <w:sz w:val="24"/>
                <w:szCs w:val="24"/>
              </w:rPr>
              <w:t>» от 02 марта 2022 г. ИНН/КПП 7729367112/772801001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02 марта 2031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 03-НТС/2022 с Федеральным го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ударственным бюджетным научным учр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ждением «Центральная научная сельскох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 xml:space="preserve">зяйственная библиотека» на оказание услуг по созданию и ведению автоматизированной системы «Сводный каталог библиотек НИУ АПК» от 14 марта 2022 г. ИНН/КПП </w:t>
            </w: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7708047418/770801001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до 31 декабря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lastRenderedPageBreak/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 04-УТ/2022 с Федеральным гос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у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дарственным бюджетным научным учрежд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нием «Центральная научная сельскохозя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й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ственная библиотека» на оказание услуги по обеспечению доступа к электронным инфо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мационным ресурсам от 14 марта 2022 г. ИНН/КПП 7708047418/770801001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31 декабря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Договор № 05-ЭДД/2022 с Федеральным го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ударственным бюджетным научным учр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е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ждением «Центральная научная сельскох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зяйственная библиотека» на оказание инфо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р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мационных услуг по электронной доставке документов от 14 марта  2022 г. ИНН/КПП 7708047418/770801001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31 декабря 2022 г.</w:t>
            </w:r>
          </w:p>
        </w:tc>
      </w:tr>
      <w:tr w:rsidR="006F0CA5" w:rsidRPr="006F0CA5" w:rsidTr="00E20135">
        <w:tc>
          <w:tcPr>
            <w:tcW w:w="2442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2022/2023</w:t>
            </w:r>
          </w:p>
          <w:p w:rsidR="006F0CA5" w:rsidRPr="006F0CA5" w:rsidRDefault="006F0CA5" w:rsidP="006F0CA5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5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Лицензионный договор № 112-22 на пред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CA5">
              <w:rPr>
                <w:rFonts w:ascii="Times New Roman" w:hAnsi="Times New Roman"/>
                <w:sz w:val="24"/>
                <w:szCs w:val="24"/>
              </w:rPr>
              <w:t>ставление права использования программного обеспечения с ООО «Издательство ЛАНЬ» от 01 июля 2022 г. ИНН/КПП 7801068765/780101001</w:t>
            </w:r>
          </w:p>
        </w:tc>
        <w:tc>
          <w:tcPr>
            <w:tcW w:w="1898" w:type="dxa"/>
            <w:shd w:val="clear" w:color="auto" w:fill="auto"/>
          </w:tcPr>
          <w:p w:rsidR="006F0CA5" w:rsidRPr="006F0CA5" w:rsidRDefault="006F0CA5" w:rsidP="006F0CA5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CA5">
              <w:rPr>
                <w:rFonts w:ascii="Times New Roman" w:hAnsi="Times New Roman"/>
                <w:sz w:val="24"/>
                <w:szCs w:val="24"/>
              </w:rPr>
              <w:t>до 01 августа 2023 г.</w:t>
            </w:r>
          </w:p>
        </w:tc>
      </w:tr>
    </w:tbl>
    <w:p w:rsidR="009721EC" w:rsidRDefault="009721EC" w:rsidP="009721EC">
      <w:pPr>
        <w:rPr>
          <w:rFonts w:ascii="Calibri" w:eastAsia="Calibri" w:hAnsi="Calibri"/>
          <w:sz w:val="24"/>
          <w:szCs w:val="24"/>
        </w:rPr>
      </w:pPr>
    </w:p>
    <w:p w:rsidR="00C65276" w:rsidRPr="0018596E" w:rsidRDefault="00C65276" w:rsidP="00C65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18596E">
        <w:rPr>
          <w:rFonts w:ascii="Times New Roman" w:hAnsi="Times New Roman"/>
          <w:b/>
          <w:i/>
          <w:sz w:val="28"/>
          <w:szCs w:val="28"/>
        </w:rPr>
        <w:t>Редакция от 01.09.2023</w:t>
      </w:r>
    </w:p>
    <w:p w:rsidR="00C65276" w:rsidRPr="0062450A" w:rsidRDefault="00C65276" w:rsidP="00C65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0005E1">
        <w:rPr>
          <w:rFonts w:ascii="Times New Roman" w:hAnsi="Times New Roman"/>
          <w:bCs/>
          <w:i/>
          <w:caps/>
          <w:sz w:val="28"/>
          <w:szCs w:val="28"/>
        </w:rPr>
        <w:t>9.2.2</w:t>
      </w:r>
      <w:r w:rsidRPr="0018596E">
        <w:rPr>
          <w:rFonts w:ascii="Times New Roman" w:hAnsi="Times New Roman"/>
          <w:bCs/>
          <w:i/>
          <w:caps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Pr="0018596E">
        <w:rPr>
          <w:rFonts w:ascii="Times New Roman" w:hAnsi="Times New Roman"/>
          <w:i/>
          <w:sz w:val="28"/>
          <w:szCs w:val="28"/>
          <w:lang w:eastAsia="ru-RU"/>
        </w:rPr>
        <w:t>Перечень д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ействующих договоров с ИНН/КПП </w:t>
      </w:r>
      <w:r w:rsidRPr="0018596E">
        <w:rPr>
          <w:rFonts w:ascii="Times New Roman" w:hAnsi="Times New Roman"/>
          <w:i/>
          <w:sz w:val="28"/>
          <w:szCs w:val="28"/>
          <w:lang w:eastAsia="ru-RU"/>
        </w:rPr>
        <w:t>на электронно-</w:t>
      </w:r>
      <w:proofErr w:type="spellStart"/>
      <w:r w:rsidRPr="0018596E">
        <w:rPr>
          <w:rFonts w:ascii="Times New Roman" w:hAnsi="Times New Roman"/>
          <w:i/>
          <w:sz w:val="28"/>
          <w:szCs w:val="28"/>
          <w:lang w:eastAsia="ru-RU"/>
        </w:rPr>
        <w:t>библио</w:t>
      </w:r>
      <w:proofErr w:type="spellEnd"/>
      <w:r w:rsidRPr="0018596E">
        <w:rPr>
          <w:rFonts w:ascii="Times New Roman" w:hAnsi="Times New Roman"/>
          <w:i/>
          <w:sz w:val="28"/>
          <w:szCs w:val="28"/>
          <w:lang w:eastAsia="ru-RU"/>
        </w:rPr>
        <w:t>-</w:t>
      </w:r>
      <w:proofErr w:type="spellStart"/>
      <w:r w:rsidRPr="0018596E">
        <w:rPr>
          <w:rFonts w:ascii="Times New Roman" w:hAnsi="Times New Roman"/>
          <w:i/>
          <w:sz w:val="28"/>
          <w:szCs w:val="28"/>
          <w:lang w:eastAsia="ru-RU"/>
        </w:rPr>
        <w:t>течные</w:t>
      </w:r>
      <w:proofErr w:type="spellEnd"/>
      <w:r w:rsidRPr="0018596E">
        <w:rPr>
          <w:rFonts w:ascii="Times New Roman" w:hAnsi="Times New Roman"/>
          <w:i/>
          <w:sz w:val="28"/>
          <w:szCs w:val="28"/>
          <w:lang w:eastAsia="ru-RU"/>
        </w:rPr>
        <w:t xml:space="preserve"> системы, ресурсы, информационные сервисы на 2023/2024 учебный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6092"/>
        <w:gridCol w:w="2378"/>
      </w:tblGrid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62450A" w:rsidRDefault="00C65276" w:rsidP="00741A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62450A" w:rsidRDefault="00C65276" w:rsidP="00741A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50A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 с указанием реквизитов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62450A" w:rsidRDefault="00C65276" w:rsidP="00741A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50A"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д</w:t>
            </w:r>
            <w:r w:rsidRPr="0062450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2450A">
              <w:rPr>
                <w:rFonts w:ascii="Times New Roman" w:hAnsi="Times New Roman"/>
                <w:sz w:val="24"/>
                <w:szCs w:val="24"/>
                <w:lang w:eastAsia="ru-RU"/>
              </w:rPr>
              <w:t>кумента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Контекстум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на создание Электронной библиотеки полнотекстовых д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кументов ФГБОУ </w:t>
            </w:r>
            <w:proofErr w:type="gramStart"/>
            <w:r w:rsidRPr="0062450A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62450A">
              <w:rPr>
                <w:rFonts w:ascii="Times New Roman" w:hAnsi="Times New Roman"/>
                <w:sz w:val="24"/>
                <w:szCs w:val="24"/>
              </w:rPr>
              <w:t xml:space="preserve"> Пензенский ГАУ от 12 декабря 2017 г. ИНН/КПП 7731318722/773101001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Контекстум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на создание Электронной библиотеки полнотекстовых д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кументов ФГБОУ ВПО «</w:t>
            </w:r>
            <w:proofErr w:type="gramStart"/>
            <w:r w:rsidRPr="0062450A">
              <w:rPr>
                <w:rFonts w:ascii="Times New Roman" w:hAnsi="Times New Roman"/>
                <w:sz w:val="24"/>
                <w:szCs w:val="24"/>
              </w:rPr>
              <w:t>Пензенская</w:t>
            </w:r>
            <w:proofErr w:type="gramEnd"/>
            <w:r w:rsidRPr="0062450A">
              <w:rPr>
                <w:rFonts w:ascii="Times New Roman" w:hAnsi="Times New Roman"/>
                <w:sz w:val="24"/>
                <w:szCs w:val="24"/>
              </w:rPr>
              <w:t xml:space="preserve"> ГСХА» от 26 д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е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кабря 2011 г. ИНН/КПП 7731168058/773101001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№101/НЭБ/0436-П о подключении к Наци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нальной Электронной Библиотеке и о предоставлении доступа к объектам НЭБ от 19 марта 2018 г. ИНН/КПП  7704097560/770401001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Лицензионное соглашение № 13642 с оператором сет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е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вого сайта проекта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.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 ООО НАУЧНАЯ ЭЛЕКТРОННАЯ БИБЛИОТЕКА от 27 марта 2013 г. ИНН/КПП 7729367112/772901001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-13-03/2017-1 об оказании информацио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ных услуг  доступа к электронным изданиям с ООО «РУНЭБ» от 14 марта 2017 г. ИНН/КПП 7709766976/770901001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13 марта</w:t>
            </w:r>
          </w:p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-09-10/2018-2 с ООО «РУНЭБ» об оказ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нии информационных услуг доступа к электронным 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з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даниям от 09 октября 2018 г. ИНН/КПП 7709766976/770901001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08 октября 2026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№НВ28/10-2019 с ООО «ЭБС ЛАНЬ» на оказ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ние услуг по размещению произведений Пензенского </w:t>
            </w:r>
            <w:r w:rsidRPr="0062450A">
              <w:rPr>
                <w:rFonts w:ascii="Times New Roman" w:hAnsi="Times New Roman"/>
                <w:sz w:val="24"/>
                <w:szCs w:val="24"/>
              </w:rPr>
              <w:lastRenderedPageBreak/>
              <w:t>ГАУ в Сетевую электронную библиотеку аграрных 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у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зов от 25 ноября 2019 г. ИНН/КПП 7811272960/781101001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lastRenderedPageBreak/>
              <w:t>до 31 декабря 2023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-13642/2021 с ООО НЭБ на доступ к электронным изданиям в составе базы данных «НАУЧНАЯ ЭЛЕКТРОННАЯ БИБЛИОТЕКА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eL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BRARY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.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» от 03 марта 2021 г. ИНН/КПП 7729367112/772801001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03 марта</w:t>
            </w:r>
          </w:p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2030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Лицензионный договор № 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-13642/2022 на доступ к изданиям в составе базы данных «НАУЧНАЯ ЭЛЕ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К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ТРОННАЯ БИБЛИОТЕКА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от 02 марта 2022 г. ИНН/КПП 7729367112/772801001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02 марта</w:t>
            </w:r>
          </w:p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2031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Лицензионный договор № РКТ-063/22 на использование программного комплекса для поиска текстовых заи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м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ствований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РУКОНТекст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с ООО «Национальный ци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ф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ровой ресурс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от 20 сентября 2022 г. ИНН/КПП 7702823270/770201001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20 сентября 2023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F923F7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1009/22-22 на предоставление доступа к ЭБС «Национальный цифровой ресурс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с ООО «Центральный коллектор библиотек «БИБКОМ» от 23 сентября 2022 г. ИНН/КПП 7731318722/772301001 до 20 сентября 2023 г.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24 сентября 2023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Дополнительное соглашение № 8/78 с ФГБОУ ВО РГ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ЗУ к Лицензионному договору №ПДД 47/14 от 05 июня 2014 г. на предоставление доступа к ЭБС 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AGRILIB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 от 05 октября 2022 г. ИНН/КПП 5001007713/500101001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04 октября 2023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25-23 с ООО «ЭБС ЛАНЬ» на оказание усл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у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ги по предоставлению доступа к электронным экземпл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я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рам произведений научного, учебного характера, с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ставляющим базу данных ЭБС «ЛАНЬ», от 15 февраля 2023 г. ИНН/КПП 7811272960/781101001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20 февраля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Договор № 02-УТ/2023 с ФГБНУ ЦНСХБ на услуги по обеспечению доступа к электронным информационным ресурсам ФГБНУ ЦНСХБ через терминал удаленного доступа (ТУД) от 27 февраля 2023 г. ИНН/КПП 7708047418/770801001  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27 февраля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01-ЭДД/2023 с ФГБНУ ЦНСХБ на изгото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ление временных электронных копий статей, фрагме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тов отдельных документов из фондов ФГБНУ ЦНСХБ и доставка их посредством электронной почты от 27 фе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раля 2023 г. ИНН/КПП 7708047418/770801001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27 февраля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-13642/2023 с ООО НЭБ на использование электронных изданий в составе базы данных «НАУЧНАЯ ЭЛЕКТРОННАЯ БИБЛИОТЕКА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.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» от 02 марта 2023 г. ИНН/КПП 7729367112/772801001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 марта</w:t>
            </w:r>
          </w:p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2032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 xml:space="preserve">Лицензионный договор №952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эбс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 xml:space="preserve"> (неисключительная лицензия) на предоставление права доступа к ЭБС </w:t>
            </w:r>
            <w:r w:rsidRPr="0062450A"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 xml:space="preserve"> от 06 апреля 2023 г. ИНН/КПП 9715295648/771501001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14 мая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Лицензионный договор № 91-23 на предоставление пр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ва использования программного обеспечения с интегр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рованной базой данных «Электронно-библиотечная с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и</w:t>
            </w:r>
            <w:r w:rsidRPr="0062450A">
              <w:rPr>
                <w:rFonts w:ascii="Times New Roman" w:hAnsi="Times New Roman"/>
                <w:sz w:val="24"/>
                <w:szCs w:val="24"/>
              </w:rPr>
              <w:lastRenderedPageBreak/>
              <w:t>стема Лань» от 01 июля 2023 г. ИНН/КПП 7801068765/780101001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lastRenderedPageBreak/>
              <w:t>до 01 августа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№0108/22-23 на оказание услуг по предоста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лению доступа к электронным базам данных ЭБС «Национальный цифровой ресурс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 xml:space="preserve">»: коллекция «Колос-с. Сельское хозяйство» от 08 августа 2023 г. ИНН/КПП 7731318722/772301001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09 августа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Лицензионный договор № РКТ00063/23 на использов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ние программы для ЭВМ «Программный комплекс для поиска текстовых заимствований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РУКОНТекст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от 07 сентября 2023 г. ИНН/КПП 7702823270/770201001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20 сентября 2024 г.</w:t>
            </w:r>
          </w:p>
        </w:tc>
      </w:tr>
      <w:tr w:rsidR="00C65276" w:rsidRPr="0062450A" w:rsidTr="00741AE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Договор № 1109/23-22 на оказание услуги по предоста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в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лению доступа к ЭБС «Национальный цифровой ресурс «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 xml:space="preserve">»: коллекция «Физическая культура и </w:t>
            </w:r>
            <w:proofErr w:type="spellStart"/>
            <w:r w:rsidRPr="0062450A">
              <w:rPr>
                <w:rFonts w:ascii="Times New Roman" w:hAnsi="Times New Roman"/>
                <w:sz w:val="24"/>
                <w:szCs w:val="24"/>
              </w:rPr>
              <w:t>спецпо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д</w:t>
            </w:r>
            <w:r w:rsidRPr="0062450A">
              <w:rPr>
                <w:rFonts w:ascii="Times New Roman" w:hAnsi="Times New Roman"/>
                <w:sz w:val="24"/>
                <w:szCs w:val="24"/>
              </w:rPr>
              <w:t>готовка</w:t>
            </w:r>
            <w:proofErr w:type="spellEnd"/>
            <w:r w:rsidRPr="0062450A">
              <w:rPr>
                <w:rFonts w:ascii="Times New Roman" w:hAnsi="Times New Roman"/>
                <w:sz w:val="24"/>
                <w:szCs w:val="24"/>
              </w:rPr>
              <w:t>» от 22 сентября 2023 г. ИНН/КПП 7731318722/772301001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62450A" w:rsidRDefault="00C65276" w:rsidP="00741AE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50A">
              <w:rPr>
                <w:rFonts w:ascii="Times New Roman" w:hAnsi="Times New Roman"/>
                <w:sz w:val="24"/>
                <w:szCs w:val="24"/>
              </w:rPr>
              <w:t>до 24 сентября 2024 г.</w:t>
            </w:r>
          </w:p>
        </w:tc>
      </w:tr>
    </w:tbl>
    <w:p w:rsidR="00C65276" w:rsidRPr="00F51584" w:rsidRDefault="00C65276" w:rsidP="00C65276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65276" w:rsidRPr="000A7869" w:rsidRDefault="00C65276" w:rsidP="00C65276">
      <w:pPr>
        <w:spacing w:after="0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71A8" w:rsidRPr="0018596E" w:rsidRDefault="000A71A8" w:rsidP="000A71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Редакция от 01.09.2024</w:t>
      </w:r>
    </w:p>
    <w:p w:rsidR="000A71A8" w:rsidRPr="0062450A" w:rsidRDefault="000A71A8" w:rsidP="000A71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0005E1">
        <w:rPr>
          <w:rFonts w:ascii="Times New Roman" w:hAnsi="Times New Roman"/>
          <w:bCs/>
          <w:i/>
          <w:caps/>
          <w:sz w:val="28"/>
          <w:szCs w:val="28"/>
        </w:rPr>
        <w:t>9.2.2</w:t>
      </w:r>
      <w:r w:rsidRPr="0018596E">
        <w:rPr>
          <w:rFonts w:ascii="Times New Roman" w:hAnsi="Times New Roman"/>
          <w:bCs/>
          <w:i/>
          <w:caps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Pr="0018596E">
        <w:rPr>
          <w:rFonts w:ascii="Times New Roman" w:hAnsi="Times New Roman"/>
          <w:i/>
          <w:sz w:val="28"/>
          <w:szCs w:val="28"/>
          <w:lang w:eastAsia="ru-RU"/>
        </w:rPr>
        <w:t>Перечень д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ействующих договоров с ИНН/КПП </w:t>
      </w:r>
      <w:r w:rsidRPr="0018596E">
        <w:rPr>
          <w:rFonts w:ascii="Times New Roman" w:hAnsi="Times New Roman"/>
          <w:i/>
          <w:sz w:val="28"/>
          <w:szCs w:val="28"/>
          <w:lang w:eastAsia="ru-RU"/>
        </w:rPr>
        <w:t>на электронно-</w:t>
      </w:r>
      <w:proofErr w:type="spellStart"/>
      <w:r w:rsidRPr="0018596E">
        <w:rPr>
          <w:rFonts w:ascii="Times New Roman" w:hAnsi="Times New Roman"/>
          <w:i/>
          <w:sz w:val="28"/>
          <w:szCs w:val="28"/>
          <w:lang w:eastAsia="ru-RU"/>
        </w:rPr>
        <w:t>библио</w:t>
      </w:r>
      <w:proofErr w:type="spellEnd"/>
      <w:r w:rsidRPr="0018596E">
        <w:rPr>
          <w:rFonts w:ascii="Times New Roman" w:hAnsi="Times New Roman"/>
          <w:i/>
          <w:sz w:val="28"/>
          <w:szCs w:val="28"/>
          <w:lang w:eastAsia="ru-RU"/>
        </w:rPr>
        <w:t>-</w:t>
      </w:r>
      <w:proofErr w:type="spellStart"/>
      <w:r w:rsidRPr="0018596E">
        <w:rPr>
          <w:rFonts w:ascii="Times New Roman" w:hAnsi="Times New Roman"/>
          <w:i/>
          <w:sz w:val="28"/>
          <w:szCs w:val="28"/>
          <w:lang w:eastAsia="ru-RU"/>
        </w:rPr>
        <w:t>течные</w:t>
      </w:r>
      <w:proofErr w:type="spellEnd"/>
      <w:r w:rsidRPr="0018596E">
        <w:rPr>
          <w:rFonts w:ascii="Times New Roman" w:hAnsi="Times New Roman"/>
          <w:i/>
          <w:sz w:val="28"/>
          <w:szCs w:val="28"/>
          <w:lang w:eastAsia="ru-RU"/>
        </w:rPr>
        <w:t xml:space="preserve"> системы, ресурсы</w:t>
      </w:r>
      <w:r>
        <w:rPr>
          <w:rFonts w:ascii="Times New Roman" w:hAnsi="Times New Roman"/>
          <w:i/>
          <w:sz w:val="28"/>
          <w:szCs w:val="28"/>
          <w:lang w:eastAsia="ru-RU"/>
        </w:rPr>
        <w:t>, информационные сервисы на 2024/2025</w:t>
      </w:r>
      <w:r w:rsidRPr="0018596E">
        <w:rPr>
          <w:rFonts w:ascii="Times New Roman" w:hAnsi="Times New Roman"/>
          <w:i/>
          <w:sz w:val="28"/>
          <w:szCs w:val="28"/>
          <w:lang w:eastAsia="ru-RU"/>
        </w:rPr>
        <w:t xml:space="preserve"> учебный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2"/>
        <w:gridCol w:w="5005"/>
        <w:gridCol w:w="2159"/>
      </w:tblGrid>
      <w:tr w:rsidR="000A71A8" w:rsidRPr="00A07B74" w:rsidTr="000A71A8">
        <w:tc>
          <w:tcPr>
            <w:tcW w:w="2442" w:type="dxa"/>
            <w:shd w:val="clear" w:color="auto" w:fill="auto"/>
            <w:vAlign w:val="center"/>
          </w:tcPr>
          <w:p w:rsidR="000A71A8" w:rsidRPr="00CD1FE3" w:rsidRDefault="000A71A8" w:rsidP="003C7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 / ОПОП</w:t>
            </w:r>
          </w:p>
        </w:tc>
        <w:tc>
          <w:tcPr>
            <w:tcW w:w="5005" w:type="dxa"/>
            <w:shd w:val="clear" w:color="auto" w:fill="auto"/>
            <w:vAlign w:val="center"/>
          </w:tcPr>
          <w:p w:rsidR="000A71A8" w:rsidRPr="00CD1FE3" w:rsidRDefault="000A71A8" w:rsidP="003C79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 с указанием рекв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зитов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1A8" w:rsidRPr="00CD1FE3" w:rsidRDefault="000A71A8" w:rsidP="003C7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д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кумента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к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стум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» на создание Электронной библиотеки полнотекстовых документов ФГБОУ </w:t>
            </w:r>
            <w:proofErr w:type="gramStart"/>
            <w:r w:rsidRPr="00CD1FE3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н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зенский ГАУ от 12 декабря 2017 г. ИНН/КПП 7731318722/773101001</w:t>
            </w:r>
          </w:p>
        </w:tc>
        <w:tc>
          <w:tcPr>
            <w:tcW w:w="2159" w:type="dxa"/>
            <w:shd w:val="clear" w:color="auto" w:fill="auto"/>
          </w:tcPr>
          <w:p w:rsidR="000A71A8" w:rsidRPr="00CD1FE3" w:rsidRDefault="000A71A8" w:rsidP="000A71A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Лицензионное соглашение № 13642 с опер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а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тором сетевого сайта проекта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.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ООО НАУЧНАЯ ЭЛЕКТРОННАЯ БИБЛИ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ТЕКА от 27 марта 2013 г. ИНН/КПП 7729367112/772901001 </w:t>
            </w:r>
          </w:p>
        </w:tc>
        <w:tc>
          <w:tcPr>
            <w:tcW w:w="2159" w:type="dxa"/>
            <w:shd w:val="clear" w:color="auto" w:fill="auto"/>
          </w:tcPr>
          <w:p w:rsidR="000A71A8" w:rsidRPr="00CD1FE3" w:rsidRDefault="000A71A8" w:rsidP="000A71A8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71A8" w:rsidRPr="00CD1FE3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№НВ28/10-2019 с ООО «ЭБС ЛАНЬ»  на оказание услуг по размещению произведений Пензенского ГАУ в Сетевую электронную библиотеку аграрных вузов от 25 ноября 2019 г. ИНН/КПП 7811272960/781101001</w:t>
            </w:r>
          </w:p>
        </w:tc>
        <w:tc>
          <w:tcPr>
            <w:tcW w:w="2159" w:type="dxa"/>
            <w:shd w:val="clear" w:color="auto" w:fill="auto"/>
          </w:tcPr>
          <w:p w:rsidR="000A71A8" w:rsidRPr="00CD1FE3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 31 декабря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2024/2025</w:t>
            </w:r>
          </w:p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соглашение от 05.10.2023 г. к Лицензионному договору №ПДД 47/14 от 05 июня 2014 г. на предоставление доступа к электронно-библиотечной системе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AgriLib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ИНН/КПП 5001007713/500101001  </w:t>
            </w:r>
          </w:p>
        </w:tc>
        <w:tc>
          <w:tcPr>
            <w:tcW w:w="2159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05 октября 2024 г.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2024/2025</w:t>
            </w:r>
          </w:p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№01-УТ/2024 с ФГБНУ ЦНСХБ на обеспечение доступа к электронным инфо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мационным ресурсам через терминал удале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ного доступа от 20 февраля 2024 г. ИНН/КПП 7708047418/770801001</w:t>
            </w:r>
          </w:p>
        </w:tc>
        <w:tc>
          <w:tcPr>
            <w:tcW w:w="2159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27 февраля 2025 г.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2024/2025</w:t>
            </w:r>
          </w:p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ОПОП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 и экономич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ского факультетов</w:t>
            </w:r>
          </w:p>
        </w:tc>
        <w:tc>
          <w:tcPr>
            <w:tcW w:w="5005" w:type="dxa"/>
            <w:shd w:val="clear" w:color="auto" w:fill="auto"/>
          </w:tcPr>
          <w:p w:rsidR="000A71A8" w:rsidRPr="00496B72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Лицензионный договор № 373эбс (исключ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тельная лицензия) на предоставление доступа к «Электронно-библиотечной системе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NIUM</w:t>
            </w:r>
            <w:r>
              <w:rPr>
                <w:rFonts w:ascii="Times New Roman" w:hAnsi="Times New Roman"/>
                <w:sz w:val="24"/>
                <w:szCs w:val="24"/>
              </w:rPr>
              <w:t>» от 17 апреля 2024 г. ИНН/КПП 9715295648/771501001</w:t>
            </w:r>
          </w:p>
        </w:tc>
        <w:tc>
          <w:tcPr>
            <w:tcW w:w="2159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 14 мая 2025 г.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2024/2025</w:t>
            </w:r>
          </w:p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Лицензионный договор № 106002 на 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ставление доступа к коллекции «Единая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фессиональная база знаний для аграрных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зов-Издательство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Лань «ЭБС ЛАНЬ» от 24 июня 2024 г. ИНН/КПП 7801068765/780101001</w:t>
            </w:r>
          </w:p>
        </w:tc>
        <w:tc>
          <w:tcPr>
            <w:tcW w:w="2159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августа 2025 г.</w:t>
            </w:r>
          </w:p>
        </w:tc>
      </w:tr>
      <w:tr w:rsidR="000A71A8" w:rsidRPr="00A07B74" w:rsidTr="000A71A8">
        <w:tc>
          <w:tcPr>
            <w:tcW w:w="2442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2024/2025</w:t>
            </w:r>
          </w:p>
          <w:p w:rsidR="000A71A8" w:rsidRDefault="000A71A8" w:rsidP="003C7941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0107/22-24 на оказание услуг по предоставлению доступа к электронным б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зам данных ЭБС «Национальный цифровой ресурс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»: коллекция «Колосс. Сел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ское хозяйство» от 29 июля 2024 г. ИНН/КПП </w:t>
            </w:r>
          </w:p>
        </w:tc>
        <w:tc>
          <w:tcPr>
            <w:tcW w:w="2159" w:type="dxa"/>
            <w:shd w:val="clear" w:color="auto" w:fill="auto"/>
          </w:tcPr>
          <w:p w:rsidR="000A71A8" w:rsidRDefault="000A71A8" w:rsidP="003C7941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09 августа 2025 г.</w:t>
            </w:r>
          </w:p>
        </w:tc>
      </w:tr>
    </w:tbl>
    <w:p w:rsidR="000A71A8" w:rsidRPr="00CD1FE3" w:rsidRDefault="000A71A8" w:rsidP="000A71A8"/>
    <w:p w:rsidR="00F86C96" w:rsidRPr="0018596E" w:rsidRDefault="00F86C96" w:rsidP="00F86C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Редакция от 01.09.2025</w:t>
      </w:r>
    </w:p>
    <w:p w:rsidR="00F86C96" w:rsidRPr="00CD1FE3" w:rsidRDefault="00F86C96" w:rsidP="00F86C96">
      <w:pPr>
        <w:spacing w:after="0" w:line="240" w:lineRule="auto"/>
        <w:ind w:left="-96"/>
        <w:jc w:val="center"/>
        <w:rPr>
          <w:rFonts w:ascii="Times New Roman" w:hAnsi="Times New Roman"/>
          <w:sz w:val="24"/>
          <w:szCs w:val="24"/>
        </w:rPr>
      </w:pPr>
      <w:r w:rsidRPr="000005E1">
        <w:rPr>
          <w:rFonts w:ascii="Times New Roman" w:hAnsi="Times New Roman"/>
          <w:bCs/>
          <w:i/>
          <w:caps/>
          <w:sz w:val="28"/>
          <w:szCs w:val="28"/>
        </w:rPr>
        <w:t>9.2.2</w:t>
      </w:r>
      <w:r w:rsidRPr="0018596E">
        <w:rPr>
          <w:rFonts w:ascii="Times New Roman" w:hAnsi="Times New Roman"/>
          <w:bCs/>
          <w:i/>
          <w:caps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Перечень действующих договоров на ЭБС, ЭР по состоянию на </w:t>
      </w:r>
      <w:r w:rsidRPr="00CD1FE3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5-</w:t>
      </w:r>
      <w:r w:rsidRPr="00CD1FE3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6 уч. год.</w:t>
      </w:r>
    </w:p>
    <w:p w:rsidR="00F86C96" w:rsidRPr="00CD1FE3" w:rsidRDefault="00F86C96" w:rsidP="00F86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2"/>
        <w:gridCol w:w="5005"/>
        <w:gridCol w:w="1898"/>
      </w:tblGrid>
      <w:tr w:rsidR="00F86C96" w:rsidRPr="007C7CDD" w:rsidTr="00783E5C">
        <w:tc>
          <w:tcPr>
            <w:tcW w:w="2442" w:type="dxa"/>
            <w:shd w:val="clear" w:color="auto" w:fill="auto"/>
            <w:vAlign w:val="center"/>
          </w:tcPr>
          <w:p w:rsidR="00F86C96" w:rsidRPr="00CD1FE3" w:rsidRDefault="00F86C96" w:rsidP="00783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 / ОПОП</w:t>
            </w:r>
          </w:p>
        </w:tc>
        <w:tc>
          <w:tcPr>
            <w:tcW w:w="5005" w:type="dxa"/>
            <w:shd w:val="clear" w:color="auto" w:fill="auto"/>
            <w:vAlign w:val="center"/>
          </w:tcPr>
          <w:p w:rsidR="00F86C96" w:rsidRPr="00CD1FE3" w:rsidRDefault="00F86C96" w:rsidP="00783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 с указанием рекв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зитов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F86C96" w:rsidRPr="00CD1FE3" w:rsidRDefault="00F86C96" w:rsidP="00783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документа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к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стум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» на создание Электронной библиотеки полнотекстовых документов ФГБОУ </w:t>
            </w:r>
            <w:proofErr w:type="gramStart"/>
            <w:r w:rsidRPr="00CD1FE3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н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зенский ГАУ от 12 декабря 2017 г. ИНН/КПП 7731318722/773101001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 ДС-189 с Консорциумом «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к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стум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» на создание Электронной библиотеки полнотекстовых документов ФГБОУ ВПО «</w:t>
            </w:r>
            <w:proofErr w:type="gramStart"/>
            <w:r w:rsidRPr="00CD1FE3">
              <w:rPr>
                <w:rFonts w:ascii="Times New Roman" w:hAnsi="Times New Roman"/>
                <w:sz w:val="24"/>
                <w:szCs w:val="24"/>
              </w:rPr>
              <w:t>Пензенская</w:t>
            </w:r>
            <w:proofErr w:type="gram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ГСХА» от 26 декабря 2011 г. ИНН/КПП 7731168058/773101001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№101/НЭБ/0436-П о подключении к Национальной Электронной Библиотеке и о предоставлении доступа к объектам НЭБ от 19 марта 2018 г. ИНН/КПП  7704097560/770401001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Лицензионное соглашение № 13642 с опер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а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тором сетевого сайта проекта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.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ООО НАУЧНАЯ ЭЛЕКТРОННАЯ БИБЛИ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ТЕКА от 27 марта 2013 г. ИНН/КПП 7729367112/772901001 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Соглашение о бесплатном доступе к базе да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н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Polpred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.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Обзор СМИ от 13 апреля 2017 г. ИНН/КПП 7727614260/772701001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бессрочное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Лицензионный договор № 17020-01 с ООО «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</w:rPr>
              <w:t>Итеос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» (Электронная библиотека КИБЕ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Р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ЛЕНИНКА) от 02 февраля 2018 г. ИНН/КПП 7724761154/772401001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FD4330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об информационной поддержке с ООО «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</w:rPr>
              <w:t>Агенство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деловой информации» от 03 мая 2018 г. ИНН/КПП 583630547/583701001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бессрочный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Договор № 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-09-10/2018-2 с ООО «РУНЭБ» об оказании информационных услуг доступа к электронным изданиям от 09 октября 2018 г. </w:t>
            </w:r>
            <w:r w:rsidRPr="00CD1FE3">
              <w:rPr>
                <w:rFonts w:ascii="Times New Roman" w:hAnsi="Times New Roman"/>
                <w:sz w:val="24"/>
                <w:szCs w:val="24"/>
              </w:rPr>
              <w:lastRenderedPageBreak/>
              <w:t>ИНН/КПП 7709766976/770901001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lastRenderedPageBreak/>
              <w:t>до 08 октября 2026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Договор №НВ28/10-2019 с ООО «ЭБС ЛАНЬ»  на оказание услуг по размещению произведений Пензенского ГАУ в Сетевую электронную библиотеку аграрных вузов от 25 ноября 2019 г. ИНН/КПП 7811272960/781101001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до 31 декабря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-13642/2021 с ООО НЭБ на доступ к электронным изданиям в составе базы данных «НАУЧНАЯ ЭЛЕ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К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ТРОННАЯ БИБЛИОТЕКА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.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» от 03 марта 2021 г.  ИНН/КПП 7729367112/772801001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до 03 марта 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2030 г. 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по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Лицензионный договор № 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-13642/2022 на доступ к изданиям в составе базы данных «НАУЧНАЯ ЭЛЕКТРОННАЯ БИБЛИОТЕКА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» от 02 марта 2022 г. ИНН/КПП 7729367112/772801001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до 02 марта 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2031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Лицензионный договор №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SU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-13642/2023 с ООО НЭБ на использование электронных и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з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даний  в составе базы данных «НАУЧНАЯ ЭЛЕКТРОННАЯ БИБЛИОТЕКА </w:t>
            </w:r>
            <w:proofErr w:type="spellStart"/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eL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BRARY</w:t>
            </w:r>
            <w:proofErr w:type="spellEnd"/>
            <w:r w:rsidRPr="00CD1FE3">
              <w:rPr>
                <w:rFonts w:ascii="Times New Roman" w:hAnsi="Times New Roman"/>
                <w:sz w:val="24"/>
                <w:szCs w:val="24"/>
              </w:rPr>
              <w:t>.</w:t>
            </w:r>
            <w:r w:rsidRPr="00CD1FE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» от 02 марта 2023 г.  ИНН/КПП 7729367112/772801001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 xml:space="preserve">до 2 марта 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2032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Pr="00CD1FE3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Default="00F86C96" w:rsidP="00783E5C">
            <w:pPr>
              <w:pStyle w:val="a8"/>
              <w:kinsoku w:val="0"/>
              <w:overflowPunct w:val="0"/>
              <w:rPr>
                <w:sz w:val="24"/>
                <w:szCs w:val="24"/>
              </w:rPr>
            </w:pPr>
            <w:r w:rsidRPr="00CD1FE3">
              <w:rPr>
                <w:sz w:val="24"/>
                <w:szCs w:val="24"/>
              </w:rPr>
              <w:t>Лицензионный договор №</w:t>
            </w:r>
            <w:r w:rsidRPr="00CD1FE3">
              <w:rPr>
                <w:sz w:val="24"/>
                <w:szCs w:val="24"/>
                <w:lang w:val="en-US"/>
              </w:rPr>
              <w:t>SU</w:t>
            </w:r>
            <w:r w:rsidRPr="00CD1FE3">
              <w:rPr>
                <w:sz w:val="24"/>
                <w:szCs w:val="24"/>
              </w:rPr>
              <w:t>-13642/202</w:t>
            </w:r>
            <w:r>
              <w:rPr>
                <w:sz w:val="24"/>
                <w:szCs w:val="24"/>
              </w:rPr>
              <w:t>4</w:t>
            </w:r>
            <w:r w:rsidRPr="00CD1FE3">
              <w:rPr>
                <w:sz w:val="24"/>
                <w:szCs w:val="24"/>
              </w:rPr>
              <w:t xml:space="preserve"> с ООО НЭБ на </w:t>
            </w:r>
            <w:r>
              <w:rPr>
                <w:sz w:val="24"/>
                <w:szCs w:val="24"/>
              </w:rPr>
              <w:t xml:space="preserve">доступ к </w:t>
            </w:r>
            <w:r w:rsidRPr="00CD1FE3">
              <w:rPr>
                <w:sz w:val="24"/>
                <w:szCs w:val="24"/>
              </w:rPr>
              <w:t>электронны</w:t>
            </w:r>
            <w:r>
              <w:rPr>
                <w:sz w:val="24"/>
                <w:szCs w:val="24"/>
              </w:rPr>
              <w:t>м</w:t>
            </w:r>
            <w:r w:rsidRPr="00CD1FE3">
              <w:rPr>
                <w:sz w:val="24"/>
                <w:szCs w:val="24"/>
              </w:rPr>
              <w:t xml:space="preserve"> издани</w:t>
            </w:r>
            <w:r>
              <w:rPr>
                <w:sz w:val="24"/>
                <w:szCs w:val="24"/>
              </w:rPr>
              <w:t xml:space="preserve">ям </w:t>
            </w:r>
            <w:r w:rsidRPr="00CD1FE3">
              <w:rPr>
                <w:sz w:val="24"/>
                <w:szCs w:val="24"/>
              </w:rPr>
              <w:t xml:space="preserve">  в составе базы данных «НАУЧНАЯ ЭЛЕ</w:t>
            </w:r>
            <w:r w:rsidRPr="00CD1FE3">
              <w:rPr>
                <w:sz w:val="24"/>
                <w:szCs w:val="24"/>
              </w:rPr>
              <w:t>К</w:t>
            </w:r>
            <w:r w:rsidRPr="00CD1FE3">
              <w:rPr>
                <w:sz w:val="24"/>
                <w:szCs w:val="24"/>
              </w:rPr>
              <w:t xml:space="preserve">ТРОННАЯ БИБЛИОТЕКА </w:t>
            </w:r>
            <w:proofErr w:type="spellStart"/>
            <w:r w:rsidRPr="00CD1FE3">
              <w:rPr>
                <w:sz w:val="24"/>
                <w:szCs w:val="24"/>
                <w:lang w:val="en-US"/>
              </w:rPr>
              <w:t>eLIBRARY</w:t>
            </w:r>
            <w:proofErr w:type="spellEnd"/>
            <w:r w:rsidRPr="00CD1FE3">
              <w:rPr>
                <w:sz w:val="24"/>
                <w:szCs w:val="24"/>
              </w:rPr>
              <w:t>.</w:t>
            </w:r>
            <w:r w:rsidRPr="00CD1FE3">
              <w:rPr>
                <w:sz w:val="24"/>
                <w:szCs w:val="24"/>
                <w:lang w:val="en-US"/>
              </w:rPr>
              <w:t>RU</w:t>
            </w:r>
            <w:r w:rsidRPr="00CD1FE3">
              <w:rPr>
                <w:sz w:val="24"/>
                <w:szCs w:val="24"/>
              </w:rPr>
              <w:t xml:space="preserve">» от </w:t>
            </w:r>
            <w:r>
              <w:rPr>
                <w:sz w:val="24"/>
                <w:szCs w:val="24"/>
              </w:rPr>
              <w:t xml:space="preserve">15 февраля </w:t>
            </w:r>
            <w:r w:rsidRPr="00CD1FE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D1FE3">
              <w:rPr>
                <w:sz w:val="24"/>
                <w:szCs w:val="24"/>
              </w:rPr>
              <w:t xml:space="preserve"> г.  ИНН/КПП 7729367112/772801001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898" w:type="dxa"/>
            <w:shd w:val="clear" w:color="auto" w:fill="auto"/>
          </w:tcPr>
          <w:p w:rsidR="00F86C96" w:rsidRPr="00CD1FE3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2 марта </w:t>
            </w:r>
          </w:p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FE3">
              <w:rPr>
                <w:rFonts w:ascii="Times New Roman" w:hAnsi="Times New Roman"/>
                <w:sz w:val="24"/>
                <w:szCs w:val="24"/>
              </w:rPr>
              <w:t>203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02-УТ/2025 с ФГБНУ ЦНСХБ на обеспечение доступа к электронным инфо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мационным ресурсам через терминал удале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ного доступа от 25 апреля 2025 г. ИНН/КПП 7708047418/770801001</w:t>
            </w:r>
          </w:p>
        </w:tc>
        <w:tc>
          <w:tcPr>
            <w:tcW w:w="1898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24 апреля 2026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№ 03-ЭДД/2025 с ФГБНУ ЦНСХБ на оказание информационных услуг: изготовл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временных электронных копий статей, фрагментов отдельных документов из фонда ФГБНУ ЦНСХБ от 17 апреля 2025 г. ИНН/КПП 7708047418/770801001</w:t>
            </w:r>
          </w:p>
        </w:tc>
        <w:tc>
          <w:tcPr>
            <w:tcW w:w="1898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16 апреля 2026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ОПОП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 и экономич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ского факультетов</w:t>
            </w:r>
          </w:p>
        </w:tc>
        <w:tc>
          <w:tcPr>
            <w:tcW w:w="5005" w:type="dxa"/>
            <w:shd w:val="clear" w:color="auto" w:fill="auto"/>
          </w:tcPr>
          <w:p w:rsidR="00F86C96" w:rsidRPr="00496B72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Лицензионный договор № 286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эбс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(неискл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чительная лицензия) на предоставление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ступа к «Электронно-библиотечной системе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  <w:r>
              <w:rPr>
                <w:rFonts w:ascii="Times New Roman" w:hAnsi="Times New Roman"/>
                <w:sz w:val="24"/>
                <w:szCs w:val="24"/>
              </w:rPr>
              <w:t>» от 14 мая 2025 г. ИНН/КПП 9715295648/771501001</w:t>
            </w:r>
          </w:p>
        </w:tc>
        <w:tc>
          <w:tcPr>
            <w:tcW w:w="1898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14 мая 2026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FE"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Лицензионный договор № 154/87 на 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ставление доступа к коллекции «Единая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фессиональная база знаний для аграрных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зов-Издательство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Лань «ЭБС ЛАНЬ» от 24 июня 2025 г. ИНН/КПП 7801068765/780101001</w:t>
            </w:r>
          </w:p>
        </w:tc>
        <w:tc>
          <w:tcPr>
            <w:tcW w:w="1898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августа 2026 г.</w:t>
            </w:r>
          </w:p>
        </w:tc>
      </w:tr>
      <w:tr w:rsidR="00F86C96" w:rsidRPr="007C7CDD" w:rsidTr="00783E5C">
        <w:tc>
          <w:tcPr>
            <w:tcW w:w="2442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2025/2026</w:t>
            </w:r>
          </w:p>
          <w:p w:rsidR="00F86C96" w:rsidRDefault="00F86C96" w:rsidP="00783E5C">
            <w:pPr>
              <w:spacing w:after="0" w:line="240" w:lineRule="auto"/>
              <w:ind w:lef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CD1FE3">
              <w:rPr>
                <w:rFonts w:ascii="Times New Roman" w:hAnsi="Times New Roman"/>
                <w:sz w:val="24"/>
                <w:szCs w:val="24"/>
              </w:rPr>
              <w:t>о всем реализуемым ОПОП</w:t>
            </w:r>
          </w:p>
        </w:tc>
        <w:tc>
          <w:tcPr>
            <w:tcW w:w="5005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Договор № 2207/22-25 на оказание услуг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предоставлению доступа к электронным б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зам данных ЭБС «Национальный цифровой ресурс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»: коллекция «Колос-с. Сел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ское хозяйство» от 06 августа 2025 г. ИНН/КПП 7731318722/772301001  </w:t>
            </w:r>
          </w:p>
        </w:tc>
        <w:tc>
          <w:tcPr>
            <w:tcW w:w="1898" w:type="dxa"/>
            <w:shd w:val="clear" w:color="auto" w:fill="auto"/>
          </w:tcPr>
          <w:p w:rsidR="00F86C96" w:rsidRDefault="00F86C96" w:rsidP="00783E5C">
            <w:pPr>
              <w:spacing w:after="0" w:line="240" w:lineRule="auto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 09 августа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2026 г.</w:t>
            </w:r>
          </w:p>
        </w:tc>
      </w:tr>
    </w:tbl>
    <w:p w:rsidR="00F86C96" w:rsidRDefault="00F86C96" w:rsidP="00F86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0A71A8" w:rsidRDefault="000A71A8" w:rsidP="00A23801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</w:pPr>
      <w:bookmarkStart w:id="9" w:name="_Hlk60665542"/>
    </w:p>
    <w:p w:rsidR="00A23801" w:rsidRPr="00A23801" w:rsidRDefault="00A23801" w:rsidP="00A23801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</w:pPr>
      <w:r w:rsidRPr="00A23801"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  <w:t>10. Материально-техническая база,</w:t>
      </w:r>
    </w:p>
    <w:p w:rsidR="00A23801" w:rsidRPr="00A23801" w:rsidRDefault="00A23801" w:rsidP="00A23801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</w:pPr>
      <w:proofErr w:type="gramStart"/>
      <w:r w:rsidRPr="00A23801"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  <w:t>необходимая</w:t>
      </w:r>
      <w:proofErr w:type="gramEnd"/>
      <w:r w:rsidRPr="00A23801"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  <w:t xml:space="preserve"> для осуществления образовательного</w:t>
      </w:r>
    </w:p>
    <w:p w:rsidR="00A23801" w:rsidRPr="00A23801" w:rsidRDefault="00A23801" w:rsidP="00A23801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</w:pPr>
      <w:r w:rsidRPr="00A23801">
        <w:rPr>
          <w:rFonts w:ascii="Times New Roman" w:eastAsia="Times New Roman" w:hAnsi="Times New Roman" w:cs="Times New Roman"/>
          <w:b/>
          <w:caps/>
          <w:color w:val="000000"/>
          <w:spacing w:val="-4"/>
          <w:sz w:val="28"/>
          <w:szCs w:val="28"/>
          <w:lang w:eastAsia="ru-RU"/>
        </w:rPr>
        <w:t xml:space="preserve">процесса по ПРАКТИКЕ </w:t>
      </w:r>
    </w:p>
    <w:bookmarkEnd w:id="9"/>
    <w:p w:rsidR="00A23801" w:rsidRPr="00A23801" w:rsidRDefault="00A23801" w:rsidP="00A238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8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10.1 – Материально-техническое обеспечение практики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33"/>
        <w:gridCol w:w="4377"/>
        <w:gridCol w:w="2916"/>
      </w:tblGrid>
      <w:tr w:rsidR="00A23801" w:rsidRPr="00A23801" w:rsidTr="00A23801">
        <w:tc>
          <w:tcPr>
            <w:tcW w:w="1363" w:type="pct"/>
            <w:vAlign w:val="center"/>
          </w:tcPr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учебных аудиторий и помещений для сам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стоятельной работы</w:t>
            </w:r>
          </w:p>
        </w:tc>
        <w:tc>
          <w:tcPr>
            <w:tcW w:w="2183" w:type="pct"/>
            <w:vAlign w:val="center"/>
          </w:tcPr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оборудования и технических средств обучения,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возможности подключения к сети «Интернет»</w:t>
            </w:r>
          </w:p>
        </w:tc>
        <w:tc>
          <w:tcPr>
            <w:tcW w:w="1454" w:type="pct"/>
            <w:vAlign w:val="center"/>
          </w:tcPr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лицензионного и свобо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распространяемого программного обеспеч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ния, в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отечественного производства.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подтверждающего</w:t>
            </w:r>
          </w:p>
          <w:p w:rsidR="00A23801" w:rsidRPr="00A23801" w:rsidRDefault="00A23801" w:rsidP="00A23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</w:t>
            </w:r>
          </w:p>
        </w:tc>
      </w:tr>
      <w:tr w:rsidR="00A23801" w:rsidRPr="00F86C96" w:rsidTr="00A23801">
        <w:tc>
          <w:tcPr>
            <w:tcW w:w="136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аудитория для проведения учебных зан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тий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область,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4429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Лаборатория скотоводства, свиноводства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«Учебный центр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Русмо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»»</w:t>
            </w:r>
          </w:p>
        </w:tc>
        <w:tc>
          <w:tcPr>
            <w:tcW w:w="218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столы аудито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2-х местные, скамьи аудиторные 2-х мес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ные, стул мягкий, трибуна большая, доска.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и технические средства обуч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ния, наборы демонстрационного оборудов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ния и учебно-наглядных пособий, комплект лицензионного и свободно распространяем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го программного обеспечения: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плакаты.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Набор демонстрационного оборудования (м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бильный)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Ноутбук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Samsung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Intel Pentium dual-core, 2.30 GHz, 4096 Mb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Проектор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Acer</w:t>
            </w:r>
          </w:p>
        </w:tc>
        <w:tc>
          <w:tcPr>
            <w:tcW w:w="1454" w:type="pct"/>
          </w:tcPr>
          <w:p w:rsidR="00A23801" w:rsidRPr="00A23801" w:rsidRDefault="00A23801" w:rsidP="006877AB">
            <w:pPr>
              <w:numPr>
                <w:ilvl w:val="0"/>
                <w:numId w:val="7"/>
              </w:numPr>
              <w:tabs>
                <w:tab w:val="left" w:pos="172"/>
              </w:tabs>
              <w:spacing w:after="0" w:line="240" w:lineRule="auto"/>
              <w:ind w:left="-111" w:firstLine="1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MS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 (лицензия OEM, поставлялась вместе с оборудованием)</w:t>
            </w:r>
          </w:p>
          <w:p w:rsidR="00A23801" w:rsidRPr="00A23801" w:rsidRDefault="00A23801" w:rsidP="006877AB">
            <w:pPr>
              <w:numPr>
                <w:ilvl w:val="0"/>
                <w:numId w:val="7"/>
              </w:numPr>
              <w:tabs>
                <w:tab w:val="left" w:pos="314"/>
              </w:tabs>
              <w:spacing w:after="0" w:line="240" w:lineRule="auto"/>
              <w:ind w:left="-111" w:firstLine="1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MS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Office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2007 (лицензия №46298560)</w:t>
            </w:r>
          </w:p>
          <w:p w:rsidR="00A23801" w:rsidRPr="00A23801" w:rsidRDefault="00A23801" w:rsidP="006877AB">
            <w:pPr>
              <w:numPr>
                <w:ilvl w:val="0"/>
                <w:numId w:val="7"/>
              </w:numPr>
              <w:tabs>
                <w:tab w:val="left" w:pos="314"/>
              </w:tabs>
              <w:spacing w:after="0" w:line="240" w:lineRule="auto"/>
              <w:ind w:left="-111" w:firstLine="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Kaspersky Endpoint Security for Windows (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лицензия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0B00-180528-071646-623-441)</w:t>
            </w:r>
          </w:p>
          <w:p w:rsidR="00A23801" w:rsidRPr="00A23801" w:rsidRDefault="00A23801" w:rsidP="006877AB">
            <w:pPr>
              <w:numPr>
                <w:ilvl w:val="0"/>
                <w:numId w:val="7"/>
              </w:numPr>
              <w:tabs>
                <w:tab w:val="left" w:pos="314"/>
              </w:tabs>
              <w:spacing w:after="0" w:line="240" w:lineRule="auto"/>
              <w:ind w:left="-111" w:firstLine="1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7-zip (GNU GPL)</w:t>
            </w:r>
          </w:p>
          <w:p w:rsidR="00A23801" w:rsidRPr="00A23801" w:rsidRDefault="00A23801" w:rsidP="006877AB">
            <w:pPr>
              <w:numPr>
                <w:ilvl w:val="0"/>
                <w:numId w:val="7"/>
              </w:numPr>
              <w:tabs>
                <w:tab w:val="left" w:pos="314"/>
              </w:tabs>
              <w:spacing w:after="0" w:line="240" w:lineRule="auto"/>
              <w:ind w:left="-111" w:firstLine="1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Unreal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Commander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(GNU GPL)</w:t>
            </w:r>
          </w:p>
          <w:p w:rsidR="00A23801" w:rsidRPr="00A23801" w:rsidRDefault="00A23801" w:rsidP="00A23801">
            <w:pPr>
              <w:tabs>
                <w:tab w:val="left" w:pos="314"/>
                <w:tab w:val="left" w:pos="4942"/>
              </w:tabs>
              <w:spacing w:after="0" w:line="240" w:lineRule="auto"/>
              <w:ind w:left="-111" w:firstLine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Browser (GNU Lesser General Public License</w:t>
            </w:r>
          </w:p>
        </w:tc>
      </w:tr>
      <w:tr w:rsidR="00A23801" w:rsidRPr="00A23801" w:rsidTr="00A23801">
        <w:tc>
          <w:tcPr>
            <w:tcW w:w="136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0" w:name="_Hlk8115552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Помещение для хранения и профилактического обсл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живания учебного обор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дования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область,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23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4</w:t>
            </w:r>
            <w:bookmarkEnd w:id="10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18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Специализированная мебель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1. Стол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тумбовый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Стол сборный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Шкаф металлический- 1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Технические средства обучения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Стол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титровальный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Стол лабораторный – 2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Вытяжной шкаф – 2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Шкаф медицинский со с стеклянными две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цами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Шкаф сушильный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 Печь муфельная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Весы ВЛДК -1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Магнитная мешалка ММ2А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 Дистиллятор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 Термостат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 рН-метр порт – 2шт;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12. рН-метр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стац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1шт</w:t>
            </w:r>
          </w:p>
          <w:p w:rsidR="00A23801" w:rsidRPr="00A23801" w:rsidRDefault="00A23801" w:rsidP="00A23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 Эпидиаскоп – 1 </w:t>
            </w:r>
            <w:proofErr w:type="spellStart"/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54" w:type="pct"/>
          </w:tcPr>
          <w:p w:rsidR="00A23801" w:rsidRPr="00A23801" w:rsidRDefault="00A23801" w:rsidP="00A238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3801" w:rsidRPr="00A23801" w:rsidTr="00A23801">
        <w:tc>
          <w:tcPr>
            <w:tcW w:w="136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аудитория для проведения учебных зан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тий и помещение для сам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стоятельной работы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область,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аудитория 4207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Компьютерный класс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Специализированная мебель: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Стол аудиторный 2-х местный – 9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Скамья аудиторная 2-х местная – 8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Компьютерный стол – 13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Стол компьютерный двух тумбовый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Стул жесткий – 12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Стул мягкий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7. Кресло офисное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 Шкаф угловой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Корзина – 2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 Огнетушитель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 Жалюзи – 3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 Настенная вешалка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 Доска маркерная – 1 шт.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Технические средства обучения, наборы д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монстрационного оборудования и учебно-наглядных пособий, комплект лицензионн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 программного обеспечения: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Персональный компьютер – 13 шт.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LinuxMint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GNUGPL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Libre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• Mozilla Firefox (GNU Lesser General Public L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cense);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(«Договор об информац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онной поддержке» с ООО «Агентство деловой информации» от 25 февраля 2019 г.);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FreeBASIC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(GNU GPL).</w:t>
            </w:r>
          </w:p>
          <w:p w:rsidR="00A23801" w:rsidRPr="00A23801" w:rsidRDefault="00A23801" w:rsidP="00A238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:rsidR="00A23801" w:rsidRPr="00A23801" w:rsidRDefault="00A23801" w:rsidP="00A238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 в Интернет.</w:t>
            </w:r>
          </w:p>
          <w:p w:rsidR="00A23801" w:rsidRPr="00A23801" w:rsidRDefault="00A23801" w:rsidP="00A2380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Плакаты Компьютер и безопасность.</w:t>
            </w:r>
          </w:p>
        </w:tc>
        <w:tc>
          <w:tcPr>
            <w:tcW w:w="1454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(61350963, 2012) 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proofErr w:type="spellStart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 (69766168, 69559101-69559104, 2018 и 9879093834, 2020) или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LinuxMint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GNUGPL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• MS Office 2010 (61403663, 2013)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илиMS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2016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(69766168 и 69559104, 2018)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илиMS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2019 (9879093834, 2020)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Libre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СПС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(«Договор об информационной поддержке» от 03 мая 2018 года (бессрочный));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НЭБ Р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Ф(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только на ПК с ОС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Windows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</w:tr>
      <w:tr w:rsidR="00A23801" w:rsidRPr="00A23801" w:rsidTr="00A23801">
        <w:tc>
          <w:tcPr>
            <w:tcW w:w="136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Помещение для самосто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тельной работы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область,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1237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Читальный зал сельскох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зяйственной, естественн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научной литературы и пер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одики, электронный читал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ь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ный зал, читальный зал научных работников; спец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альная библиотека</w:t>
            </w:r>
          </w:p>
          <w:p w:rsidR="00A23801" w:rsidRPr="00A23801" w:rsidRDefault="00A23801" w:rsidP="00A238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 Читальный зал с вых</w:t>
            </w:r>
            <w:r w:rsidRPr="00A238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дом в сеть Интернет</w:t>
            </w:r>
          </w:p>
        </w:tc>
        <w:tc>
          <w:tcPr>
            <w:tcW w:w="218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Специализированная мебель: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Стол читательский – 72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Стол компьютерный – 6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Стол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однотумбовый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1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Стул – 84 шт.;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Шкаф-витрина для выставок – 6 шт.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Технические средства обучения, комплект лицензионного программного обеспечения: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Персональный компьютер – 4 шт.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(46298560, 2009);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Office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2010 (60774449, 2012);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• Kaspersky Endpoint Security for Windows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цензия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0B00-190412-110723-443-1365,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срокде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ствиядо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05.06.2020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Browser (GNU Lesser General Public License);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• 7-zip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• Unreal Commander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(«Договор об информац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онной поддержке» с ООО «Агентство деловой информации» от 25 февраля 2019 г.).</w:t>
            </w:r>
          </w:p>
          <w:p w:rsidR="00A23801" w:rsidRPr="00A23801" w:rsidRDefault="00A23801" w:rsidP="00A238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 в Интернет.</w:t>
            </w:r>
          </w:p>
        </w:tc>
        <w:tc>
          <w:tcPr>
            <w:tcW w:w="1454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(61350963, 2012) 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proofErr w:type="spellStart"/>
            <w:proofErr w:type="gram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 (69766168, 69559101-69559104, 2018 и 9879093834, 2020) или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LinuxMint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GNUGPL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• MS Office 2010 (61403663, 2013)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илиMS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2016 (69766168 и 69559104, 2018)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илиMS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2019 (9879093834, 2020)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или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Libre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Office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СПС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(«Договор об информационной поддержке» от 03 мая 2018 года (бессрочный)</w:t>
            </w:r>
            <w:proofErr w:type="gramEnd"/>
          </w:p>
        </w:tc>
      </w:tr>
    </w:tbl>
    <w:p w:rsidR="00A23801" w:rsidRPr="00A23801" w:rsidRDefault="00A23801" w:rsidP="00A2380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  <w:bookmarkStart w:id="11" w:name="_Hlk60665894"/>
      <w:r w:rsidRPr="00A2380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* - лицензионное программное обеспечение отечественного производства;</w:t>
      </w:r>
    </w:p>
    <w:p w:rsidR="00A23801" w:rsidRPr="00A23801" w:rsidRDefault="00A23801" w:rsidP="00A2380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  <w:r w:rsidRPr="00A23801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** - свободно распространяемое программное обеспечение отечественного производства.</w:t>
      </w:r>
      <w:bookmarkEnd w:id="11"/>
    </w:p>
    <w:p w:rsidR="00A23801" w:rsidRPr="00A23801" w:rsidRDefault="00A23801" w:rsidP="00A238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A23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Таблица 10.1 – Материально-техническое обеспечение практики</w:t>
      </w:r>
      <w:r w:rsidRPr="00A23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A238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</w:t>
      </w:r>
      <w:r w:rsidRPr="00A238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</w:t>
      </w:r>
      <w:r w:rsidRPr="00A238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дакция от 01.09.2020 г.)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1"/>
        <w:gridCol w:w="4157"/>
        <w:gridCol w:w="3218"/>
      </w:tblGrid>
      <w:tr w:rsidR="00A23801" w:rsidRPr="00A23801" w:rsidTr="00A23801">
        <w:tc>
          <w:tcPr>
            <w:tcW w:w="1322" w:type="pct"/>
            <w:vAlign w:val="center"/>
          </w:tcPr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сп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циальных помещ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ний и помещений для 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2073" w:type="pct"/>
            <w:vAlign w:val="center"/>
          </w:tcPr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Оснащенность </w:t>
            </w:r>
          </w:p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специальных помещений и п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мещений </w:t>
            </w:r>
          </w:p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самостоятельной </w:t>
            </w:r>
          </w:p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1605" w:type="pct"/>
            <w:vAlign w:val="center"/>
          </w:tcPr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лицензионн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программного обе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печения. </w:t>
            </w:r>
          </w:p>
          <w:p w:rsidR="00A23801" w:rsidRPr="00A23801" w:rsidRDefault="00A23801" w:rsidP="00A2380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Реквизиты подтвержд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ющего документа</w:t>
            </w:r>
          </w:p>
        </w:tc>
      </w:tr>
      <w:tr w:rsidR="00A23801" w:rsidRPr="00F86C96" w:rsidTr="00A23801">
        <w:tc>
          <w:tcPr>
            <w:tcW w:w="1322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аудитория для проведения учебных зан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тий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4429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Лаборатория скотово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ства, свиноводства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«Учебный центр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Русмо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»»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столы ауд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торные двухместные, стол обычный, стул мягкий, доска учебная.</w:t>
            </w:r>
          </w:p>
          <w:p w:rsidR="00A23801" w:rsidRPr="00A23801" w:rsidRDefault="00A23801" w:rsidP="00A23801">
            <w:pPr>
              <w:spacing w:after="0" w:line="256" w:lineRule="auto"/>
              <w:ind w:right="-9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Набор демонстрационного оборудования (мобильный)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Ноутбук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Samsung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Intel Pentium dual-core, 2.30 GHz, 4096 Mb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Проектор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Acer</w:t>
            </w:r>
          </w:p>
        </w:tc>
        <w:tc>
          <w:tcPr>
            <w:tcW w:w="1605" w:type="pct"/>
          </w:tcPr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21" w:firstLine="23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Windows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 (лицензия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OEM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поставлялась вместе с оборудов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нием)</w:t>
            </w:r>
          </w:p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21" w:firstLine="23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MS Office 2007 (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лицензия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№46298560)</w:t>
            </w:r>
          </w:p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21" w:firstLine="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Kaspersky Endpoint Security for Windows (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лицензия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0B00-180528-071646-623-441)</w:t>
            </w:r>
          </w:p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21" w:firstLine="23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7-zip (GNU GPL)</w:t>
            </w:r>
          </w:p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21" w:firstLine="23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Unreal Commander (GNU GPL)</w:t>
            </w:r>
          </w:p>
          <w:p w:rsidR="00A23801" w:rsidRPr="00A23801" w:rsidRDefault="00A23801" w:rsidP="006877AB">
            <w:pPr>
              <w:numPr>
                <w:ilvl w:val="0"/>
                <w:numId w:val="8"/>
              </w:numPr>
              <w:tabs>
                <w:tab w:val="left" w:pos="176"/>
                <w:tab w:val="left" w:pos="4942"/>
              </w:tabs>
              <w:spacing w:after="0" w:line="240" w:lineRule="auto"/>
              <w:ind w:left="21" w:firstLine="2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Browser (GNU Lesser General Public License</w:t>
            </w:r>
          </w:p>
        </w:tc>
      </w:tr>
      <w:tr w:rsidR="00A23801" w:rsidRPr="00A23801" w:rsidTr="00A23801">
        <w:tc>
          <w:tcPr>
            <w:tcW w:w="1322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2" w:name="_Hlk12025643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аудитория для проведения учебных зан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тий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4435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Кабинет русского языка и культуры речи</w:t>
            </w:r>
            <w:bookmarkEnd w:id="12"/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Компьютерный класс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Кабинет математического моделирования</w:t>
            </w:r>
          </w:p>
        </w:tc>
        <w:tc>
          <w:tcPr>
            <w:tcW w:w="207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_Hlk12449722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столы для студентов, стол для преподавателя, лавки, компьютерные столы, стулья.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и технические средства об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чения, наборы демонстрационного обор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дования и учебно-наглядных пособий, комплект лицензионного и свободно ра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пространяемого программного обеспеч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ния: </w:t>
            </w:r>
            <w:bookmarkEnd w:id="13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персональные компьютеры,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плакаты.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•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Windows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10 (9879093834, 2020);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•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Office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2019 (9879093834, 2020);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• 1С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:П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редприятие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передачи прав № 052/ТСС/08 от 15 апреля 2008 г. с ООО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Технолинк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Софт Сервис», г. Пенза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• СПС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(«Договор об информационной поддержке» от 03 мая 2018 года (бессрочный)).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Выход в Интернет.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Набор демонстрационного оборудования (мобильный)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Ноутбук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Samsung</w:t>
            </w:r>
          </w:p>
          <w:p w:rsidR="00A23801" w:rsidRPr="00A23801" w:rsidRDefault="00A23801" w:rsidP="00A23801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Intel Pentium dual-core, 2.30 GHz, 4096 Mb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Проектор </w:t>
            </w:r>
            <w:r w:rsidRPr="00A23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Acer</w:t>
            </w:r>
          </w:p>
        </w:tc>
        <w:tc>
          <w:tcPr>
            <w:tcW w:w="1605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Windows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10 (9879093834, 2020);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•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MS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Office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2019 (9879093834, 2020);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• 1С</w:t>
            </w:r>
            <w:proofErr w:type="gramStart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:П</w:t>
            </w:r>
            <w:proofErr w:type="gramEnd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редприятие (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пер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дачи прав № 052/ТСС/08 от 15 апреля 2008 г. с ООО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Технолинк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Софт Сервис», г. Пенза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• СПС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(«Д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говор об информационной по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держке» от 03 мая 2018 года (бе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срочный)).</w:t>
            </w:r>
          </w:p>
          <w:p w:rsidR="00A23801" w:rsidRPr="00A23801" w:rsidRDefault="00A23801" w:rsidP="00A23801">
            <w:pPr>
              <w:spacing w:after="0" w:line="240" w:lineRule="auto"/>
              <w:ind w:left="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3801" w:rsidRPr="00A23801" w:rsidTr="00A23801">
        <w:tc>
          <w:tcPr>
            <w:tcW w:w="1322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4" w:name="_Hlk11939078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Помещение для самосто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тельной работы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_Hlk4071339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1237</w:t>
            </w:r>
            <w:bookmarkEnd w:id="15"/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Читальный зал сельскох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зяйственной, естественн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научной литературы и п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риодики, электронный ч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тальный зал, читальный зал научных работников; специальная библиотека</w:t>
            </w:r>
            <w:bookmarkEnd w:id="14"/>
          </w:p>
        </w:tc>
        <w:tc>
          <w:tcPr>
            <w:tcW w:w="207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_Hlk12301287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столы чит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тельские, столы компьютерные, стол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тумбовый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стулья, шкафы-витрины для в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ставок.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и технические средства об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чения, комплект лицензионного и свобо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 распространяемого программного обе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печения: 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персональные компьютеры.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:rsidR="00A23801" w:rsidRPr="00A23801" w:rsidRDefault="00A23801" w:rsidP="00A23801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Выход в Интернет.</w:t>
            </w:r>
            <w:bookmarkEnd w:id="16"/>
          </w:p>
        </w:tc>
        <w:tc>
          <w:tcPr>
            <w:tcW w:w="1605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(46298560, 2009);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MSOffice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2010 (61403663, 2013);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СПС «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(«Д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говор об информационной по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держке» от 03 мая 2018 года (бе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срочный)*</w:t>
            </w:r>
            <w:proofErr w:type="gramEnd"/>
          </w:p>
        </w:tc>
      </w:tr>
      <w:tr w:rsidR="00A23801" w:rsidRPr="00A23801" w:rsidTr="00A23801">
        <w:tc>
          <w:tcPr>
            <w:tcW w:w="1322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7" w:name="_Hlk11939724"/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Помещение для самосто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тельной работы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440014, Пензенская о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ласть, г. Пенза, ул. Ботаническая, д. 30;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_Hlk4071352"/>
            <w:r w:rsidRPr="00A23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5202</w:t>
            </w:r>
            <w:bookmarkEnd w:id="18"/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Читальный зал гуманита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ных наук, электронный ч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A2380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тальный зал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_Hlk25062022"/>
            <w:r w:rsidRPr="00A2380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Помещение для научно-исследовательской работы</w:t>
            </w:r>
            <w:bookmarkEnd w:id="17"/>
            <w:bookmarkEnd w:id="19"/>
          </w:p>
        </w:tc>
        <w:tc>
          <w:tcPr>
            <w:tcW w:w="2073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Специализированная мебель: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столы чит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тельские, столы компьютерные, стулья, шк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фы-витрины для выставок.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Оборудование и технические средства об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чения, комплект лицензионного и свобо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 распространяемого программного обе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Pr="00A238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печения: </w:t>
            </w:r>
            <w:r w:rsidRPr="00A2380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п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ерсональные компьютеры.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Выход в Интернет.</w:t>
            </w:r>
          </w:p>
        </w:tc>
        <w:tc>
          <w:tcPr>
            <w:tcW w:w="1605" w:type="pct"/>
          </w:tcPr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lastRenderedPageBreak/>
              <w:t>Комплект лицензионного пр</w:t>
            </w:r>
            <w:r w:rsidRPr="00A23801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о</w:t>
            </w:r>
            <w:r w:rsidRPr="00A23801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граммного обеспечения: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MSWindows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10 (69766168, 2018) или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Linux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Mint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(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GNUGPL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• MS Office 2016 (69766168, 2018)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или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Libre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Office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• Kaspersky End-point Security for Windows (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лицензия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0B00-190412-110723-443-1365,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срок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действия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до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05.06.2020 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.);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• Mozilla Firefox (GNU Lesser Gen-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eral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Public License) (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на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Linux Mint);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Browser (GNU Lesser Gen-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eral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Public License) (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наПКс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MS Windows)**;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• 7-zip (GNU GPL);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• Unreal Com-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mander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(GNU GPL) (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наПКс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 xml:space="preserve"> MS Windows);</w:t>
            </w:r>
          </w:p>
          <w:p w:rsidR="00A23801" w:rsidRPr="00A23801" w:rsidRDefault="00A23801" w:rsidP="00A23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(«Договор об информационной поддержке» с ООО «Агентство деловой инфо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</w:t>
            </w:r>
            <w:r w:rsidRPr="00A2380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мации» от 25 февраля 2019 г.)*</w:t>
            </w:r>
          </w:p>
        </w:tc>
      </w:tr>
    </w:tbl>
    <w:p w:rsidR="00A23801" w:rsidRPr="00A23801" w:rsidRDefault="00A23801" w:rsidP="00A23801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A238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 - лицензионное программное обеспечение отечественного производства;</w:t>
      </w:r>
    </w:p>
    <w:p w:rsidR="00A23801" w:rsidRPr="00A23801" w:rsidRDefault="00A23801" w:rsidP="00A23801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A238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- свободно распространяемое программное обеспечение отечественного производства.</w:t>
      </w:r>
    </w:p>
    <w:p w:rsidR="00A23801" w:rsidRDefault="00A23801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36D9A" w:rsidRDefault="00036D9A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36D9A" w:rsidRDefault="00036D9A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36D9A" w:rsidRDefault="00036D9A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036D9A" w:rsidRPr="00A23801" w:rsidRDefault="00036D9A" w:rsidP="00A238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2C2D37" w:rsidRDefault="002C2D37" w:rsidP="002C2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Таблица 10.1 – Материально-техническое обеспечение практики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дакция от 01.09.2021 г.)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1"/>
        <w:gridCol w:w="4157"/>
        <w:gridCol w:w="3218"/>
      </w:tblGrid>
      <w:tr w:rsidR="002C2D37" w:rsidTr="002C2D37"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специал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ных помещений и пом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щений для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самостоятел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ной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работы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Оснащенность </w:t>
            </w:r>
          </w:p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специальных помещений и помещений </w:t>
            </w:r>
          </w:p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для самостоятельной </w:t>
            </w:r>
          </w:p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работы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Перечень лицензионного пр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граммного обеспечения. </w:t>
            </w:r>
          </w:p>
          <w:p w:rsidR="002C2D37" w:rsidRDefault="002C2D37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Реквизиты подтверждающего документа</w:t>
            </w:r>
          </w:p>
        </w:tc>
      </w:tr>
      <w:tr w:rsidR="002C2D37" w:rsidRPr="00F86C96" w:rsidTr="002C2D37"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аудитория для проведения учебных зан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тий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440014, Пензенская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ласть, г. Пенза, ул. Ботаническая, д. 30;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4429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Лаборатория скотово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ства, свиноводства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«Учебный центр «</w:t>
            </w: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Русмо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ко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»»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Специализированная мебель: </w:t>
            </w:r>
            <w:r>
              <w:rPr>
                <w:rFonts w:ascii="Times New Roman" w:hAnsi="Times New Roman"/>
                <w:sz w:val="20"/>
                <w:szCs w:val="20"/>
              </w:rPr>
              <w:t>столы ауд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торные 2-х местные, скамьи аудиторные 2-х местные, стул мягкий, трибуна большая, до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 и технические средства об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чения, наборы демонстрационного обор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дования и учебно-наглядных пособий, комплект лицензионного и свободно ра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пространяемого программного обеспеч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ния: </w:t>
            </w:r>
            <w:r>
              <w:rPr>
                <w:rFonts w:ascii="Times New Roman" w:hAnsi="Times New Roman"/>
                <w:sz w:val="20"/>
                <w:szCs w:val="20"/>
              </w:rPr>
              <w:t>плакаты.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Набор демонстрационного оборудования (мобильный)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Ноутбук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Samsung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Intel Pentium dual-core, 2.30 GHz, 4096 Mb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Проектор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Acer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 w:rsidP="006877AB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MS</w:t>
            </w:r>
            <w:r w:rsidRPr="002C2D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Windows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 (лицензия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OEM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поставлялась вместе с оборудов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нием)</w:t>
            </w:r>
          </w:p>
          <w:p w:rsidR="002C2D37" w:rsidRDefault="002C2D37" w:rsidP="006877AB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MS Office 2007 (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лицензия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№46298560)</w:t>
            </w:r>
          </w:p>
          <w:p w:rsidR="002C2D37" w:rsidRDefault="002C2D37" w:rsidP="006877AB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Kaspersky Endpoint Security for Windows</w:t>
            </w:r>
            <w:r>
              <w:rPr>
                <w:rFonts w:ascii="Times New Roman" w:hAnsi="Times New Roman"/>
                <w:sz w:val="20"/>
                <w:szCs w:val="20"/>
              </w:rPr>
              <w:t>Ежегодно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продляемая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подписка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), № 2E62-210707-071229-716-1387 (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15.07.2022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.)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7-zip (GNU GPL)</w:t>
            </w:r>
          </w:p>
          <w:p w:rsidR="002C2D37" w:rsidRDefault="002C2D37" w:rsidP="006877AB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Unreal Commander (GNU GPL)</w:t>
            </w:r>
          </w:p>
          <w:p w:rsidR="002C2D37" w:rsidRDefault="002C2D37" w:rsidP="006877AB">
            <w:pPr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0" w:firstLine="23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Browser (GNU Lesser General Public License</w:t>
            </w:r>
          </w:p>
        </w:tc>
      </w:tr>
      <w:tr w:rsidR="002C2D37" w:rsidTr="002C2D37"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аудитория для проведения учебных зан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тий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440014, Пензенская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ласть, г. Пенза, ул. Ботаническая, д. 30;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4435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Компьютерный класс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Специализированная мебель: </w:t>
            </w:r>
            <w:r>
              <w:rPr>
                <w:rFonts w:ascii="Times New Roman" w:hAnsi="Times New Roman"/>
                <w:sz w:val="20"/>
                <w:szCs w:val="20"/>
              </w:rPr>
              <w:t>столы для студентов, стол для преподавателя, лавки, компьютерные столы, стулья.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 и технические средства об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чения, наборы демонстрационного обор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дования и учебно-наглядных пособий, комплект лицензионного и свободно ра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пространяемого программного обеспеч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ния, в том числе отечественного произво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ства: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персональные компьютеры, </w:t>
            </w:r>
            <w:r>
              <w:rPr>
                <w:rFonts w:ascii="Times New Roman" w:hAnsi="Times New Roman"/>
                <w:sz w:val="20"/>
                <w:szCs w:val="20"/>
              </w:rPr>
              <w:t>плакаты.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Выход в Интернет.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Набор демонстрационного оборудования (мобильный)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Ноутбук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Samsung</w:t>
            </w:r>
          </w:p>
          <w:p w:rsidR="002C2D37" w:rsidRDefault="002C2D37">
            <w:pPr>
              <w:spacing w:after="0" w:line="240" w:lineRule="auto"/>
              <w:ind w:right="-96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Intel Pentium dual-core, 2.30 GHz, 4096 Mb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Проектор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Acer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• MS Windows 10 (9879093834, 2020);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• MS Office 2019 (9879093834, 2020);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 xml:space="preserve"> Browser (GNU Lesser General Public License);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• 1С</w:t>
            </w:r>
            <w:proofErr w:type="gram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:П</w:t>
            </w:r>
            <w:proofErr w:type="gramEnd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редприятие (Договор пер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дачи прав № 052/ТСС/08 от 15 апреля 2008 г. с ООО «</w:t>
            </w:r>
            <w:proofErr w:type="spell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Технолинк</w:t>
            </w:r>
            <w:proofErr w:type="spellEnd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Софт Сервис», г. Пенза);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• СПС «</w:t>
            </w:r>
            <w:proofErr w:type="spell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» («Д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говор об информационной по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держке» от 03 мая 2018 года (бе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срочный));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• Комплекс программ по животн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водству на ПК («СЕЛЭКС») (Д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говор с ООО «РЦ «ПЛИНОР» о предоставлении неисключител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ной (простой) лицензии № 434/58 от 30 апреля 2019 года).</w:t>
            </w:r>
          </w:p>
        </w:tc>
      </w:tr>
      <w:tr w:rsidR="002C2D37" w:rsidTr="002C2D37"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Помещение для самосто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тельной работы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440014, Пензенская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ласть, г. Пенза, ул. Ботаническая, д. 30;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1237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Читальный зал сельскох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зяйственной, естественн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научной литературы и п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риодики, электронный ч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тальный зал, читальный зал научных работников; специальная библиотека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Специализированная мебель: </w:t>
            </w:r>
            <w:r>
              <w:rPr>
                <w:rFonts w:ascii="Times New Roman" w:hAnsi="Times New Roman"/>
                <w:sz w:val="20"/>
                <w:szCs w:val="20"/>
              </w:rPr>
              <w:t>столы чит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тельские, столы компьютерные, стол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одн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тумбовый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стулья, шкафы-витрины для в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ставок.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 и технические средства об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чения, комплект лицензионного и свобо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но распространяемого программного обе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печения, в том числе отечественного пр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изводства: </w:t>
            </w:r>
            <w:r>
              <w:rPr>
                <w:rFonts w:ascii="Times New Roman" w:hAnsi="Times New Roman"/>
                <w:sz w:val="20"/>
                <w:szCs w:val="20"/>
              </w:rPr>
              <w:t>персональные компьютеры.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:rsidR="002C2D37" w:rsidRDefault="002C2D3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Выход в Интернет.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• MS Windows 7 (46298560, 2009);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• MS Office 2010 (61403663, 2013);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Browser (GNU Lesser General Public License);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СПС «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КонсультантПлюс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» («Д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говор об информационной по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держке» от 03 мая 2018 года (бе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срочный)).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C2D37" w:rsidTr="002C2D37"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Помещение для самосто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тельной работы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440014, Пензенская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ласть, г. Пенза, ул. Ботаническая, д. 30;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5202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Читальный зал гуманита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ных наук, электронный ч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тальный зал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Помещение для научно-исследовательской работы</w:t>
            </w:r>
          </w:p>
        </w:tc>
        <w:tc>
          <w:tcPr>
            <w:tcW w:w="2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Специализированная мебель: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столы чит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тельские, столы компьютерные, стулья, шк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фы-витрины для выставок.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 и технические средства об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чения, комплект лицензионного и свобо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но распространяемого программного обе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печения, в том числе отечественного пр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изводства: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ерсональные компьютеры, 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Доступ в электронную информационно-образовательную среду университета;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Выход в Интернет.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lastRenderedPageBreak/>
              <w:t>Комплект лицензионного пр</w:t>
            </w: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граммного обеспечения: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МФУ.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• MS Windows 10 (V9414975, 2021);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• MS Office 2019 (V9414975, 2021).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Browser (GNU Lesser General Public License);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• СПС «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КонсультантПлюс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</w:rPr>
              <w:t>» («Д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говор об информационной по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держке» от 03 мая 2018 года (бе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срочный));</w:t>
            </w:r>
          </w:p>
          <w:p w:rsidR="002C2D37" w:rsidRDefault="002C2D3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• НЭБ РФ.</w:t>
            </w:r>
          </w:p>
          <w:p w:rsidR="002C2D37" w:rsidRDefault="002C2D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C2D37" w:rsidRDefault="002C2D37" w:rsidP="002C2D37">
      <w:pPr>
        <w:spacing w:after="0" w:line="240" w:lineRule="auto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* - лицензионное программное обеспечение отечественного производства;</w:t>
      </w:r>
    </w:p>
    <w:p w:rsidR="002C2D37" w:rsidRDefault="002C2D37" w:rsidP="002C2D37">
      <w:pPr>
        <w:spacing w:after="0" w:line="240" w:lineRule="auto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** - свободно распространяемое программное обеспечение отечественного производства.</w:t>
      </w:r>
    </w:p>
    <w:p w:rsidR="00A23801" w:rsidRDefault="00A23801" w:rsidP="00A238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5276" w:rsidRPr="0018596E" w:rsidRDefault="00C65276" w:rsidP="00C65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18596E">
        <w:rPr>
          <w:rFonts w:ascii="Times New Roman" w:hAnsi="Times New Roman"/>
          <w:b/>
          <w:i/>
          <w:sz w:val="28"/>
          <w:szCs w:val="28"/>
        </w:rPr>
        <w:t>Редакция от 01.09.2023</w:t>
      </w:r>
    </w:p>
    <w:p w:rsidR="00C65276" w:rsidRDefault="00C65276" w:rsidP="00C65276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C65276" w:rsidRPr="00892406" w:rsidRDefault="00C65276" w:rsidP="00C6527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10.1 – Материально-техническое обеспечение практики</w:t>
      </w:r>
    </w:p>
    <w:tbl>
      <w:tblPr>
        <w:tblW w:w="509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4"/>
        <w:gridCol w:w="4158"/>
        <w:gridCol w:w="3218"/>
      </w:tblGrid>
      <w:tr w:rsidR="00C65276" w:rsidTr="00741AE8"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спец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альных помещений и помещений для </w:t>
            </w:r>
            <w:proofErr w:type="gramStart"/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ятельной</w:t>
            </w:r>
            <w:proofErr w:type="gramEnd"/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Оснащенность </w:t>
            </w:r>
          </w:p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специальных помещений и помещ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</w:t>
            </w:r>
          </w:p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самостоятельной </w:t>
            </w:r>
          </w:p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лицензионного программного обеспечения. </w:t>
            </w:r>
          </w:p>
          <w:p w:rsidR="00C65276" w:rsidRPr="00E27690" w:rsidRDefault="00C65276" w:rsidP="00741AE8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подтверждающ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документа</w:t>
            </w:r>
          </w:p>
        </w:tc>
      </w:tr>
      <w:tr w:rsidR="00C65276" w:rsidRPr="000D6B8A" w:rsidTr="00741AE8"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аудитория для проведения учебных занятий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аудитория 4429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Лаборатория скотово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ства, свиноводства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«Учебный центр «</w:t>
            </w:r>
            <w:proofErr w:type="spellStart"/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Русмолко</w:t>
            </w:r>
            <w:proofErr w:type="spellEnd"/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»»</w:t>
            </w:r>
          </w:p>
        </w:tc>
        <w:tc>
          <w:tcPr>
            <w:tcW w:w="2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_Hlk12449565"/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столы аудиторные 2-х местные, скамьи аудиторные 2-х местные, стул мя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кий, трибуна большая, доска.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наборы демонстрационного обор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дования и учебно-наглядных пос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бий, комплект лицензионного пр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Набор демонстрационного оборуд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вания (мобильный)</w:t>
            </w:r>
            <w:bookmarkEnd w:id="20"/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6877AB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Libre</w:t>
            </w:r>
            <w:proofErr w:type="spellEnd"/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GNU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GPL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(свободно распространяемое ПО), б/н</w:t>
            </w:r>
          </w:p>
          <w:p w:rsidR="00C65276" w:rsidRPr="00E27690" w:rsidRDefault="00C65276" w:rsidP="006877AB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Mozilla </w:t>
            </w:r>
            <w:proofErr w:type="spellStart"/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FirefoxGNU</w:t>
            </w:r>
            <w:proofErr w:type="spellEnd"/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Lesser General Public License,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C65276" w:rsidRPr="00E27690" w:rsidRDefault="00C65276" w:rsidP="006877AB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СПС «</w:t>
            </w:r>
            <w:proofErr w:type="spellStart"/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» «Договор об информацио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ной поддержке» от 03 мая 2018 года (бессрочный)</w:t>
            </w:r>
          </w:p>
        </w:tc>
      </w:tr>
      <w:tr w:rsidR="00C65276" w:rsidTr="00741AE8"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аудитория для проведения занятий лекционного типа, з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нятий семинарского типа, курсового прое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тирования (выполн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ния курсовых работ), групповых и индив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дуальных консульт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ций, текущего ко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троля и промежуто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ной аттестации</w:t>
            </w:r>
          </w:p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ласть, г.  Пенза, ул. Ботаническая, д. 30;</w:t>
            </w:r>
          </w:p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аудитория 4435</w:t>
            </w:r>
          </w:p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Кабинет русского языка и культуры речи</w:t>
            </w:r>
          </w:p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Компьютерный класс</w:t>
            </w:r>
          </w:p>
          <w:p w:rsidR="00C65276" w:rsidRPr="00E27690" w:rsidRDefault="00C65276" w:rsidP="00741A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Кабинет математич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моделирования</w:t>
            </w:r>
          </w:p>
        </w:tc>
        <w:tc>
          <w:tcPr>
            <w:tcW w:w="2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столы для студентов, стол для преподават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ля, лавки, компьютерные столы, ст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лья.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наборы демонстрационного обор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дования и учебно-наглядных пос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бий, комплект лицензионного пр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ные компьютеры,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6877A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 (9879093834, 2020);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2019 (9879093834, 2020);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1С</w:t>
            </w:r>
            <w:proofErr w:type="gram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:П</w:t>
            </w:r>
            <w:proofErr w:type="gram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редприятие (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говор поставки №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3 от 03.12.2021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СПС «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Консультан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Плюс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» («Договор об инфо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мационной поддержке» от 03 мая 2018 года (бессро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ный));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VirtualBox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(Windows Server 2008 R (Demoware), Linux 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openSUSE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(GNU Ge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eral Public License (GPL))) (GNU General Public License (GPL));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 SQL SERVER E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press (Free edition);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SciLAB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(GNU General Public License);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 Visual Studio 2020 Community (Free edition);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BPMN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Studio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Free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edition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C65276" w:rsidRPr="00E27690" w:rsidRDefault="00C65276" w:rsidP="006877AB">
            <w:pPr>
              <w:pStyle w:val="a3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и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формационная система в о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ласти ветеринарии. Учебная (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демо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) версия подсистемы «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Меркурий</w:t>
            </w:r>
            <w:proofErr w:type="gram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.Х</w:t>
            </w:r>
            <w:proofErr w:type="gram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Demoware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(бесплатная демонстрацио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ная версия с урезанным функционалом);</w:t>
            </w:r>
          </w:p>
          <w:p w:rsidR="00C65276" w:rsidRPr="00E27690" w:rsidRDefault="00C65276" w:rsidP="006877A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• Комплекс программ по животноводству на ПК («СЕЛЭКС») (Договор с ООО «РЦ «ПЛИНОР» о предоставлении</w:t>
            </w:r>
            <w:proofErr w:type="gramEnd"/>
          </w:p>
        </w:tc>
      </w:tr>
      <w:tr w:rsidR="00C65276" w:rsidTr="00741AE8"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Помещение для сам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стоятельной работы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аудитория 1237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Зал обслуживания нау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ными ресурсами, авт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матизации RFID-технологий, </w:t>
            </w:r>
            <w:proofErr w:type="spellStart"/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коворкинга</w:t>
            </w:r>
            <w:proofErr w:type="spellEnd"/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Отдел учета и хранения фондов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столы читательские, столы компьютерные, стол </w:t>
            </w:r>
            <w:proofErr w:type="spellStart"/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однотумбовый</w:t>
            </w:r>
            <w:proofErr w:type="spellEnd"/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, стулья, шкафы-витрины для выставок.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комплект лицензионного пр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ные компьютеры.</w:t>
            </w:r>
          </w:p>
          <w:p w:rsidR="00C65276" w:rsidRPr="00E27690" w:rsidRDefault="00C65276" w:rsidP="00741AE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7 (46298560, 2009);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 2010 (61403663, 2013);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СПС «</w:t>
            </w:r>
            <w:proofErr w:type="spellStart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КонсультантПлюс</w:t>
            </w:r>
            <w:proofErr w:type="spellEnd"/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» («Договор об информацио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>ной поддержке» от 03 мая 2018 года (бессрочный)).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Доступ в электронную и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формационно-образовательную среду ун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верситета;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в Интернет.</w:t>
            </w:r>
          </w:p>
        </w:tc>
      </w:tr>
      <w:tr w:rsidR="00C65276" w:rsidTr="00741AE8"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 для сам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стоятельной работы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sz w:val="24"/>
                <w:szCs w:val="24"/>
              </w:rPr>
              <w:t>аудитория 5202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Зал обеспечения цифр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выми ресурсами и серв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сами, </w:t>
            </w:r>
            <w:proofErr w:type="spellStart"/>
            <w:r w:rsidRPr="00E276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коворкинга</w:t>
            </w:r>
            <w:proofErr w:type="spellEnd"/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/>
                <w:sz w:val="24"/>
                <w:szCs w:val="24"/>
              </w:rPr>
              <w:t>Помещение для научно-исследовательской р</w:t>
            </w:r>
            <w:r w:rsidRPr="00E2769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E27690">
              <w:rPr>
                <w:rFonts w:ascii="Times New Roman" w:hAnsi="Times New Roman" w:cs="Times New Roman"/>
                <w:i/>
                <w:sz w:val="24"/>
                <w:szCs w:val="24"/>
              </w:rPr>
              <w:t>боты</w:t>
            </w:r>
          </w:p>
        </w:tc>
        <w:tc>
          <w:tcPr>
            <w:tcW w:w="2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Специализированная мебель:</w:t>
            </w:r>
            <w:r w:rsidRPr="00E276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арты треугольные, столы компьютерные, стол сотрудника, витрина для книг, стулья.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комплект лицензионного пр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E276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ерсонал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ные компьютеры, телевизор, экран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зированное устройство книговыдачи, считыватели электронных читател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ских билетов/банковских карт.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76" w:rsidRPr="00E27690" w:rsidRDefault="00C65276" w:rsidP="00741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2769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Комплект лицензионного программного обеспеч</w:t>
            </w:r>
            <w:r w:rsidRPr="00E2769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е</w:t>
            </w:r>
            <w:r w:rsidRPr="00E2769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ния: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Windows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10 (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9414975, 2021);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MS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Office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2019 (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9414975, 2021).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• СПС «</w:t>
            </w:r>
            <w:proofErr w:type="spellStart"/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КонсультантПлюс</w:t>
            </w:r>
            <w:proofErr w:type="spellEnd"/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» («Договор об информацио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ной поддержке» от 03 мая 2018 года (бессрочный));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• НЭБ РФ.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Доступ в электронную и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формационно-образовательную среду ун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верситета;</w:t>
            </w:r>
          </w:p>
          <w:p w:rsidR="00C65276" w:rsidRPr="00E27690" w:rsidRDefault="00C65276" w:rsidP="00741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690">
              <w:rPr>
                <w:rFonts w:ascii="Times New Roman" w:hAnsi="Times New Roman" w:cs="Times New Roman"/>
                <w:iCs/>
                <w:sz w:val="24"/>
                <w:szCs w:val="24"/>
              </w:rPr>
              <w:t>Выход в Интернет.</w:t>
            </w:r>
          </w:p>
        </w:tc>
      </w:tr>
    </w:tbl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Pr="009154C7" w:rsidRDefault="00F86C96" w:rsidP="00F86C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9154C7">
        <w:rPr>
          <w:rFonts w:ascii="Times New Roman" w:hAnsi="Times New Roman"/>
          <w:b/>
          <w:i/>
          <w:sz w:val="28"/>
          <w:szCs w:val="28"/>
        </w:rPr>
        <w:lastRenderedPageBreak/>
        <w:t>Редакция от 01.09.2025</w:t>
      </w:r>
    </w:p>
    <w:p w:rsidR="00F86C96" w:rsidRPr="009154C7" w:rsidRDefault="00F86C96" w:rsidP="00F86C96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F86C96" w:rsidRPr="009154C7" w:rsidRDefault="00F86C96" w:rsidP="00F86C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154C7">
        <w:rPr>
          <w:rFonts w:ascii="Times New Roman" w:eastAsia="Times New Roman" w:hAnsi="Times New Roman"/>
          <w:sz w:val="28"/>
          <w:szCs w:val="28"/>
          <w:lang w:eastAsia="ru-RU"/>
        </w:rPr>
        <w:t>Таблица 10.1 – Материально-техническое обеспечение практики</w:t>
      </w:r>
    </w:p>
    <w:tbl>
      <w:tblPr>
        <w:tblW w:w="5257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4"/>
        <w:gridCol w:w="4157"/>
        <w:gridCol w:w="3550"/>
      </w:tblGrid>
      <w:tr w:rsidR="00F86C96" w:rsidTr="00783E5C"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спец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альных помещений и помещений для </w:t>
            </w:r>
            <w:proofErr w:type="gramStart"/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ятельной</w:t>
            </w:r>
            <w:proofErr w:type="gramEnd"/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Оснащенность </w:t>
            </w:r>
          </w:p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специальных помещений и помещ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</w:t>
            </w:r>
          </w:p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самостоятельной </w:t>
            </w:r>
          </w:p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лицензионного пр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граммного обеспечения. </w:t>
            </w:r>
          </w:p>
          <w:p w:rsidR="00F86C96" w:rsidRPr="00F86C96" w:rsidRDefault="00F86C96" w:rsidP="00783E5C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подтверждающего документа</w:t>
            </w:r>
          </w:p>
        </w:tc>
      </w:tr>
      <w:tr w:rsidR="00F86C96" w:rsidRPr="000D6B8A" w:rsidTr="00783E5C"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аудитория для проведения уче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ных занятий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аудитория 4429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Лаборатория скотово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ства, свиноводства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«Учебный центр «</w:t>
            </w:r>
            <w:proofErr w:type="spellStart"/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Русмолко</w:t>
            </w:r>
            <w:proofErr w:type="spellEnd"/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»»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столы аудиторные 2-х местные, скамьи аудиторные 2-х местные, стул мя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кий, трибуна большая, до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наборы демонстрационного обор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дования и учебно-наглядных пос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бий, комплект лицензионного пр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Набор демонстрационного оборуд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вания (мобильный)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Комплект лицензионного программного обеспечения: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Libre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GNU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GPL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(св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бодно распространяемое ПО), б/н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Mozilla 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FirefoxGNU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Lesser General Public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СПС «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» «Договор об информационной поддержке» от 03 мая 2018 г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да (бессрочный)</w:t>
            </w:r>
          </w:p>
        </w:tc>
      </w:tr>
      <w:tr w:rsidR="00F86C96" w:rsidRPr="00CA4541" w:rsidTr="00783E5C"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аудитория для проведения зан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тий лекционного типа, з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нятий семина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ского типа, курсового прое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тирования (выполн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ния курсовых работ), групповых и индив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дуальных консульт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ций, текущего ко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троля и промежуто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ной аттестации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ласть, г.  Пенза, ул. Ботаническая, д. 30;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аудитория 4435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Кабинет русского яз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 и культуры речи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Компьютерный класс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Кабинет математич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моделирования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столы для студентов, стол для преподават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ля, лавки, компьютерные столы, ст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лья.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наборы демонстрационного обор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дования и учебно-наглядных пос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бий, комплект лицензионного пр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F86C96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</w:t>
            </w:r>
            <w:r w:rsidRPr="00F86C96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F86C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ные компьютеры,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плак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ты.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Комплект лицензионного программного обеспечения: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Microsoft Windows 10.  Microsoft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цензии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Academic, №№ 65677299, 68319683, 69559101, 69766168, 87550822, 9879093834, V9414975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sional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Plus 2019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цензии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Academic, 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№№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7550822,9879093834 </w:t>
            </w:r>
          </w:p>
          <w:p w:rsidR="00F86C96" w:rsidRPr="00F86C96" w:rsidRDefault="00F86C96" w:rsidP="00783E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V9414975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 Endpoint Sec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rity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расш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ренный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Edition.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Ежегодно пр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дляемая лицензия (подписка), № 2B1E-240716-133111-2-5-325 (срок действия – до 18.08.2025)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СПС «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Консультан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» «Договор об информ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ционной поддержке» от 03 мая 2018 г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да (бессрочный)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1C: Предприятие 8 (Бу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галтерия, Управление прои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водственным предпри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тием, Зарплата и управление перс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налом, Управление то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говлей, Управление небольшой фи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мой). Регистрацио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ный номер 8102617211.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Browser GNU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Lesser General Public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Creator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(бесплатное ПО), б/н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СелЭкс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. Договор о предоставлении неисключ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тельной (простой) лицензии №434/58 от 30 апреля 2019 г.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мационная система в 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ласти ветеринарии. Учебная (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) версия подсистемы «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Мерк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  <w:proofErr w:type="gram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Demoware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 демонстрационная версия с ур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занным фун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ционалом)</w:t>
            </w:r>
          </w:p>
        </w:tc>
      </w:tr>
      <w:tr w:rsidR="00F86C96" w:rsidRPr="00F86C96" w:rsidTr="00783E5C"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Помещение для сам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стоятельной работы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аудитория 1237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Зал обслуживания нау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ными ресурсами, авт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матизации RFID-технологий, </w:t>
            </w:r>
            <w:proofErr w:type="spellStart"/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коворкинга</w:t>
            </w:r>
            <w:proofErr w:type="spellEnd"/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Отдел учета и хран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 фондов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Специализированная мебель: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столы читательские, столы компь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терные, стол 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однотумбовый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, стулья, шкафы-витрины для выставок.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комплект лицензионного пр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ные компьютеры.</w:t>
            </w:r>
          </w:p>
          <w:p w:rsidR="00F86C96" w:rsidRPr="00F86C96" w:rsidRDefault="00F86C96" w:rsidP="00783E5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Комплект лицензионного программного обеспечения: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Windows 7 M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Academic, №№ 46298560, 46139322, 47050003, 60210346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Office Profe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sional Plus 2010. Microsoft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demic, №№ 47050003, 60210346, 60774449</w:t>
            </w:r>
          </w:p>
        </w:tc>
      </w:tr>
      <w:tr w:rsidR="00F86C96" w:rsidTr="00783E5C"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 для сам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стоятельной работы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440014, Пензенская 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ласть, г. Пенза, ул. Ботаническая, д. 30;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аудитория 5202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Зал обеспечения цифр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выми ресурсами и серв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сами, </w:t>
            </w:r>
            <w:proofErr w:type="spellStart"/>
            <w:r w:rsidRPr="00F86C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коворкинга</w:t>
            </w:r>
            <w:proofErr w:type="spellEnd"/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i/>
                <w:sz w:val="24"/>
                <w:szCs w:val="24"/>
              </w:rPr>
              <w:t>Помещение для научно-исследовательской р</w:t>
            </w:r>
            <w:r w:rsidRPr="00F86C9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i/>
                <w:sz w:val="24"/>
                <w:szCs w:val="24"/>
              </w:rPr>
              <w:t>боты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Специализированная мебель:</w:t>
            </w:r>
            <w:r w:rsidRPr="00F86C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арты треугольные, столы компь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ю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терные, стол сотрудника, витрина для книг, стулья.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комплект лицензионного пр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граммного обеспечения: </w:t>
            </w:r>
            <w:r w:rsidRPr="00F86C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ерсонал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ные компьютеры, телевизор, экран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зированное устройство кн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говыдачи, считыватели электронных читател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ских бил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тов/банковских карт.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C96" w:rsidRPr="00F86C96" w:rsidRDefault="00F86C96" w:rsidP="00783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6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Комплект лицензионного программного обеспечения: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Microsoft Windows 10.  Microsoft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цензии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Academic, №№ 65677299, 68319683, 69559101, 69766168, 87550822, 9879093834, V9414975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sional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Plus 2019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Microsoft Open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цензии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Academic, </w:t>
            </w:r>
          </w:p>
          <w:p w:rsidR="00F86C96" w:rsidRPr="00F86C96" w:rsidRDefault="00F86C96" w:rsidP="00783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№№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7550822,9879093834 </w:t>
            </w:r>
          </w:p>
          <w:p w:rsidR="00F86C96" w:rsidRPr="00F86C96" w:rsidRDefault="00F86C96" w:rsidP="00783E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V9414975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 Endpoint Sec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rity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расш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ренный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Edition.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Ежегодно пр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дляемая лицензия (подписка), № 2B1E-240716-133111-2-5-325 (срок действия – до 18.08.2025)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СПС «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Консультан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» «Договор об информ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ционной поддержке» от 03 мая 2018 г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да (бессрочный)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1C: Предприятие 8 (Бу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галтерия, Управление прои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водственным предпри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тием, Зарплата и управление перс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налом, Управление то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говлей, Управление небольшой фи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мой). Регистрацио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ный номер 8102617211.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Browser GNU Lesser General Public License, 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Creator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(бесплатное ПО), б/н</w:t>
            </w:r>
          </w:p>
          <w:p w:rsidR="00F86C96" w:rsidRPr="00F86C96" w:rsidRDefault="00F86C96" w:rsidP="00F86C9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СелЭкс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. Договор о предоставлении неисключ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тельной (простой) лицензии №434/58 от 30 апреля 2019 г.</w:t>
            </w:r>
          </w:p>
          <w:p w:rsidR="00F86C96" w:rsidRPr="00F86C96" w:rsidRDefault="00F86C96" w:rsidP="0078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онная система в области вет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ринарии. Учебная (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) ве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сия подсистемы «</w:t>
            </w:r>
            <w:proofErr w:type="spell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Мерк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  <w:proofErr w:type="gramStart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8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Demoware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 xml:space="preserve"> (бесплатная демо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страционная версия с уреза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6C96">
              <w:rPr>
                <w:rFonts w:ascii="Times New Roman" w:hAnsi="Times New Roman" w:cs="Times New Roman"/>
                <w:sz w:val="24"/>
                <w:szCs w:val="24"/>
              </w:rPr>
              <w:t>ным функционалом)</w:t>
            </w:r>
            <w:r w:rsidRPr="00F86C9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6C96" w:rsidRDefault="00F86C96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21" w:name="_GoBack"/>
      <w:bookmarkEnd w:id="21"/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801" w:rsidRDefault="00A2380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F91" w:rsidRDefault="002E2F91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2F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36D9A">
        <w:rPr>
          <w:rFonts w:ascii="Times New Roman" w:hAnsi="Times New Roman" w:cs="Times New Roman"/>
          <w:b/>
          <w:sz w:val="28"/>
          <w:szCs w:val="28"/>
        </w:rPr>
        <w:t>1</w:t>
      </w:r>
    </w:p>
    <w:p w:rsidR="00F15E3E" w:rsidRPr="002E2F91" w:rsidRDefault="00F15E3E" w:rsidP="002E2F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1547" w:rsidRPr="00491B18" w:rsidRDefault="00BB1547" w:rsidP="00BB1547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</w:pPr>
      <w:r w:rsidRPr="00491B18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Федеральное государственное бюджетное образовательное учреждение высшего образования</w:t>
      </w:r>
    </w:p>
    <w:p w:rsidR="00BB1547" w:rsidRPr="00491B18" w:rsidRDefault="00A23801" w:rsidP="00BB1547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«</w:t>
      </w:r>
      <w:proofErr w:type="gramStart"/>
      <w:r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>Пензенская</w:t>
      </w:r>
      <w:proofErr w:type="gramEnd"/>
      <w:r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 w:bidi="ru-RU"/>
        </w:rPr>
        <w:t xml:space="preserve"> государственный аграрный университет»</w:t>
      </w:r>
    </w:p>
    <w:p w:rsidR="00BB1547" w:rsidRDefault="00BB1547" w:rsidP="00BB1547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F15E3E" w:rsidRDefault="00F15E3E" w:rsidP="00BB1547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F15E3E" w:rsidRPr="00491B18" w:rsidRDefault="00F15E3E" w:rsidP="00BB1547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 w:bidi="ru-RU"/>
        </w:rPr>
      </w:pPr>
    </w:p>
    <w:p w:rsidR="00BB1547" w:rsidRPr="00491B18" w:rsidRDefault="00BB1547" w:rsidP="00BB1547">
      <w:pPr>
        <w:widowControl w:val="0"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</w:rPr>
      </w:pPr>
      <w:r w:rsidRPr="00491B18">
        <w:rPr>
          <w:rFonts w:ascii="Times New Roman" w:eastAsia="Times New Roman" w:hAnsi="Times New Roman" w:cs="Times New Roman"/>
          <w:sz w:val="28"/>
          <w:szCs w:val="28"/>
        </w:rPr>
        <w:t>Кафедра ___________________________</w:t>
      </w:r>
    </w:p>
    <w:p w:rsidR="00BB1547" w:rsidRPr="00491B18" w:rsidRDefault="00BB1547" w:rsidP="00BB1547">
      <w:pPr>
        <w:widowControl w:val="0"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</w:rPr>
      </w:pPr>
      <w:r w:rsidRPr="00491B18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подготовки: </w:t>
      </w:r>
      <w:r w:rsidR="00D65051">
        <w:rPr>
          <w:rFonts w:ascii="Times New Roman" w:eastAsia="Times New Roman" w:hAnsi="Times New Roman" w:cs="Times New Roman"/>
          <w:sz w:val="28"/>
          <w:szCs w:val="28"/>
        </w:rPr>
        <w:t>3</w:t>
      </w:r>
      <w:r w:rsidR="00B159CA">
        <w:rPr>
          <w:rFonts w:ascii="Times New Roman" w:eastAsia="Times New Roman" w:hAnsi="Times New Roman" w:cs="Times New Roman"/>
          <w:sz w:val="28"/>
          <w:szCs w:val="28"/>
        </w:rPr>
        <w:t>6</w:t>
      </w:r>
      <w:r w:rsidR="00D65051">
        <w:rPr>
          <w:rFonts w:ascii="Times New Roman" w:eastAsia="Times New Roman" w:hAnsi="Times New Roman" w:cs="Times New Roman"/>
          <w:sz w:val="28"/>
          <w:szCs w:val="28"/>
        </w:rPr>
        <w:t>.04.0</w:t>
      </w:r>
      <w:r w:rsidR="00B159CA">
        <w:rPr>
          <w:rFonts w:ascii="Times New Roman" w:eastAsia="Times New Roman" w:hAnsi="Times New Roman" w:cs="Times New Roman"/>
          <w:sz w:val="28"/>
          <w:szCs w:val="28"/>
        </w:rPr>
        <w:t>2</w:t>
      </w:r>
      <w:r w:rsidR="00D650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9CA">
        <w:rPr>
          <w:rFonts w:ascii="Times New Roman" w:eastAsia="Times New Roman" w:hAnsi="Times New Roman" w:cs="Times New Roman"/>
          <w:sz w:val="28"/>
          <w:szCs w:val="28"/>
        </w:rPr>
        <w:t>Зоотехния</w:t>
      </w:r>
    </w:p>
    <w:p w:rsidR="00F15E3E" w:rsidRDefault="00F15E3E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5E3E" w:rsidRDefault="00F15E3E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5E3E" w:rsidRDefault="00F15E3E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5E3E" w:rsidRDefault="00F15E3E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5E3E" w:rsidRDefault="00F15E3E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1547" w:rsidRPr="00491B18" w:rsidRDefault="00BB1547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B18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</w:p>
    <w:p w:rsidR="00BB1547" w:rsidRPr="00491B18" w:rsidRDefault="00BB1547" w:rsidP="00BB1547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B18">
        <w:rPr>
          <w:rFonts w:ascii="Times New Roman" w:eastAsia="Times New Roman" w:hAnsi="Times New Roman" w:cs="Times New Roman"/>
          <w:b/>
          <w:sz w:val="28"/>
          <w:szCs w:val="28"/>
        </w:rPr>
        <w:t>на научно-исследовательскую работу</w:t>
      </w:r>
    </w:p>
    <w:p w:rsidR="00BB1547" w:rsidRDefault="00BB1547" w:rsidP="00BB1547">
      <w:pPr>
        <w:widowControl w:val="0"/>
        <w:spacing w:after="0" w:line="240" w:lineRule="auto"/>
        <w:ind w:left="3969" w:right="4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5E3E" w:rsidRPr="00491B18" w:rsidRDefault="00F15E3E" w:rsidP="00BB1547">
      <w:pPr>
        <w:widowControl w:val="0"/>
        <w:spacing w:after="0" w:line="240" w:lineRule="auto"/>
        <w:ind w:left="3969" w:right="4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B1547" w:rsidRPr="00491B18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_______________________________________________________</w:t>
      </w:r>
    </w:p>
    <w:p w:rsidR="00BB1547" w:rsidRPr="00CA2805" w:rsidRDefault="00BB1547" w:rsidP="00BB15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A280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(ФИО студента полностью)</w:t>
      </w:r>
    </w:p>
    <w:p w:rsidR="00BB1547" w:rsidRPr="00491B18" w:rsidRDefault="00BB1547" w:rsidP="00BB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 ___ курса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учебная группа № ________</w:t>
      </w:r>
    </w:p>
    <w:p w:rsidR="00BB1547" w:rsidRPr="00491B18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 выполнения </w:t>
      </w:r>
      <w:r w:rsidR="006D2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НИР</w:t>
      </w: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</w:t>
      </w: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____________,</w:t>
      </w:r>
    </w:p>
    <w:p w:rsidR="00BB1547" w:rsidRPr="00CA2805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организации:</w:t>
      </w:r>
      <w:r w:rsidRPr="00CA28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____________________________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</w:t>
      </w:r>
    </w:p>
    <w:p w:rsidR="00BB1547" w:rsidRPr="00CA2805" w:rsidRDefault="00BB1547" w:rsidP="00BB1547">
      <w:pPr>
        <w:spacing w:after="0" w:line="240" w:lineRule="auto"/>
        <w:jc w:val="center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CA2805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(указывается полное наименование структурного подразделения академии / профильной орг</w:t>
      </w:r>
      <w:r w:rsidRPr="00CA2805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а</w:t>
      </w:r>
      <w:r w:rsidRPr="00CA2805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низац</w:t>
      </w:r>
      <w:proofErr w:type="gramStart"/>
      <w:r w:rsidRPr="00CA2805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ии и её</w:t>
      </w:r>
      <w:proofErr w:type="gramEnd"/>
      <w:r w:rsidRPr="00CA2805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структурного подразделения, а также их фактический адрес)</w:t>
      </w:r>
    </w:p>
    <w:p w:rsidR="00F15E3E" w:rsidRDefault="00F15E3E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E3E" w:rsidRDefault="00F15E3E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1547" w:rsidRPr="00491B18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выполнения научно-исследовательской работы:</w:t>
      </w:r>
    </w:p>
    <w:p w:rsidR="00BB1547" w:rsidRPr="00491B18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«___» __________ 201_ г. по «___» ____________ 201_ г.</w:t>
      </w:r>
    </w:p>
    <w:p w:rsidR="00BB1547" w:rsidRDefault="00BB1547" w:rsidP="00BB154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49DA" w:rsidRPr="00CA2805" w:rsidRDefault="002549DA" w:rsidP="00BB154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1547" w:rsidRPr="00491B18" w:rsidRDefault="00BB1547" w:rsidP="00D02258">
      <w:pPr>
        <w:widowControl w:val="0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выполнения научно-исследовательской работы: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 xml:space="preserve">изучение методологии, конкретных методов и методик исследования в области технологии </w:t>
      </w:r>
      <w:r w:rsidR="00B159CA">
        <w:rPr>
          <w:rFonts w:ascii="Times New Roman" w:hAnsi="Times New Roman" w:cs="Times New Roman"/>
          <w:sz w:val="28"/>
          <w:szCs w:val="28"/>
        </w:rPr>
        <w:t>производства продукции животноводства</w:t>
      </w:r>
      <w:r w:rsidRPr="00491B18">
        <w:rPr>
          <w:rFonts w:ascii="Times New Roman" w:hAnsi="Times New Roman" w:cs="Times New Roman"/>
          <w:sz w:val="28"/>
          <w:szCs w:val="28"/>
        </w:rPr>
        <w:t>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овладение магистрантом методологией и методикой научно-исследовательской работы, приобретения умения и навыков получения, обрабо</w:t>
      </w:r>
      <w:r w:rsidRPr="00491B18">
        <w:rPr>
          <w:rFonts w:ascii="Times New Roman" w:hAnsi="Times New Roman" w:cs="Times New Roman"/>
          <w:sz w:val="28"/>
          <w:szCs w:val="28"/>
        </w:rPr>
        <w:t>т</w:t>
      </w:r>
      <w:r w:rsidRPr="00491B18">
        <w:rPr>
          <w:rFonts w:ascii="Times New Roman" w:hAnsi="Times New Roman" w:cs="Times New Roman"/>
          <w:sz w:val="28"/>
          <w:szCs w:val="28"/>
        </w:rPr>
        <w:t>ки, хранения и распространения научной информации;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обобщение и критический анализ результатов, полученных отечественными и зарубежными учеными, выявление и формулирование актуальных научных пр</w:t>
      </w:r>
      <w:r w:rsidRPr="00491B18">
        <w:rPr>
          <w:rFonts w:ascii="Times New Roman" w:hAnsi="Times New Roman" w:cs="Times New Roman"/>
          <w:sz w:val="28"/>
          <w:szCs w:val="28"/>
        </w:rPr>
        <w:t>о</w:t>
      </w:r>
      <w:r w:rsidRPr="00491B18">
        <w:rPr>
          <w:rFonts w:ascii="Times New Roman" w:hAnsi="Times New Roman" w:cs="Times New Roman"/>
          <w:sz w:val="28"/>
          <w:szCs w:val="28"/>
        </w:rPr>
        <w:t>блем в сфере</w:t>
      </w:r>
      <w:r w:rsidR="00B159CA">
        <w:rPr>
          <w:rFonts w:ascii="Times New Roman" w:hAnsi="Times New Roman" w:cs="Times New Roman"/>
          <w:sz w:val="28"/>
          <w:szCs w:val="28"/>
        </w:rPr>
        <w:t xml:space="preserve"> производства продукции животноводства</w:t>
      </w:r>
      <w:r w:rsidRPr="00491B18">
        <w:rPr>
          <w:rFonts w:ascii="Times New Roman" w:hAnsi="Times New Roman" w:cs="Times New Roman"/>
          <w:sz w:val="28"/>
          <w:szCs w:val="28"/>
        </w:rPr>
        <w:t>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проведение самостоятельного исследования в соответствии с разработанной программой;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91B18">
        <w:rPr>
          <w:rFonts w:ascii="Times New Roman" w:hAnsi="Times New Roman" w:cs="Times New Roman"/>
          <w:spacing w:val="-4"/>
          <w:sz w:val="28"/>
          <w:szCs w:val="28"/>
        </w:rPr>
        <w:lastRenderedPageBreak/>
        <w:t>сбор и научная обработка фактического материала для подготовки выпускной квалификацион</w:t>
      </w:r>
      <w:r w:rsidR="00B159CA">
        <w:rPr>
          <w:rFonts w:ascii="Times New Roman" w:hAnsi="Times New Roman" w:cs="Times New Roman"/>
          <w:spacing w:val="-4"/>
          <w:sz w:val="28"/>
          <w:szCs w:val="28"/>
        </w:rPr>
        <w:t>ной работы</w:t>
      </w:r>
      <w:r w:rsidRPr="00491B18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BB1547" w:rsidRPr="00491B18" w:rsidRDefault="00BB1547" w:rsidP="00D02258">
      <w:pPr>
        <w:pStyle w:val="aa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b/>
          <w:sz w:val="28"/>
          <w:szCs w:val="28"/>
          <w:lang w:val="en-US"/>
        </w:rPr>
      </w:pPr>
      <w:r w:rsidRPr="00491B18">
        <w:rPr>
          <w:b/>
          <w:sz w:val="28"/>
          <w:szCs w:val="28"/>
        </w:rPr>
        <w:t xml:space="preserve">Задачи </w:t>
      </w:r>
      <w:r w:rsidR="00D02258">
        <w:rPr>
          <w:b/>
          <w:sz w:val="28"/>
          <w:szCs w:val="28"/>
        </w:rPr>
        <w:t>НИР</w:t>
      </w:r>
      <w:r w:rsidRPr="00491B18">
        <w:rPr>
          <w:b/>
          <w:sz w:val="28"/>
          <w:szCs w:val="28"/>
        </w:rPr>
        <w:t xml:space="preserve">: 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ознакомление и анализ научной литературы по теме исследования и подгото</w:t>
      </w:r>
      <w:r w:rsidRPr="00491B18">
        <w:rPr>
          <w:rFonts w:ascii="Times New Roman" w:hAnsi="Times New Roman" w:cs="Times New Roman"/>
          <w:sz w:val="28"/>
          <w:szCs w:val="28"/>
        </w:rPr>
        <w:t>в</w:t>
      </w:r>
      <w:r w:rsidRPr="00491B18">
        <w:rPr>
          <w:rFonts w:ascii="Times New Roman" w:hAnsi="Times New Roman" w:cs="Times New Roman"/>
          <w:sz w:val="28"/>
          <w:szCs w:val="28"/>
        </w:rPr>
        <w:t>ка обзора научной литературы;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обоснование актуальности, теоретической и практической значимости избра</w:t>
      </w:r>
      <w:r w:rsidRPr="00491B18">
        <w:rPr>
          <w:rFonts w:ascii="Times New Roman" w:hAnsi="Times New Roman" w:cs="Times New Roman"/>
          <w:sz w:val="28"/>
          <w:szCs w:val="28"/>
        </w:rPr>
        <w:t>н</w:t>
      </w:r>
      <w:r w:rsidRPr="00491B18">
        <w:rPr>
          <w:rFonts w:ascii="Times New Roman" w:hAnsi="Times New Roman" w:cs="Times New Roman"/>
          <w:sz w:val="28"/>
          <w:szCs w:val="28"/>
        </w:rPr>
        <w:t>ной темы научного исследования.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выбор методов и средств, разработка инструментария эмпирического исслед</w:t>
      </w:r>
      <w:r w:rsidRPr="00491B18">
        <w:rPr>
          <w:rFonts w:ascii="Times New Roman" w:hAnsi="Times New Roman" w:cs="Times New Roman"/>
          <w:sz w:val="28"/>
          <w:szCs w:val="28"/>
        </w:rPr>
        <w:t>о</w:t>
      </w:r>
      <w:r w:rsidRPr="00491B18">
        <w:rPr>
          <w:rFonts w:ascii="Times New Roman" w:hAnsi="Times New Roman" w:cs="Times New Roman"/>
          <w:sz w:val="28"/>
          <w:szCs w:val="28"/>
        </w:rPr>
        <w:t>вания, сбор, обработка, анализ, оценка и интерпретация полученных результатов исследования;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проведение исследовательского проекта, связанного с разработкой методов, методик или моделей, связанных с изучением реальных организаций, например, создание проекта по разработке стратегии;</w:t>
      </w:r>
    </w:p>
    <w:p w:rsidR="00BB1547" w:rsidRPr="00491B18" w:rsidRDefault="00BB1547" w:rsidP="00BB1547">
      <w:pPr>
        <w:widowControl w:val="0"/>
        <w:numPr>
          <w:ilvl w:val="0"/>
          <w:numId w:val="1"/>
        </w:numPr>
        <w:tabs>
          <w:tab w:val="clear" w:pos="2149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B18">
        <w:rPr>
          <w:rFonts w:ascii="Times New Roman" w:hAnsi="Times New Roman" w:cs="Times New Roman"/>
          <w:sz w:val="28"/>
          <w:szCs w:val="28"/>
        </w:rPr>
        <w:t>представление итогов проделанной работы в виде отчетов, рефератов, научных публикаций, оформленных в соответствии с имеющимися требованиями.</w:t>
      </w:r>
    </w:p>
    <w:p w:rsidR="00BB1547" w:rsidRPr="00491B18" w:rsidRDefault="00BB1547" w:rsidP="00D02258">
      <w:pPr>
        <w:pStyle w:val="aa"/>
        <w:shd w:val="clear" w:color="auto" w:fill="FFFFFF"/>
        <w:tabs>
          <w:tab w:val="left" w:pos="709"/>
        </w:tabs>
        <w:spacing w:before="0" w:beforeAutospacing="0" w:after="0" w:afterAutospacing="0"/>
        <w:ind w:firstLine="851"/>
        <w:jc w:val="both"/>
        <w:textAlignment w:val="baseline"/>
        <w:rPr>
          <w:b/>
          <w:sz w:val="28"/>
          <w:szCs w:val="28"/>
        </w:rPr>
      </w:pPr>
      <w:r w:rsidRPr="00491B18">
        <w:rPr>
          <w:b/>
          <w:sz w:val="28"/>
          <w:szCs w:val="28"/>
        </w:rPr>
        <w:t xml:space="preserve">Вопросы, подлежащие изучению: </w:t>
      </w:r>
    </w:p>
    <w:p w:rsidR="00BB1547" w:rsidRPr="00491B18" w:rsidRDefault="00BB1547" w:rsidP="00BB1547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проблематика исследуемой предметной области;</w:t>
      </w:r>
    </w:p>
    <w:p w:rsidR="00BB1547" w:rsidRPr="00491B18" w:rsidRDefault="00BB1547" w:rsidP="00BB1547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эмпирические методы сбора и анализа информации в той или иной научной сфере, связанной с темой </w:t>
      </w:r>
      <w:r w:rsidRPr="00491B18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="008E0280">
        <w:rPr>
          <w:rFonts w:ascii="Times New Roman" w:hAnsi="Times New Roman" w:cs="Times New Roman"/>
          <w:sz w:val="28"/>
          <w:szCs w:val="28"/>
        </w:rPr>
        <w:t>магистра</w:t>
      </w: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1547" w:rsidRPr="00491B18" w:rsidRDefault="00BB1547" w:rsidP="00BB1547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конкретные программные продукты и информационные ресурсы.</w:t>
      </w:r>
    </w:p>
    <w:p w:rsidR="00BB1547" w:rsidRPr="00491B18" w:rsidRDefault="00BB1547" w:rsidP="00D02258">
      <w:pPr>
        <w:pStyle w:val="aa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b/>
          <w:sz w:val="28"/>
          <w:szCs w:val="28"/>
        </w:rPr>
      </w:pPr>
      <w:r w:rsidRPr="00491B18">
        <w:rPr>
          <w:b/>
          <w:sz w:val="28"/>
          <w:szCs w:val="28"/>
        </w:rPr>
        <w:t xml:space="preserve">Ожидаемые результаты </w:t>
      </w:r>
      <w:r w:rsidR="00D02258">
        <w:rPr>
          <w:b/>
          <w:sz w:val="28"/>
          <w:szCs w:val="28"/>
        </w:rPr>
        <w:t>НИР</w:t>
      </w:r>
      <w:r w:rsidRPr="00491B18">
        <w:rPr>
          <w:b/>
          <w:sz w:val="28"/>
          <w:szCs w:val="28"/>
        </w:rPr>
        <w:t xml:space="preserve">: </w:t>
      </w:r>
    </w:p>
    <w:p w:rsidR="00BB1547" w:rsidRPr="00491B18" w:rsidRDefault="00BB1547" w:rsidP="00BB1547">
      <w:pPr>
        <w:pStyle w:val="aa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491B18">
        <w:rPr>
          <w:sz w:val="28"/>
          <w:szCs w:val="28"/>
          <w:bdr w:val="none" w:sz="0" w:space="0" w:color="auto" w:frame="1"/>
        </w:rPr>
        <w:t>закрепление знаний, полученных в ходе обучения;</w:t>
      </w:r>
    </w:p>
    <w:p w:rsidR="00BB1547" w:rsidRPr="00491B18" w:rsidRDefault="00BB1547" w:rsidP="00BB1547">
      <w:pPr>
        <w:pStyle w:val="aa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  <w:shd w:val="clear" w:color="auto" w:fill="FFFFFF"/>
        </w:rPr>
      </w:pPr>
      <w:r w:rsidRPr="00491B18">
        <w:rPr>
          <w:sz w:val="28"/>
          <w:szCs w:val="28"/>
          <w:shd w:val="clear" w:color="auto" w:fill="FFFFFF"/>
        </w:rPr>
        <w:t>получение реального опыта научно-исследовательской деятельности;</w:t>
      </w:r>
    </w:p>
    <w:p w:rsidR="00BB1547" w:rsidRPr="00491B18" w:rsidRDefault="00BB1547" w:rsidP="00BB1547">
      <w:pPr>
        <w:pStyle w:val="aa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spacing w:val="-4"/>
          <w:sz w:val="28"/>
          <w:szCs w:val="28"/>
          <w:shd w:val="clear" w:color="auto" w:fill="FFFFFF"/>
        </w:rPr>
      </w:pPr>
      <w:r w:rsidRPr="00491B18">
        <w:rPr>
          <w:spacing w:val="-4"/>
          <w:sz w:val="28"/>
          <w:szCs w:val="28"/>
          <w:bdr w:val="none" w:sz="0" w:space="0" w:color="auto" w:frame="1"/>
        </w:rPr>
        <w:t>формирование навыков ведения научно-исследовательской работы</w:t>
      </w:r>
      <w:r w:rsidRPr="00491B18">
        <w:rPr>
          <w:spacing w:val="-4"/>
          <w:sz w:val="28"/>
          <w:szCs w:val="28"/>
          <w:shd w:val="clear" w:color="auto" w:fill="FFFFFF"/>
        </w:rPr>
        <w:t>;</w:t>
      </w:r>
    </w:p>
    <w:p w:rsidR="00BB1547" w:rsidRDefault="00BB1547" w:rsidP="00BB1547">
      <w:pPr>
        <w:pStyle w:val="aa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  <w:shd w:val="clear" w:color="auto" w:fill="FFFFFF"/>
        </w:rPr>
      </w:pPr>
      <w:r w:rsidRPr="00491B18">
        <w:rPr>
          <w:sz w:val="28"/>
          <w:szCs w:val="28"/>
          <w:shd w:val="clear" w:color="auto" w:fill="FFFFFF"/>
        </w:rPr>
        <w:t xml:space="preserve">структурирование материала для практической части </w:t>
      </w:r>
      <w:r w:rsidRPr="00491B18">
        <w:rPr>
          <w:sz w:val="28"/>
          <w:szCs w:val="28"/>
        </w:rPr>
        <w:t>выпускной квалифик</w:t>
      </w:r>
      <w:r w:rsidRPr="00491B18">
        <w:rPr>
          <w:sz w:val="28"/>
          <w:szCs w:val="28"/>
        </w:rPr>
        <w:t>а</w:t>
      </w:r>
      <w:r w:rsidRPr="00491B18">
        <w:rPr>
          <w:sz w:val="28"/>
          <w:szCs w:val="28"/>
        </w:rPr>
        <w:t xml:space="preserve">ционной работы </w:t>
      </w:r>
      <w:r w:rsidR="00D02258">
        <w:rPr>
          <w:sz w:val="28"/>
          <w:szCs w:val="28"/>
        </w:rPr>
        <w:t>магистра</w:t>
      </w:r>
      <w:r w:rsidRPr="00491B18">
        <w:rPr>
          <w:sz w:val="28"/>
          <w:szCs w:val="28"/>
          <w:shd w:val="clear" w:color="auto" w:fill="FFFFFF"/>
        </w:rPr>
        <w:t>.</w:t>
      </w:r>
    </w:p>
    <w:p w:rsidR="000802E5" w:rsidRDefault="000802E5" w:rsidP="000802E5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0802E5" w:rsidRPr="00491B18" w:rsidRDefault="000802E5" w:rsidP="000802E5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BB1547" w:rsidRPr="00491B18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BB1547" w:rsidRPr="00CA2805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ED07A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A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___________________                 _____________________</w:t>
      </w:r>
    </w:p>
    <w:p w:rsidR="00BB1547" w:rsidRPr="00CA2805" w:rsidRDefault="00BB1547" w:rsidP="00BB1547">
      <w:pPr>
        <w:spacing w:after="0" w:line="240" w:lineRule="auto"/>
        <w:ind w:left="226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(подпис</w:t>
      </w:r>
      <w:r w:rsidRPr="00CA28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ь)                                                       (ФИО)</w:t>
      </w:r>
    </w:p>
    <w:p w:rsidR="00BB1547" w:rsidRDefault="00BB1547" w:rsidP="00BB154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547" w:rsidRPr="00CA2805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2805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профильной организации: _________________        ____________________</w:t>
      </w:r>
    </w:p>
    <w:p w:rsidR="00BB1547" w:rsidRPr="00CA2805" w:rsidRDefault="00BB1547" w:rsidP="00BB1547">
      <w:pPr>
        <w:spacing w:after="0" w:line="240" w:lineRule="auto"/>
        <w:ind w:left="226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(подпис</w:t>
      </w:r>
      <w:r w:rsidRPr="00CA28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ь)                                        (ФИО)</w:t>
      </w:r>
    </w:p>
    <w:p w:rsidR="00BB1547" w:rsidRPr="00CA2805" w:rsidRDefault="00BB1547" w:rsidP="00BB1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принято к исполнению: _______________    </w:t>
      </w:r>
      <w:r w:rsidRPr="00CA2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 201_ г.</w:t>
      </w:r>
    </w:p>
    <w:p w:rsidR="00BB1547" w:rsidRPr="00CA2805" w:rsidRDefault="000802E5" w:rsidP="00BB1547">
      <w:pPr>
        <w:spacing w:after="0" w:line="240" w:lineRule="auto"/>
        <w:ind w:left="368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BB1547" w:rsidRPr="00CA28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 студента)</w:t>
      </w:r>
    </w:p>
    <w:p w:rsidR="00011632" w:rsidRPr="000802E5" w:rsidRDefault="00011632">
      <w:pPr>
        <w:rPr>
          <w:rFonts w:ascii="Times New Roman" w:hAnsi="Times New Roman" w:cs="Times New Roman"/>
          <w:sz w:val="28"/>
          <w:szCs w:val="28"/>
        </w:rPr>
      </w:pPr>
    </w:p>
    <w:p w:rsidR="000802E5" w:rsidRPr="000802E5" w:rsidRDefault="000802E5" w:rsidP="0008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2E5">
        <w:rPr>
          <w:rFonts w:ascii="Times New Roman" w:hAnsi="Times New Roman" w:cs="Times New Roman"/>
          <w:spacing w:val="-4"/>
          <w:sz w:val="28"/>
          <w:szCs w:val="28"/>
        </w:rPr>
        <w:t xml:space="preserve">Инструктаж по технике безопасности прошел </w:t>
      </w:r>
      <w:r w:rsidRPr="000802E5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0802E5" w:rsidRPr="000802E5" w:rsidRDefault="000802E5" w:rsidP="000802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2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802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02E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802E5">
        <w:rPr>
          <w:rFonts w:ascii="Times New Roman" w:hAnsi="Times New Roman" w:cs="Times New Roman"/>
          <w:sz w:val="24"/>
          <w:szCs w:val="24"/>
        </w:rPr>
        <w:t xml:space="preserve">подпись, Ф.И.О. </w:t>
      </w:r>
      <w:proofErr w:type="gramStart"/>
      <w:r w:rsidRPr="000802E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802E5">
        <w:rPr>
          <w:rFonts w:ascii="Times New Roman" w:hAnsi="Times New Roman" w:cs="Times New Roman"/>
          <w:sz w:val="24"/>
          <w:szCs w:val="24"/>
        </w:rPr>
        <w:t>, дата</w:t>
      </w:r>
    </w:p>
    <w:p w:rsidR="000802E5" w:rsidRPr="000802E5" w:rsidRDefault="000802E5" w:rsidP="000802E5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0802E5" w:rsidRPr="000802E5" w:rsidRDefault="000802E5" w:rsidP="000802E5">
      <w:pPr>
        <w:rPr>
          <w:sz w:val="24"/>
          <w:szCs w:val="24"/>
        </w:rPr>
      </w:pPr>
    </w:p>
    <w:p w:rsidR="000802E5" w:rsidRDefault="000802E5">
      <w:pPr>
        <w:rPr>
          <w:rFonts w:ascii="Times New Roman" w:hAnsi="Times New Roman" w:cs="Times New Roman"/>
          <w:sz w:val="28"/>
          <w:szCs w:val="28"/>
        </w:rPr>
      </w:pPr>
    </w:p>
    <w:p w:rsidR="000802E5" w:rsidRDefault="000802E5">
      <w:pPr>
        <w:rPr>
          <w:rFonts w:ascii="Times New Roman" w:hAnsi="Times New Roman" w:cs="Times New Roman"/>
          <w:sz w:val="28"/>
          <w:szCs w:val="28"/>
        </w:rPr>
      </w:pPr>
    </w:p>
    <w:p w:rsidR="000802E5" w:rsidRDefault="000802E5">
      <w:pPr>
        <w:rPr>
          <w:rFonts w:ascii="Times New Roman" w:hAnsi="Times New Roman" w:cs="Times New Roman"/>
          <w:sz w:val="28"/>
          <w:szCs w:val="28"/>
        </w:rPr>
      </w:pPr>
    </w:p>
    <w:p w:rsidR="00011632" w:rsidRDefault="00011632" w:rsidP="0001163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036D9A">
        <w:rPr>
          <w:rFonts w:ascii="Times New Roman" w:hAnsi="Times New Roman"/>
          <w:b/>
          <w:sz w:val="28"/>
          <w:szCs w:val="28"/>
        </w:rPr>
        <w:t>2</w:t>
      </w:r>
    </w:p>
    <w:p w:rsidR="00011632" w:rsidRPr="00011632" w:rsidRDefault="00011632" w:rsidP="000116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632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11632" w:rsidRPr="00011632" w:rsidRDefault="00011632" w:rsidP="000116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632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011632" w:rsidRPr="00ED07AE" w:rsidRDefault="00A23801" w:rsidP="000116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07AE">
        <w:rPr>
          <w:rFonts w:ascii="Times New Roman" w:hAnsi="Times New Roman"/>
          <w:b/>
          <w:sz w:val="28"/>
          <w:szCs w:val="28"/>
        </w:rPr>
        <w:t>«</w:t>
      </w:r>
      <w:proofErr w:type="gramStart"/>
      <w:r w:rsidRPr="00ED07AE">
        <w:rPr>
          <w:rFonts w:ascii="Times New Roman" w:hAnsi="Times New Roman"/>
          <w:b/>
          <w:sz w:val="28"/>
          <w:szCs w:val="28"/>
        </w:rPr>
        <w:t>Пензенская</w:t>
      </w:r>
      <w:proofErr w:type="gramEnd"/>
      <w:r w:rsidRPr="00ED07AE">
        <w:rPr>
          <w:rFonts w:ascii="Times New Roman" w:hAnsi="Times New Roman"/>
          <w:b/>
          <w:sz w:val="28"/>
          <w:szCs w:val="28"/>
        </w:rPr>
        <w:t xml:space="preserve"> государственный аграрный университет»</w:t>
      </w:r>
    </w:p>
    <w:p w:rsidR="00011632" w:rsidRPr="00897FEA" w:rsidRDefault="00011632" w:rsidP="0001163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33"/>
      </w:tblGrid>
      <w:tr w:rsidR="00011632" w:rsidRPr="00897FEA" w:rsidTr="0048069A">
        <w:tc>
          <w:tcPr>
            <w:tcW w:w="4673" w:type="dxa"/>
            <w:hideMark/>
          </w:tcPr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897FEA">
              <w:rPr>
                <w:rFonts w:ascii="Times New Roman" w:hAnsi="Times New Roman"/>
                <w:lang w:eastAsia="ru-RU"/>
              </w:rPr>
              <w:t>СОГЛАСОВАНО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 xml:space="preserve">И.О. Фамилия руководителя практики 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от профильной организации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«___»_____________________ 20____ г.</w:t>
            </w:r>
          </w:p>
        </w:tc>
        <w:tc>
          <w:tcPr>
            <w:tcW w:w="4933" w:type="dxa"/>
            <w:hideMark/>
          </w:tcPr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897FEA">
              <w:rPr>
                <w:rFonts w:ascii="Times New Roman" w:hAnsi="Times New Roman"/>
                <w:lang w:eastAsia="ru-RU"/>
              </w:rPr>
              <w:t>УТВЕРЖДАЮ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________________________________________</w:t>
            </w:r>
          </w:p>
          <w:p w:rsidR="00011632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 xml:space="preserve">И.О. Фамилия руководителя практики 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i/>
                <w:lang w:eastAsia="ru-RU"/>
              </w:rPr>
              <w:t>академии</w:t>
            </w:r>
          </w:p>
          <w:p w:rsidR="00011632" w:rsidRPr="00897FEA" w:rsidRDefault="00011632" w:rsidP="004806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897FEA">
              <w:rPr>
                <w:rFonts w:ascii="Times New Roman" w:hAnsi="Times New Roman"/>
                <w:i/>
                <w:lang w:eastAsia="ru-RU"/>
              </w:rPr>
              <w:t>«___»_____________________ 20____ г.</w:t>
            </w:r>
          </w:p>
        </w:tc>
      </w:tr>
    </w:tbl>
    <w:p w:rsidR="00011632" w:rsidRPr="00897FEA" w:rsidRDefault="00011632" w:rsidP="0001163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11632" w:rsidRPr="00011632" w:rsidRDefault="00011632" w:rsidP="0001163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1632">
        <w:rPr>
          <w:rFonts w:ascii="Times New Roman" w:hAnsi="Times New Roman"/>
          <w:b/>
          <w:sz w:val="28"/>
          <w:szCs w:val="28"/>
        </w:rPr>
        <w:t>РАБОЧИЙ ГРАФИК (ПЛАН)</w:t>
      </w:r>
    </w:p>
    <w:p w:rsidR="00011632" w:rsidRPr="00011632" w:rsidRDefault="00011632" w:rsidP="000116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632">
        <w:rPr>
          <w:rFonts w:ascii="Times New Roman" w:hAnsi="Times New Roman"/>
          <w:b/>
          <w:sz w:val="28"/>
          <w:szCs w:val="28"/>
        </w:rPr>
        <w:t>проведения производственной практики: НИР</w:t>
      </w: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7FEA">
        <w:rPr>
          <w:rFonts w:ascii="Times New Roman" w:hAnsi="Times New Roman"/>
          <w:sz w:val="20"/>
          <w:szCs w:val="20"/>
        </w:rPr>
        <w:t>Обучающегося ___</w:t>
      </w:r>
      <w:r>
        <w:rPr>
          <w:rFonts w:ascii="Times New Roman" w:hAnsi="Times New Roman"/>
          <w:sz w:val="20"/>
          <w:szCs w:val="20"/>
        </w:rPr>
        <w:t>____________________________</w:t>
      </w:r>
      <w:r w:rsidRPr="00897FEA">
        <w:rPr>
          <w:rFonts w:ascii="Times New Roman" w:hAnsi="Times New Roman"/>
          <w:sz w:val="20"/>
          <w:szCs w:val="20"/>
        </w:rPr>
        <w:t>___ курса обучения учебной группы №  ___________</w:t>
      </w: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897FEA">
        <w:rPr>
          <w:rFonts w:ascii="Times New Roman" w:hAnsi="Times New Roman"/>
          <w:sz w:val="20"/>
          <w:szCs w:val="20"/>
        </w:rPr>
        <w:t xml:space="preserve">Направление подготовки  </w:t>
      </w:r>
      <w:r w:rsidRPr="00897FEA">
        <w:rPr>
          <w:rFonts w:ascii="Times New Roman" w:hAnsi="Times New Roman"/>
          <w:bCs/>
          <w:sz w:val="20"/>
          <w:szCs w:val="20"/>
        </w:rPr>
        <w:t>35.04.0</w:t>
      </w:r>
      <w:r>
        <w:rPr>
          <w:rFonts w:ascii="Times New Roman" w:hAnsi="Times New Roman"/>
          <w:bCs/>
          <w:sz w:val="20"/>
          <w:szCs w:val="20"/>
        </w:rPr>
        <w:t>4</w:t>
      </w:r>
      <w:r w:rsidRPr="00897FEA">
        <w:rPr>
          <w:rFonts w:ascii="Times New Roman" w:hAnsi="Times New Roman"/>
          <w:bCs/>
          <w:sz w:val="20"/>
          <w:szCs w:val="20"/>
        </w:rPr>
        <w:t xml:space="preserve">  Агро</w:t>
      </w:r>
      <w:r>
        <w:rPr>
          <w:rFonts w:ascii="Times New Roman" w:hAnsi="Times New Roman"/>
          <w:bCs/>
          <w:sz w:val="20"/>
          <w:szCs w:val="20"/>
        </w:rPr>
        <w:t>но</w:t>
      </w:r>
      <w:r w:rsidRPr="00897FEA">
        <w:rPr>
          <w:rFonts w:ascii="Times New Roman" w:hAnsi="Times New Roman"/>
          <w:bCs/>
          <w:sz w:val="20"/>
          <w:szCs w:val="20"/>
        </w:rPr>
        <w:t xml:space="preserve">мия </w:t>
      </w: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97FEA">
        <w:rPr>
          <w:rFonts w:ascii="Times New Roman" w:hAnsi="Times New Roman"/>
          <w:bCs/>
          <w:sz w:val="20"/>
          <w:szCs w:val="20"/>
        </w:rPr>
        <w:t xml:space="preserve">                                           </w:t>
      </w:r>
      <w:r w:rsidRPr="00897FEA">
        <w:rPr>
          <w:rFonts w:ascii="Times New Roman" w:hAnsi="Times New Roman"/>
          <w:b/>
          <w:sz w:val="20"/>
          <w:szCs w:val="20"/>
        </w:rPr>
        <w:t xml:space="preserve"> </w:t>
      </w:r>
      <w:r w:rsidRPr="00897FEA">
        <w:rPr>
          <w:rFonts w:ascii="Times New Roman" w:hAnsi="Times New Roman"/>
          <w:i/>
          <w:sz w:val="20"/>
          <w:szCs w:val="20"/>
        </w:rPr>
        <w:t>(код и наименование)</w:t>
      </w:r>
    </w:p>
    <w:tbl>
      <w:tblPr>
        <w:tblW w:w="499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1636"/>
        <w:gridCol w:w="5046"/>
        <w:gridCol w:w="1484"/>
        <w:gridCol w:w="1335"/>
      </w:tblGrid>
      <w:tr w:rsidR="00011632" w:rsidRPr="00897FEA" w:rsidTr="00011632">
        <w:trPr>
          <w:trHeight w:val="877"/>
          <w:tblHeader/>
        </w:trPr>
        <w:tc>
          <w:tcPr>
            <w:tcW w:w="261" w:type="pct"/>
            <w:shd w:val="clear" w:color="auto" w:fill="FFFFFF"/>
            <w:vAlign w:val="center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97FEA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  <w:proofErr w:type="gramStart"/>
            <w:r w:rsidRPr="00897FEA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897FEA">
              <w:rPr>
                <w:rFonts w:ascii="Times New Roman" w:hAnsi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816" w:type="pct"/>
            <w:shd w:val="clear" w:color="auto" w:fill="FFFFFF"/>
            <w:vAlign w:val="center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97FEA">
              <w:rPr>
                <w:rFonts w:ascii="Times New Roman" w:hAnsi="Times New Roman"/>
                <w:bCs/>
                <w:sz w:val="20"/>
                <w:szCs w:val="20"/>
              </w:rPr>
              <w:t>Этапы (периоды) практики НИР</w:t>
            </w:r>
          </w:p>
        </w:tc>
        <w:tc>
          <w:tcPr>
            <w:tcW w:w="2516" w:type="pct"/>
            <w:shd w:val="clear" w:color="auto" w:fill="FFFFFF"/>
            <w:vAlign w:val="center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97FE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740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Срок прохо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ж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дения этапа (периода) практики</w:t>
            </w:r>
          </w:p>
        </w:tc>
        <w:tc>
          <w:tcPr>
            <w:tcW w:w="66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Форма о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т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четности</w:t>
            </w:r>
          </w:p>
        </w:tc>
      </w:tr>
      <w:tr w:rsidR="00011632" w:rsidRPr="00897FEA" w:rsidTr="00011632">
        <w:trPr>
          <w:trHeight w:val="19"/>
        </w:trPr>
        <w:tc>
          <w:tcPr>
            <w:tcW w:w="261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ind w:left="-57" w:right="-57" w:hanging="15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97FE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Организацио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н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ный этап</w:t>
            </w:r>
          </w:p>
        </w:tc>
        <w:tc>
          <w:tcPr>
            <w:tcW w:w="25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Организационное собрание  (конференция) для раз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ъ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яснения целей, задач, содержания и порядка прохожд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е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 xml:space="preserve">ния НИР </w:t>
            </w:r>
          </w:p>
          <w:p w:rsidR="00011632" w:rsidRPr="00897FEA" w:rsidRDefault="00011632" w:rsidP="004806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 xml:space="preserve">2. Инструктаж по технике безопасности. </w:t>
            </w:r>
          </w:p>
          <w:p w:rsidR="00011632" w:rsidRPr="00897FEA" w:rsidRDefault="00011632" w:rsidP="0048069A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3. Разработка программы и инструментария прикладного исследования, согласование с научным руководителем</w:t>
            </w:r>
          </w:p>
        </w:tc>
        <w:tc>
          <w:tcPr>
            <w:tcW w:w="740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1632" w:rsidRPr="00897FEA" w:rsidTr="00011632">
        <w:trPr>
          <w:trHeight w:val="19"/>
        </w:trPr>
        <w:tc>
          <w:tcPr>
            <w:tcW w:w="261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ind w:left="-57" w:right="-57" w:hanging="15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97FE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 xml:space="preserve">Основной этап </w:t>
            </w:r>
          </w:p>
        </w:tc>
        <w:tc>
          <w:tcPr>
            <w:tcW w:w="25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 xml:space="preserve">1. Составление библиографического списка по теме </w:t>
            </w:r>
            <w:r>
              <w:rPr>
                <w:rFonts w:ascii="Times New Roman" w:hAnsi="Times New Roman"/>
                <w:sz w:val="20"/>
                <w:szCs w:val="20"/>
              </w:rPr>
              <w:t>ВКР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 xml:space="preserve">. Работа с </w:t>
            </w:r>
            <w:r>
              <w:rPr>
                <w:rFonts w:ascii="Times New Roman" w:hAnsi="Times New Roman"/>
                <w:sz w:val="20"/>
                <w:szCs w:val="20"/>
              </w:rPr>
              <w:t>литературными источниками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 xml:space="preserve"> по теме исследования </w:t>
            </w:r>
          </w:p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 xml:space="preserve">2. Обзор основных направлений научной деятельности по теме выпускной квалификационной работе </w:t>
            </w:r>
          </w:p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3. Разработка основных направлений теоретической концепции научного исследования по теме выпускной квалификационной работе</w:t>
            </w:r>
          </w:p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4. Написание реферативного обзора по теме научного исследования (теме ВКР) в РФ и за рубежом</w:t>
            </w:r>
          </w:p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5. Выполнение программы НИР, индивидуального з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а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 xml:space="preserve">дания на НИР </w:t>
            </w:r>
          </w:p>
          <w:p w:rsidR="00011632" w:rsidRPr="00897FEA" w:rsidRDefault="00011632" w:rsidP="004806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6.Обработка, систематизация и анализ фактического и теоретического материала.</w:t>
            </w:r>
          </w:p>
        </w:tc>
        <w:tc>
          <w:tcPr>
            <w:tcW w:w="740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1632" w:rsidRPr="00897FEA" w:rsidTr="00011632">
        <w:trPr>
          <w:trHeight w:val="916"/>
        </w:trPr>
        <w:tc>
          <w:tcPr>
            <w:tcW w:w="261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97FEA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Заключительный этап</w:t>
            </w:r>
          </w:p>
        </w:tc>
        <w:tc>
          <w:tcPr>
            <w:tcW w:w="251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 xml:space="preserve">Составление </w:t>
            </w:r>
            <w:r w:rsidRPr="00897F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отчета по результатам научно-исследовательской 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работы.</w:t>
            </w:r>
          </w:p>
          <w:p w:rsidR="00011632" w:rsidRPr="00897FEA" w:rsidRDefault="00011632" w:rsidP="0048069A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 w:rsidRPr="00897FEA">
              <w:rPr>
                <w:rFonts w:ascii="Times New Roman" w:hAnsi="Times New Roman"/>
                <w:sz w:val="20"/>
                <w:szCs w:val="20"/>
              </w:rPr>
              <w:t>Защита отчета по НИР с представлением материалов исследования по соответствующей теме и (или) матери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а</w:t>
            </w:r>
            <w:r w:rsidRPr="00897FEA">
              <w:rPr>
                <w:rFonts w:ascii="Times New Roman" w:hAnsi="Times New Roman"/>
                <w:sz w:val="20"/>
                <w:szCs w:val="20"/>
              </w:rPr>
              <w:t>лам организации – базы НИР.</w:t>
            </w:r>
          </w:p>
        </w:tc>
        <w:tc>
          <w:tcPr>
            <w:tcW w:w="740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</w:tcPr>
          <w:p w:rsidR="00011632" w:rsidRPr="00897FEA" w:rsidRDefault="00011632" w:rsidP="004806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1632" w:rsidRPr="00897FEA" w:rsidRDefault="00011632" w:rsidP="00011632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7FEA">
        <w:rPr>
          <w:rFonts w:ascii="Times New Roman" w:hAnsi="Times New Roman"/>
          <w:sz w:val="20"/>
          <w:szCs w:val="20"/>
        </w:rPr>
        <w:t>Срок прохождения практики: ____________________________________</w:t>
      </w: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897FEA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(указать сроки)</w:t>
      </w:r>
    </w:p>
    <w:p w:rsidR="00011632" w:rsidRPr="00897FEA" w:rsidRDefault="00011632" w:rsidP="0001163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7FEA">
        <w:rPr>
          <w:rFonts w:ascii="Times New Roman" w:hAnsi="Times New Roman"/>
          <w:sz w:val="20"/>
          <w:szCs w:val="20"/>
        </w:rPr>
        <w:t>Место прохождения практики: 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</w:t>
      </w:r>
    </w:p>
    <w:p w:rsidR="00011632" w:rsidRPr="00897FEA" w:rsidRDefault="00011632" w:rsidP="00011632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897FEA">
        <w:rPr>
          <w:rFonts w:ascii="Times New Roman" w:hAnsi="Times New Roman"/>
          <w:i/>
          <w:sz w:val="20"/>
          <w:szCs w:val="20"/>
        </w:rPr>
        <w:t xml:space="preserve"> (указывается полное наименование организации в соответствии с уставом, а также фактический адрес)</w:t>
      </w:r>
    </w:p>
    <w:p w:rsidR="00011632" w:rsidRDefault="00011632" w:rsidP="00011632">
      <w:pPr>
        <w:suppressAutoHyphens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11632" w:rsidRPr="00897FEA" w:rsidRDefault="00011632" w:rsidP="00011632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897FEA">
        <w:rPr>
          <w:rFonts w:ascii="Times New Roman" w:hAnsi="Times New Roman"/>
          <w:sz w:val="20"/>
          <w:szCs w:val="20"/>
        </w:rPr>
        <w:t>Рассмотрено на заседании кафедры</w:t>
      </w:r>
      <w:r w:rsidRPr="00897FEA">
        <w:rPr>
          <w:rFonts w:ascii="Times New Roman" w:hAnsi="Times New Roman"/>
          <w:b/>
          <w:sz w:val="20"/>
          <w:szCs w:val="20"/>
        </w:rPr>
        <w:t xml:space="preserve"> </w:t>
      </w:r>
      <w:r w:rsidRPr="00897FEA">
        <w:rPr>
          <w:rFonts w:ascii="Times New Roman" w:hAnsi="Times New Roman"/>
          <w:sz w:val="20"/>
          <w:szCs w:val="20"/>
        </w:rPr>
        <w:t>__________________________________</w:t>
      </w:r>
    </w:p>
    <w:p w:rsidR="00A74DB5" w:rsidRDefault="00011632" w:rsidP="00D76D0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7FEA">
        <w:rPr>
          <w:rFonts w:ascii="Times New Roman" w:hAnsi="Times New Roman"/>
          <w:sz w:val="20"/>
          <w:szCs w:val="20"/>
        </w:rPr>
        <w:t>(протокол от «      » ___________ 20 ___ г. №_______)</w:t>
      </w:r>
    </w:p>
    <w:p w:rsidR="00A74DB5" w:rsidRPr="00A74DB5" w:rsidRDefault="00A74DB5" w:rsidP="00A74DB5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pacing w:val="-4"/>
          <w:sz w:val="24"/>
          <w:szCs w:val="24"/>
        </w:rPr>
      </w:pPr>
      <w:r w:rsidRPr="00A74DB5">
        <w:rPr>
          <w:rFonts w:ascii="Times New Roman" w:eastAsia="Calibri" w:hAnsi="Times New Roman" w:cs="Times New Roman"/>
          <w:i/>
          <w:spacing w:val="-4"/>
          <w:sz w:val="24"/>
          <w:szCs w:val="24"/>
        </w:rPr>
        <w:t>Таблица 2 – Планируемые результаты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9"/>
        <w:gridCol w:w="1665"/>
        <w:gridCol w:w="4922"/>
      </w:tblGrid>
      <w:tr w:rsidR="00821664" w:rsidRPr="000849EC" w:rsidTr="000849EC">
        <w:tc>
          <w:tcPr>
            <w:tcW w:w="1834" w:type="pct"/>
          </w:tcPr>
          <w:p w:rsidR="00821664" w:rsidRPr="000849EC" w:rsidRDefault="00821664" w:rsidP="000849EC">
            <w:pPr>
              <w:tabs>
                <w:tab w:val="left" w:pos="491"/>
                <w:tab w:val="center" w:pos="14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Компетенция</w:t>
            </w:r>
          </w:p>
          <w:p w:rsidR="00821664" w:rsidRPr="000849EC" w:rsidRDefault="00821664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по ФГОС</w:t>
            </w:r>
          </w:p>
        </w:tc>
        <w:tc>
          <w:tcPr>
            <w:tcW w:w="592" w:type="pct"/>
          </w:tcPr>
          <w:p w:rsidR="00821664" w:rsidRPr="000849EC" w:rsidRDefault="000849EC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</w:pP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Код планир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емого резул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5E066F">
              <w:rPr>
                <w:rFonts w:ascii="Times New Roman" w:eastAsia="Calibri" w:hAnsi="Times New Roman" w:cs="Times New Roman"/>
                <w:sz w:val="24"/>
                <w:szCs w:val="24"/>
              </w:rPr>
              <w:t>тата обучения</w:t>
            </w:r>
          </w:p>
        </w:tc>
        <w:tc>
          <w:tcPr>
            <w:tcW w:w="2574" w:type="pct"/>
          </w:tcPr>
          <w:p w:rsidR="00821664" w:rsidRPr="000849EC" w:rsidRDefault="00821664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lastRenderedPageBreak/>
              <w:t xml:space="preserve">Основные показатели освоения компетенции </w:t>
            </w:r>
            <w:r w:rsidRPr="000849EC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lastRenderedPageBreak/>
              <w:t>(планируемые результаты)</w:t>
            </w:r>
          </w:p>
        </w:tc>
      </w:tr>
      <w:tr w:rsidR="00821664" w:rsidRPr="000849EC" w:rsidTr="000849EC">
        <w:tc>
          <w:tcPr>
            <w:tcW w:w="1834" w:type="pct"/>
          </w:tcPr>
          <w:p w:rsidR="00821664" w:rsidRPr="000849EC" w:rsidRDefault="00821664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92" w:type="pct"/>
          </w:tcPr>
          <w:p w:rsidR="00821664" w:rsidRPr="000849EC" w:rsidRDefault="00821664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74" w:type="pct"/>
          </w:tcPr>
          <w:p w:rsidR="00821664" w:rsidRPr="000849EC" w:rsidRDefault="00821664" w:rsidP="000849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21664" w:rsidRPr="000849EC" w:rsidTr="000849EC">
        <w:trPr>
          <w:trHeight w:val="857"/>
        </w:trPr>
        <w:tc>
          <w:tcPr>
            <w:tcW w:w="1834" w:type="pct"/>
            <w:vMerge w:val="restart"/>
          </w:tcPr>
          <w:p w:rsidR="00821664" w:rsidRPr="000849EC" w:rsidRDefault="00821664" w:rsidP="000849E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Способен оформлять спец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альную документацию, анал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зировать результаты профе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сиональной деятельности и представлять отчетные док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менты с использованием сп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циализированных баз данных (ОПК-5)</w:t>
            </w:r>
            <w:proofErr w:type="gramEnd"/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З3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ОПК-5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bCs/>
                <w:sz w:val="24"/>
                <w:szCs w:val="24"/>
              </w:rPr>
              <w:t>Знать: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оформления документации и результатов исследований в сфере професс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 на основе специал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зированных баз данных</w:t>
            </w:r>
          </w:p>
        </w:tc>
      </w:tr>
      <w:tr w:rsidR="00821664" w:rsidRPr="000849EC" w:rsidTr="000849EC">
        <w:trPr>
          <w:trHeight w:val="857"/>
        </w:trPr>
        <w:tc>
          <w:tcPr>
            <w:tcW w:w="1834" w:type="pct"/>
            <w:vMerge/>
          </w:tcPr>
          <w:p w:rsidR="00821664" w:rsidRPr="000849EC" w:rsidRDefault="00821664" w:rsidP="000849E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ОПК-5)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bCs/>
                <w:sz w:val="24"/>
                <w:szCs w:val="24"/>
              </w:rPr>
              <w:t>Уметь: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 xml:space="preserve"> оформлять специальные документы в сфере производства, переработки и хранения продукции животноводства</w:t>
            </w:r>
          </w:p>
        </w:tc>
      </w:tr>
      <w:tr w:rsidR="00821664" w:rsidRPr="000849EC" w:rsidTr="000849EC">
        <w:trPr>
          <w:trHeight w:val="571"/>
        </w:trPr>
        <w:tc>
          <w:tcPr>
            <w:tcW w:w="1834" w:type="pct"/>
            <w:vMerge/>
          </w:tcPr>
          <w:p w:rsidR="00821664" w:rsidRPr="000849EC" w:rsidRDefault="00821664" w:rsidP="000849E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ОПК-5)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Владеть: 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специал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зированных баз данных в животноводстве</w:t>
            </w:r>
          </w:p>
        </w:tc>
      </w:tr>
      <w:tr w:rsidR="00821664" w:rsidRPr="000849EC" w:rsidTr="000849EC">
        <w:trPr>
          <w:trHeight w:val="529"/>
        </w:trPr>
        <w:tc>
          <w:tcPr>
            <w:tcW w:w="1834" w:type="pct"/>
            <w:vMerge w:val="restar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Способен проводить научные исследования по отдельным разделам (этапам, заданиям) темы, анализировать резул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ь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таты, формулировать выв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ды) 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(ПКС-3)</w:t>
            </w:r>
            <w:proofErr w:type="gramEnd"/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З3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ПКС-3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Знать: структуру 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работы и правила ее оформления</w:t>
            </w:r>
          </w:p>
        </w:tc>
      </w:tr>
      <w:tr w:rsidR="00821664" w:rsidRPr="000849EC" w:rsidTr="000849EC">
        <w:trPr>
          <w:trHeight w:val="530"/>
        </w:trPr>
        <w:tc>
          <w:tcPr>
            <w:tcW w:w="1834" w:type="pct"/>
            <w:vMerge/>
          </w:tcPr>
          <w:p w:rsidR="00821664" w:rsidRPr="000849EC" w:rsidRDefault="00821664" w:rsidP="000849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ПКС-3)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Уметь: провести статистическую обработку и анализ 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 работы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, извлечь выводы</w:t>
            </w:r>
          </w:p>
        </w:tc>
      </w:tr>
      <w:tr w:rsidR="00821664" w:rsidRPr="000849EC" w:rsidTr="000849EC">
        <w:trPr>
          <w:trHeight w:val="529"/>
        </w:trPr>
        <w:tc>
          <w:tcPr>
            <w:tcW w:w="1834" w:type="pct"/>
            <w:vMerge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В3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ПКС-3)</w:t>
            </w:r>
          </w:p>
        </w:tc>
        <w:tc>
          <w:tcPr>
            <w:tcW w:w="2574" w:type="pct"/>
            <w:tcBorders>
              <w:bottom w:val="single" w:sz="4" w:space="0" w:color="auto"/>
            </w:tcBorders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навыками планирования и реализ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ции </w:t>
            </w:r>
            <w:r w:rsidRPr="000849EC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 работы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профессиональной области</w:t>
            </w:r>
          </w:p>
        </w:tc>
      </w:tr>
      <w:tr w:rsidR="00821664" w:rsidRPr="000849EC" w:rsidTr="000849EC">
        <w:trPr>
          <w:trHeight w:val="530"/>
        </w:trPr>
        <w:tc>
          <w:tcPr>
            <w:tcW w:w="1834" w:type="pct"/>
            <w:vMerge w:val="restart"/>
          </w:tcPr>
          <w:p w:rsidR="00821664" w:rsidRPr="000849EC" w:rsidRDefault="00821664" w:rsidP="000849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Способен</w:t>
            </w:r>
            <w:proofErr w:type="gramEnd"/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 разрабатывать и внедрять научно обоснова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ные технологии животново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д</w:t>
            </w:r>
            <w:r w:rsidRPr="000849EC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ства 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(ПКС-5)</w:t>
            </w:r>
          </w:p>
        </w:tc>
        <w:tc>
          <w:tcPr>
            <w:tcW w:w="592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З8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</w:t>
            </w:r>
            <w:r w:rsidRPr="000849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4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Знать: современные технологии животново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ства</w:t>
            </w:r>
          </w:p>
        </w:tc>
      </w:tr>
      <w:tr w:rsidR="00821664" w:rsidRPr="000849EC" w:rsidTr="000849EC">
        <w:trPr>
          <w:trHeight w:val="529"/>
        </w:trPr>
        <w:tc>
          <w:tcPr>
            <w:tcW w:w="1834" w:type="pct"/>
            <w:vMerge/>
          </w:tcPr>
          <w:p w:rsidR="00821664" w:rsidRPr="000849EC" w:rsidRDefault="00821664" w:rsidP="000849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У8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ПКС-5)</w:t>
            </w:r>
          </w:p>
        </w:tc>
        <w:tc>
          <w:tcPr>
            <w:tcW w:w="2574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Уметь: разрабатывать и внедрять совреме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ные технологии в животноводстве</w:t>
            </w:r>
          </w:p>
        </w:tc>
      </w:tr>
      <w:tr w:rsidR="00821664" w:rsidRPr="000849EC" w:rsidTr="000849EC">
        <w:trPr>
          <w:trHeight w:val="530"/>
        </w:trPr>
        <w:tc>
          <w:tcPr>
            <w:tcW w:w="1834" w:type="pct"/>
            <w:vMerge/>
          </w:tcPr>
          <w:p w:rsidR="00821664" w:rsidRPr="000849EC" w:rsidRDefault="00821664" w:rsidP="000849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92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В8 (ИД-1</w:t>
            </w:r>
            <w:r w:rsidRPr="000849EC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 xml:space="preserve"> ПКС-5)</w:t>
            </w:r>
          </w:p>
        </w:tc>
        <w:tc>
          <w:tcPr>
            <w:tcW w:w="2574" w:type="pct"/>
          </w:tcPr>
          <w:p w:rsidR="00821664" w:rsidRPr="000849EC" w:rsidRDefault="00821664" w:rsidP="0008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849EC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Владеть: навыками разработки и внедрения современных технологий в животноводстве</w:t>
            </w:r>
          </w:p>
        </w:tc>
      </w:tr>
    </w:tbl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B70" w:rsidRDefault="00F06B70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D9A" w:rsidRDefault="00036D9A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D9A" w:rsidRDefault="00036D9A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D9A" w:rsidRDefault="00036D9A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D9A" w:rsidRDefault="00036D9A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D9A" w:rsidRDefault="00036D9A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36D9A">
        <w:rPr>
          <w:rFonts w:ascii="Times New Roman" w:hAnsi="Times New Roman" w:cs="Times New Roman"/>
          <w:b/>
          <w:sz w:val="28"/>
          <w:szCs w:val="28"/>
        </w:rPr>
        <w:t>3</w:t>
      </w:r>
    </w:p>
    <w:p w:rsidR="00D76D0D" w:rsidRPr="00D76D0D" w:rsidRDefault="00D76D0D" w:rsidP="00D76D0D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76D0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Федеральное государственное бюджетное образовательное учреждение высшего образования</w:t>
      </w:r>
    </w:p>
    <w:p w:rsidR="00D76D0D" w:rsidRPr="00D76D0D" w:rsidRDefault="00A23801" w:rsidP="00D76D0D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«</w:t>
      </w:r>
      <w:proofErr w:type="gramStart"/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Пензенская</w:t>
      </w:r>
      <w:proofErr w:type="gramEnd"/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государственный аграрный университет»</w:t>
      </w:r>
    </w:p>
    <w:p w:rsidR="00D76D0D" w:rsidRPr="00D76D0D" w:rsidRDefault="00D76D0D" w:rsidP="00D76D0D">
      <w:pPr>
        <w:widowControl w:val="0"/>
        <w:tabs>
          <w:tab w:val="left" w:pos="2425"/>
        </w:tabs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</w:rPr>
      </w:pPr>
      <w:r w:rsidRPr="00D76D0D">
        <w:rPr>
          <w:rFonts w:ascii="Times New Roman" w:eastAsia="Times New Roman" w:hAnsi="Times New Roman" w:cs="Times New Roman"/>
          <w:sz w:val="28"/>
          <w:szCs w:val="28"/>
        </w:rPr>
        <w:t>Кафедра ___________________________</w:t>
      </w:r>
    </w:p>
    <w:p w:rsidR="00D76D0D" w:rsidRPr="00D76D0D" w:rsidRDefault="00D76D0D" w:rsidP="00D76D0D">
      <w:pPr>
        <w:widowControl w:val="0"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</w:rPr>
      </w:pPr>
      <w:r w:rsidRPr="00D76D0D">
        <w:rPr>
          <w:rFonts w:ascii="Times New Roman" w:eastAsia="Times New Roman" w:hAnsi="Times New Roman" w:cs="Times New Roman"/>
          <w:sz w:val="28"/>
          <w:szCs w:val="28"/>
        </w:rPr>
        <w:t>Направление подготовки: __________________________________</w:t>
      </w:r>
      <w:r w:rsidRPr="00D76D0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widowControl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6D0D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D76D0D" w:rsidRPr="00D76D0D" w:rsidRDefault="00D76D0D" w:rsidP="00D76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6D0D">
        <w:rPr>
          <w:rFonts w:ascii="Times New Roman" w:eastAsia="Times New Roman" w:hAnsi="Times New Roman" w:cs="Times New Roman"/>
          <w:b/>
          <w:sz w:val="28"/>
          <w:szCs w:val="28"/>
        </w:rPr>
        <w:t>о научно-исследовательской работе</w:t>
      </w:r>
    </w:p>
    <w:p w:rsidR="00D76D0D" w:rsidRPr="00D76D0D" w:rsidRDefault="00D76D0D" w:rsidP="00D76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0D" w:rsidRPr="00D76D0D" w:rsidRDefault="00D76D0D" w:rsidP="00D7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6D0D">
        <w:rPr>
          <w:rFonts w:ascii="Times New Roman" w:eastAsia="Times New Roman" w:hAnsi="Times New Roman" w:cs="Times New Roman"/>
          <w:sz w:val="28"/>
          <w:szCs w:val="28"/>
        </w:rPr>
        <w:t>семестр обучения _____________</w:t>
      </w: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</w:t>
      </w: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D07A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</w:t>
      </w:r>
      <w:r w:rsidRPr="00D76D0D">
        <w:rPr>
          <w:rFonts w:ascii="Times New Roman" w:eastAsia="Times New Roman" w:hAnsi="Times New Roman" w:cs="Times New Roman"/>
          <w:sz w:val="28"/>
          <w:szCs w:val="28"/>
          <w:lang w:eastAsia="ru-RU"/>
        </w:rPr>
        <w:t>:            ___________________                 _____________________</w:t>
      </w:r>
    </w:p>
    <w:p w:rsidR="00D76D0D" w:rsidRPr="00D76D0D" w:rsidRDefault="00D76D0D" w:rsidP="00D76D0D">
      <w:pPr>
        <w:spacing w:after="0" w:line="240" w:lineRule="auto"/>
        <w:ind w:left="2268"/>
        <w:rPr>
          <w:rFonts w:ascii="Times New Roman" w:eastAsia="Times New Roman" w:hAnsi="Times New Roman" w:cs="Times New Roman"/>
          <w:i/>
          <w:lang w:eastAsia="ru-RU"/>
        </w:rPr>
      </w:pPr>
      <w:r w:rsidRPr="00D76D0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</w:t>
      </w:r>
      <w:r w:rsidRPr="00D76D0D">
        <w:rPr>
          <w:rFonts w:ascii="Times New Roman" w:eastAsia="Times New Roman" w:hAnsi="Times New Roman" w:cs="Times New Roman"/>
          <w:i/>
          <w:lang w:eastAsia="ru-RU"/>
        </w:rPr>
        <w:t>(ФИО)                                                       (должность)</w:t>
      </w: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профильной организации: _________________        ____________________</w:t>
      </w:r>
    </w:p>
    <w:p w:rsidR="00D76D0D" w:rsidRPr="00D76D0D" w:rsidRDefault="00D76D0D" w:rsidP="00D76D0D">
      <w:pPr>
        <w:spacing w:after="0" w:line="240" w:lineRule="auto"/>
        <w:ind w:left="2268"/>
        <w:rPr>
          <w:rFonts w:ascii="Times New Roman" w:eastAsia="Times New Roman" w:hAnsi="Times New Roman" w:cs="Times New Roman"/>
          <w:i/>
          <w:lang w:eastAsia="ru-RU"/>
        </w:rPr>
      </w:pPr>
      <w:r w:rsidRPr="00D76D0D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(ФИО)                                      (должность)</w:t>
      </w: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76D0D" w:rsidRPr="00D76D0D" w:rsidRDefault="00D76D0D" w:rsidP="00D76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принято к исполнению: _______________    </w:t>
      </w:r>
      <w:r w:rsidRPr="00D76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 201_ г.</w:t>
      </w:r>
    </w:p>
    <w:p w:rsidR="00D76D0D" w:rsidRPr="00D76D0D" w:rsidRDefault="00D76D0D" w:rsidP="00D76D0D">
      <w:pPr>
        <w:spacing w:after="0" w:line="240" w:lineRule="auto"/>
        <w:ind w:left="3686"/>
        <w:rPr>
          <w:rFonts w:ascii="Times New Roman" w:eastAsia="Times New Roman" w:hAnsi="Times New Roman" w:cs="Times New Roman"/>
          <w:i/>
          <w:lang w:eastAsia="ru-RU"/>
        </w:rPr>
      </w:pPr>
      <w:r w:rsidRPr="00D76D0D">
        <w:rPr>
          <w:rFonts w:ascii="Times New Roman" w:eastAsia="Times New Roman" w:hAnsi="Times New Roman" w:cs="Times New Roman"/>
          <w:i/>
          <w:lang w:eastAsia="ru-RU"/>
        </w:rPr>
        <w:t>(подпись студента)</w:t>
      </w:r>
    </w:p>
    <w:p w:rsidR="00D76D0D" w:rsidRPr="00D76D0D" w:rsidRDefault="00D76D0D" w:rsidP="00D76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76D0D" w:rsidRPr="00D76D0D" w:rsidRDefault="00D76D0D" w:rsidP="00D76D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6D0D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76D0D" w:rsidRPr="00D76D0D" w:rsidRDefault="00D76D0D" w:rsidP="00D76D0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6D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36D9A">
        <w:rPr>
          <w:rFonts w:ascii="Times New Roman" w:hAnsi="Times New Roman" w:cs="Times New Roman"/>
          <w:b/>
          <w:sz w:val="28"/>
          <w:szCs w:val="28"/>
        </w:rPr>
        <w:t>4</w:t>
      </w:r>
    </w:p>
    <w:p w:rsidR="00D76D0D" w:rsidRPr="00D76D0D" w:rsidRDefault="00D76D0D" w:rsidP="00D76D0D">
      <w:pPr>
        <w:pStyle w:val="aa"/>
        <w:tabs>
          <w:tab w:val="left" w:pos="6521"/>
        </w:tabs>
        <w:spacing w:before="0" w:beforeAutospacing="0" w:after="0" w:afterAutospacing="0"/>
        <w:jc w:val="center"/>
        <w:rPr>
          <w:sz w:val="28"/>
          <w:szCs w:val="28"/>
        </w:rPr>
      </w:pPr>
      <w:r w:rsidRPr="00D76D0D">
        <w:rPr>
          <w:sz w:val="28"/>
          <w:szCs w:val="28"/>
        </w:rPr>
        <w:t>Научно-исследовательская работа в семестре:</w:t>
      </w:r>
    </w:p>
    <w:p w:rsidR="00D76D0D" w:rsidRPr="00D76D0D" w:rsidRDefault="00D76D0D" w:rsidP="00D76D0D">
      <w:pPr>
        <w:pStyle w:val="aa"/>
        <w:tabs>
          <w:tab w:val="left" w:pos="6521"/>
        </w:tabs>
        <w:spacing w:before="0" w:beforeAutospacing="0" w:after="0" w:afterAutospacing="0"/>
        <w:rPr>
          <w:sz w:val="28"/>
          <w:szCs w:val="28"/>
        </w:rPr>
      </w:pPr>
    </w:p>
    <w:tbl>
      <w:tblPr>
        <w:tblW w:w="5000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26"/>
      </w:tblGrid>
      <w:tr w:rsidR="00D76D0D" w:rsidRPr="00D76D0D" w:rsidTr="00117842">
        <w:tc>
          <w:tcPr>
            <w:tcW w:w="5000" w:type="pct"/>
            <w:tcBorders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Изучение направлений научно-исследовательской работы</w:t>
            </w:r>
          </w:p>
        </w:tc>
      </w:tr>
      <w:tr w:rsidR="00D76D0D" w:rsidRPr="00D76D0D" w:rsidTr="0011784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Формирование цели и задач исследования</w:t>
            </w:r>
          </w:p>
        </w:tc>
      </w:tr>
      <w:tr w:rsidR="00D76D0D" w:rsidRPr="00D76D0D" w:rsidTr="0011784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Формирование библиографии и источников базы</w:t>
            </w:r>
          </w:p>
        </w:tc>
      </w:tr>
      <w:tr w:rsidR="00D76D0D" w:rsidRPr="00D76D0D" w:rsidTr="0011784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427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концепции и </w:t>
            </w:r>
            <w:r w:rsidR="00427096">
              <w:rPr>
                <w:rFonts w:ascii="Times New Roman" w:hAnsi="Times New Roman" w:cs="Times New Roman"/>
                <w:sz w:val="28"/>
                <w:szCs w:val="28"/>
              </w:rPr>
              <w:t>темы выпускной квалификационной работы</w:t>
            </w:r>
          </w:p>
        </w:tc>
      </w:tr>
      <w:tr w:rsidR="00D76D0D" w:rsidRPr="00D76D0D" w:rsidTr="0011784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Выбор необходимых методов исследования</w:t>
            </w:r>
          </w:p>
        </w:tc>
      </w:tr>
      <w:tr w:rsidR="00D76D0D" w:rsidRPr="00D76D0D" w:rsidTr="0042709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Подготовка к публикации научной статьи по направлению исследования</w:t>
            </w:r>
          </w:p>
        </w:tc>
      </w:tr>
      <w:tr w:rsidR="00D76D0D" w:rsidRPr="00D76D0D" w:rsidTr="0042709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Подготовка тезисов и докладов для выступления на научных конференциях</w:t>
            </w:r>
          </w:p>
        </w:tc>
      </w:tr>
      <w:tr w:rsidR="00D76D0D" w:rsidRPr="00D76D0D" w:rsidTr="00427096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Определение места проведения практики в соответствии с направлением подг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товки и темой исследования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Разработка индивидуального задания для научно-исследовательской практики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литературных источников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боте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Сбор теоретического и эмпирического материала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материалов научного исследования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Подготовка к публикации научной статьи по направлению исследования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тезисов и докладов для выступления на научных конференциях </w:t>
            </w:r>
          </w:p>
        </w:tc>
      </w:tr>
      <w:tr w:rsidR="00427096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427096" w:rsidRPr="00D76D0D" w:rsidRDefault="00427096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Апробация в процессе прохождения практики авторских теоретических разраб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ток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места прохождения преддипломной практики 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Разработка индивидуального задания для преддипломной практики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Участие в конференциях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Работа над подготовкой текста выпускной квалификационной работы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Подготовка отчета по НИР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Проведение предзащиты выпускной квалификационной работы на выпускающей кафедре</w:t>
            </w:r>
          </w:p>
        </w:tc>
      </w:tr>
      <w:tr w:rsidR="00D76D0D" w:rsidRPr="00D76D0D" w:rsidTr="00117842">
        <w:tblPrEx>
          <w:tblBorders>
            <w:bottom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D76D0D" w:rsidRPr="00D76D0D" w:rsidRDefault="00D76D0D" w:rsidP="00D76D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 (государственная итоговая атт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стация)</w:t>
            </w:r>
          </w:p>
        </w:tc>
      </w:tr>
    </w:tbl>
    <w:p w:rsidR="00D76D0D" w:rsidRPr="00D76D0D" w:rsidRDefault="00D76D0D" w:rsidP="00D76D0D">
      <w:pPr>
        <w:pStyle w:val="aa"/>
        <w:tabs>
          <w:tab w:val="left" w:pos="6379"/>
        </w:tabs>
        <w:spacing w:before="0" w:beforeAutospacing="0" w:after="0" w:afterAutospacing="0"/>
        <w:ind w:right="-366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D76D0D" w:rsidRPr="00D76D0D" w:rsidTr="006F5AD4">
        <w:tc>
          <w:tcPr>
            <w:tcW w:w="4644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  <w:r w:rsidRPr="00D76D0D">
              <w:rPr>
                <w:sz w:val="28"/>
                <w:szCs w:val="28"/>
              </w:rPr>
              <w:t>Магистрант</w:t>
            </w:r>
          </w:p>
        </w:tc>
        <w:tc>
          <w:tcPr>
            <w:tcW w:w="4927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jc w:val="right"/>
              <w:rPr>
                <w:sz w:val="28"/>
                <w:szCs w:val="28"/>
              </w:rPr>
            </w:pPr>
            <w:r w:rsidRPr="00D76D0D">
              <w:rPr>
                <w:sz w:val="28"/>
                <w:szCs w:val="28"/>
              </w:rPr>
              <w:t>«____»______________20__ г.    ___________________</w:t>
            </w:r>
          </w:p>
        </w:tc>
      </w:tr>
      <w:tr w:rsidR="00D76D0D" w:rsidRPr="00D76D0D" w:rsidTr="006F5AD4">
        <w:tc>
          <w:tcPr>
            <w:tcW w:w="4644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</w:tr>
      <w:tr w:rsidR="00D76D0D" w:rsidRPr="00D76D0D" w:rsidTr="006F5AD4">
        <w:tc>
          <w:tcPr>
            <w:tcW w:w="4644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  <w:r w:rsidRPr="00D76D0D">
              <w:rPr>
                <w:sz w:val="28"/>
                <w:szCs w:val="28"/>
              </w:rPr>
              <w:t>Научный руководитель магистранта</w:t>
            </w:r>
          </w:p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  <w:tc>
          <w:tcPr>
            <w:tcW w:w="4927" w:type="dxa"/>
            <w:vAlign w:val="center"/>
          </w:tcPr>
          <w:p w:rsidR="00D76D0D" w:rsidRPr="00D76D0D" w:rsidRDefault="00D76D0D" w:rsidP="00D76D0D">
            <w:pPr>
              <w:spacing w:after="0" w:line="240" w:lineRule="auto"/>
              <w:ind w:left="-113" w:right="-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D0D" w:rsidRPr="00D76D0D" w:rsidRDefault="00D76D0D" w:rsidP="00D76D0D">
            <w:pPr>
              <w:spacing w:after="0" w:line="240" w:lineRule="auto"/>
              <w:ind w:left="-113" w:right="-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76D0D">
              <w:rPr>
                <w:rFonts w:ascii="Times New Roman" w:hAnsi="Times New Roman" w:cs="Times New Roman"/>
                <w:sz w:val="28"/>
                <w:szCs w:val="28"/>
              </w:rPr>
              <w:t>«____»______________20__ г.    ___________________</w:t>
            </w:r>
          </w:p>
        </w:tc>
      </w:tr>
      <w:tr w:rsidR="00D76D0D" w:rsidRPr="00D76D0D" w:rsidTr="006F5AD4">
        <w:tc>
          <w:tcPr>
            <w:tcW w:w="4644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</w:tr>
      <w:tr w:rsidR="00D76D0D" w:rsidRPr="00D76D0D" w:rsidTr="006F5AD4">
        <w:tc>
          <w:tcPr>
            <w:tcW w:w="4644" w:type="dxa"/>
          </w:tcPr>
          <w:p w:rsidR="00D76D0D" w:rsidRPr="00D76D0D" w:rsidRDefault="00D76D0D" w:rsidP="00553602">
            <w:pPr>
              <w:pStyle w:val="aa"/>
              <w:tabs>
                <w:tab w:val="left" w:pos="8868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  <w:r w:rsidRPr="00D76D0D">
              <w:rPr>
                <w:sz w:val="28"/>
                <w:szCs w:val="28"/>
              </w:rPr>
              <w:t xml:space="preserve">Руководитель </w:t>
            </w:r>
            <w:r w:rsidR="00553602">
              <w:rPr>
                <w:sz w:val="28"/>
                <w:szCs w:val="28"/>
              </w:rPr>
              <w:t>ОПОП</w:t>
            </w:r>
          </w:p>
          <w:p w:rsidR="00D76D0D" w:rsidRPr="00D76D0D" w:rsidRDefault="00D76D0D" w:rsidP="00D76D0D">
            <w:pPr>
              <w:pStyle w:val="aa"/>
              <w:tabs>
                <w:tab w:val="left" w:pos="8868"/>
              </w:tabs>
              <w:spacing w:before="0" w:beforeAutospacing="0" w:after="0" w:afterAutospacing="0"/>
              <w:ind w:left="-113" w:right="-113"/>
              <w:rPr>
                <w:sz w:val="28"/>
                <w:szCs w:val="28"/>
              </w:rPr>
            </w:pPr>
          </w:p>
        </w:tc>
        <w:tc>
          <w:tcPr>
            <w:tcW w:w="4927" w:type="dxa"/>
            <w:vAlign w:val="center"/>
          </w:tcPr>
          <w:p w:rsidR="00D76D0D" w:rsidRPr="00D76D0D" w:rsidRDefault="00D76D0D" w:rsidP="00D76D0D">
            <w:pPr>
              <w:pStyle w:val="aa"/>
              <w:tabs>
                <w:tab w:val="left" w:pos="6379"/>
              </w:tabs>
              <w:spacing w:before="0" w:beforeAutospacing="0" w:after="0" w:afterAutospacing="0"/>
              <w:ind w:left="-113" w:right="-113"/>
              <w:jc w:val="right"/>
              <w:rPr>
                <w:sz w:val="28"/>
                <w:szCs w:val="28"/>
              </w:rPr>
            </w:pPr>
            <w:r w:rsidRPr="00D76D0D">
              <w:rPr>
                <w:sz w:val="28"/>
                <w:szCs w:val="28"/>
              </w:rPr>
              <w:t>«____»______________20__ г.    ___________________</w:t>
            </w:r>
          </w:p>
        </w:tc>
      </w:tr>
    </w:tbl>
    <w:p w:rsidR="003574B8" w:rsidRDefault="003574B8" w:rsidP="00427096">
      <w:pPr>
        <w:rPr>
          <w:rFonts w:ascii="Times New Roman" w:hAnsi="Times New Roman" w:cs="Times New Roman"/>
          <w:sz w:val="28"/>
          <w:szCs w:val="28"/>
        </w:rPr>
      </w:pPr>
    </w:p>
    <w:p w:rsidR="00036D9A" w:rsidRDefault="00036D9A" w:rsidP="00427096">
      <w:pPr>
        <w:rPr>
          <w:rFonts w:ascii="Times New Roman" w:hAnsi="Times New Roman" w:cs="Times New Roman"/>
          <w:sz w:val="28"/>
          <w:szCs w:val="28"/>
        </w:rPr>
      </w:pPr>
    </w:p>
    <w:p w:rsidR="00036D9A" w:rsidRDefault="00036D9A" w:rsidP="0042709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  <w:gridCol w:w="5637"/>
      </w:tblGrid>
      <w:tr w:rsidR="00036D9A" w:rsidRPr="00036D9A" w:rsidTr="00741AE8">
        <w:tc>
          <w:tcPr>
            <w:tcW w:w="3934" w:type="dxa"/>
          </w:tcPr>
          <w:p w:rsidR="00036D9A" w:rsidRPr="00036D9A" w:rsidRDefault="00036D9A" w:rsidP="00036D9A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37" w:type="dxa"/>
          </w:tcPr>
          <w:p w:rsidR="00036D9A" w:rsidRPr="00036D9A" w:rsidRDefault="00036D9A" w:rsidP="00036D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Приложение №5 </w:t>
            </w:r>
            <w:proofErr w:type="gramStart"/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рабочей</w:t>
            </w:r>
            <w:proofErr w:type="gramEnd"/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произво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ственной практике: научно-исследовательская работа</w:t>
            </w:r>
            <w:r w:rsidRPr="00036D9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одобренной мет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дической комиссией Технологического ф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культета (протокол №13 от 13.05.2019 г.)  и утвержденной деканом 13.05.2019 г.</w:t>
            </w:r>
          </w:p>
        </w:tc>
      </w:tr>
    </w:tbl>
    <w:p w:rsidR="00036D9A" w:rsidRPr="00036D9A" w:rsidRDefault="00036D9A" w:rsidP="00036D9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МИНИСТЕРСТВО СЕЛЬСКОГО ХОЗЯЙСТВА 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ФЕДЕРАЦИИ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Пензенский государственный аграрный университет</w:t>
      </w: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ФОНД ОЦЕНОЧНЫХ СРЕДСТВ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</w:t>
      </w:r>
      <w:r w:rsidRPr="00036D9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ПРОИЗВОДСТВЕННОЙ ПРАКТИКЕ: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36D9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НАУЧНО-ИССЛЕДОВАТЕЛЬСКАЯ РАБОТА 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Направление подготовки 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color w:val="000000" w:themeColor="text1"/>
          <w:sz w:val="28"/>
          <w:szCs w:val="28"/>
        </w:rPr>
        <w:t>36.04.02 Зоотехния</w:t>
      </w: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Направленность (профиль) программы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>Технология производства продукции животноводства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Квалификация 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«Магистр»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36D9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Форма обучения – очная, заочная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36D9A" w:rsidRPr="00036D9A" w:rsidRDefault="00036D9A" w:rsidP="00036D9A">
      <w:pPr>
        <w:pStyle w:val="1"/>
        <w:rPr>
          <w:color w:val="000000" w:themeColor="text1"/>
          <w:szCs w:val="28"/>
        </w:rPr>
      </w:pPr>
    </w:p>
    <w:p w:rsidR="00036D9A" w:rsidRDefault="00036D9A" w:rsidP="00036D9A">
      <w:pPr>
        <w:pStyle w:val="1"/>
        <w:rPr>
          <w:color w:val="000000" w:themeColor="text1"/>
          <w:szCs w:val="28"/>
        </w:rPr>
      </w:pPr>
      <w:r w:rsidRPr="00036D9A">
        <w:rPr>
          <w:color w:val="000000" w:themeColor="text1"/>
          <w:szCs w:val="28"/>
        </w:rPr>
        <w:t>Пенза – 2019</w:t>
      </w:r>
    </w:p>
    <w:p w:rsidR="00036D9A" w:rsidRDefault="00036D9A" w:rsidP="00036D9A">
      <w:pPr>
        <w:rPr>
          <w:lang w:eastAsia="ru-RU"/>
        </w:rPr>
      </w:pPr>
    </w:p>
    <w:p w:rsidR="00036D9A" w:rsidRDefault="00036D9A" w:rsidP="00036D9A">
      <w:pPr>
        <w:rPr>
          <w:lang w:eastAsia="ru-RU"/>
        </w:rPr>
      </w:pPr>
    </w:p>
    <w:p w:rsidR="00036D9A" w:rsidRPr="00036D9A" w:rsidRDefault="00036D9A" w:rsidP="00036D9A">
      <w:pPr>
        <w:rPr>
          <w:lang w:eastAsia="ru-RU"/>
        </w:rPr>
      </w:pP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 xml:space="preserve">1 Перечень компетенций с указанием этапов </w:t>
      </w:r>
    </w:p>
    <w:p w:rsidR="00036D9A" w:rsidRPr="00036D9A" w:rsidRDefault="00036D9A" w:rsidP="00036D9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их формирования</w:t>
      </w:r>
    </w:p>
    <w:p w:rsidR="00036D9A" w:rsidRPr="00036D9A" w:rsidRDefault="00036D9A" w:rsidP="00036D9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036D9A" w:rsidRPr="00036D9A" w:rsidRDefault="00036D9A" w:rsidP="00036D9A">
      <w:pPr>
        <w:pStyle w:val="a8"/>
        <w:ind w:firstLine="707"/>
        <w:rPr>
          <w:szCs w:val="28"/>
        </w:rPr>
      </w:pPr>
      <w:r w:rsidRPr="00036D9A">
        <w:rPr>
          <w:color w:val="000000"/>
          <w:szCs w:val="28"/>
        </w:rPr>
        <w:t>Конечным результатом освоения программы практики является достиж</w:t>
      </w:r>
      <w:r w:rsidRPr="00036D9A">
        <w:rPr>
          <w:color w:val="000000"/>
          <w:szCs w:val="28"/>
        </w:rPr>
        <w:t>е</w:t>
      </w:r>
      <w:r w:rsidRPr="00036D9A">
        <w:rPr>
          <w:color w:val="000000"/>
          <w:szCs w:val="28"/>
        </w:rPr>
        <w:t>ние показателей форсированности компетенций «знать», «уметь», «владеть», определенных по отдельным компетенциям.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Этапы формирования компетенций в рамках практики связаны с достижениями показателей идентификаторов достижения (ИД), от понятийного уровня (ИД-1) до уровня формирования навыка (ИД-3).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 xml:space="preserve">В ряду практик, формирующих данную компетенцию у обучающегося, </w:t>
      </w:r>
      <w:r w:rsidRPr="00036D9A">
        <w:rPr>
          <w:rFonts w:ascii="Times New Roman" w:eastAsia="Calibri" w:hAnsi="Times New Roman" w:cs="Times New Roman"/>
          <w:color w:val="000000"/>
          <w:sz w:val="28"/>
          <w:szCs w:val="28"/>
        </w:rPr>
        <w:t>учебной практики научно-исследовательская р</w:t>
      </w:r>
      <w:r w:rsidRPr="00036D9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36D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бота (получение первичных навыков научно-исследовательской работы) </w:t>
      </w:r>
      <w:r w:rsidRPr="00036D9A">
        <w:rPr>
          <w:rFonts w:ascii="Times New Roman" w:hAnsi="Times New Roman" w:cs="Times New Roman"/>
          <w:sz w:val="28"/>
          <w:szCs w:val="28"/>
        </w:rPr>
        <w:t>обесп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чивает достижение требований следующих индикаторов: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</w:t>
      </w:r>
      <w:r w:rsidRPr="00036D9A">
        <w:rPr>
          <w:rFonts w:ascii="Times New Roman" w:hAnsi="Times New Roman" w:cs="Times New Roman"/>
          <w:iCs/>
          <w:sz w:val="28"/>
          <w:szCs w:val="28"/>
        </w:rPr>
        <w:t>ИД-1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 (начальный ур</w:t>
      </w:r>
      <w:r w:rsidRPr="00036D9A">
        <w:rPr>
          <w:rFonts w:ascii="Times New Roman" w:hAnsi="Times New Roman" w:cs="Times New Roman"/>
          <w:bCs/>
          <w:sz w:val="28"/>
          <w:szCs w:val="28"/>
        </w:rPr>
        <w:t>о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вень), </w:t>
      </w:r>
      <w:r w:rsidRPr="00036D9A">
        <w:rPr>
          <w:rFonts w:ascii="Times New Roman" w:hAnsi="Times New Roman" w:cs="Times New Roman"/>
          <w:iCs/>
          <w:sz w:val="28"/>
          <w:szCs w:val="28"/>
        </w:rPr>
        <w:t>ИД-2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 (повышенный уровень), </w:t>
      </w:r>
      <w:r w:rsidRPr="00036D9A">
        <w:rPr>
          <w:rFonts w:ascii="Times New Roman" w:hAnsi="Times New Roman" w:cs="Times New Roman"/>
          <w:iCs/>
          <w:sz w:val="28"/>
          <w:szCs w:val="28"/>
        </w:rPr>
        <w:t>ИД-3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 (высокий уровень). Содержание инд</w:t>
      </w:r>
      <w:r w:rsidRPr="00036D9A">
        <w:rPr>
          <w:rFonts w:ascii="Times New Roman" w:hAnsi="Times New Roman" w:cs="Times New Roman"/>
          <w:bCs/>
          <w:sz w:val="28"/>
          <w:szCs w:val="28"/>
        </w:rPr>
        <w:t>и</w:t>
      </w:r>
      <w:r w:rsidRPr="00036D9A">
        <w:rPr>
          <w:rFonts w:ascii="Times New Roman" w:hAnsi="Times New Roman" w:cs="Times New Roman"/>
          <w:bCs/>
          <w:sz w:val="28"/>
          <w:szCs w:val="28"/>
        </w:rPr>
        <w:t>каторов и дескрипторов компетенций в рамках практики приведены в таблице 1.1.</w:t>
      </w:r>
    </w:p>
    <w:p w:rsidR="00036D9A" w:rsidRPr="00036D9A" w:rsidRDefault="00036D9A" w:rsidP="00036D9A">
      <w:pPr>
        <w:pStyle w:val="a8"/>
        <w:ind w:firstLine="707"/>
        <w:rPr>
          <w:szCs w:val="28"/>
        </w:rPr>
      </w:pP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 xml:space="preserve">Таблица 1.1 – </w:t>
      </w:r>
      <w:r w:rsidRPr="00036D9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Производственная практика: научно-исследовательская работа 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 xml:space="preserve"> </w:t>
      </w:r>
      <w:proofErr w:type="gramStart"/>
      <w:r w:rsidRPr="00036D9A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>направлена</w:t>
      </w:r>
      <w:proofErr w:type="gramEnd"/>
      <w:r w:rsidRPr="00036D9A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 xml:space="preserve"> на формирование компетенций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3651"/>
        <w:gridCol w:w="3622"/>
      </w:tblGrid>
      <w:tr w:rsidR="00036D9A" w:rsidRPr="00036D9A" w:rsidTr="00741AE8">
        <w:trPr>
          <w:trHeight w:val="1134"/>
          <w:tblHeader/>
        </w:trPr>
        <w:tc>
          <w:tcPr>
            <w:tcW w:w="132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Код и наименование</w:t>
            </w:r>
          </w:p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Код и наименование</w:t>
            </w:r>
          </w:p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индикатора достижения</w:t>
            </w:r>
          </w:p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Этапы формирования</w:t>
            </w:r>
          </w:p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 w:val="restar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(ОПК-5) Способен оформлять спец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альную документ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цию, анализировать результаты профе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сиональной деятел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ности и предста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лять отчетные док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менты с использов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нием специализир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ванных баз данных </w:t>
            </w:r>
            <w:proofErr w:type="gramEnd"/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proofErr w:type="gramEnd"/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нать: докуме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тооборот и специализир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ванные базы данных в пр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фессиональной деятельн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сти 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вила оформления докуме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тации и результатов иссл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дований в сфере професс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ональной деятельности на основе специализирова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ных баз данных</w:t>
            </w:r>
          </w:p>
        </w:tc>
      </w:tr>
      <w:tr w:rsidR="00036D9A" w:rsidRPr="00036D9A" w:rsidTr="00741AE8">
        <w:trPr>
          <w:trHeight w:val="543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</w:t>
            </w:r>
            <w:proofErr w:type="gramEnd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меть: офор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лять отчетные документы с использованием специал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зированных баз дан-</w:t>
            </w:r>
            <w:proofErr w:type="spellStart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ных</w:t>
            </w:r>
            <w:proofErr w:type="spellEnd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професси-ональной</w:t>
            </w:r>
            <w:proofErr w:type="spellEnd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дея-тельности</w:t>
            </w:r>
            <w:proofErr w:type="spellEnd"/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5)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Уметь: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оформлять специальные документы в сфере прои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водства, переработки и хр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нения продукции животн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водства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ладеть: нав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ками документооборота с использованием специал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зированных баз данных в профессиональной деятел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ности.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Владеть: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навыками использования специализированных баз данных в животноводстве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 w:val="restart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(ПКС-3) Способен проводить научные исследования по о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дельным разделам 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(этапам, заданиям) темы, анализировать результаты, форм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лировать выводы) </w:t>
            </w:r>
            <w:proofErr w:type="gramEnd"/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ПКС--3</w:t>
            </w:r>
            <w:proofErr w:type="gramStart"/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З</w:t>
            </w:r>
            <w:proofErr w:type="gramEnd"/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нать структуру научной работы и правила ее оформления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Знать: структуру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работы и правила ее оформления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ПКС--3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меть: провести статистическую обработку и анализ результатов иссл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дований, извлечь выводы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Уметь: пр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вести статистическую обр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ботку и анализ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 работы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 извлечь выводы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ладеть: нав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ы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ками планирования и реал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зации научных исследов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ний в профессиональной области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Владеть: навыками планирования и реализации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 работы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профессиональной области</w:t>
            </w:r>
          </w:p>
        </w:tc>
      </w:tr>
      <w:tr w:rsidR="00036D9A" w:rsidRPr="00036D9A" w:rsidTr="00741AE8">
        <w:trPr>
          <w:trHeight w:val="727"/>
        </w:trPr>
        <w:tc>
          <w:tcPr>
            <w:tcW w:w="1327" w:type="pct"/>
            <w:vMerge w:val="restar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(ПКС-5) </w:t>
            </w: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разрабатывать и внедрять научно обоснованные те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нологии животн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водства </w:t>
            </w: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>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З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нать: совреме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ные технологии животн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водства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Знать: с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временные технологии ж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вотноводства</w:t>
            </w:r>
          </w:p>
        </w:tc>
      </w:tr>
      <w:tr w:rsidR="00036D9A" w:rsidRPr="00036D9A" w:rsidTr="00741AE8">
        <w:trPr>
          <w:trHeight w:val="844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меть: разраб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тывать и внедрять совр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менные технологии в ж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вотноводстве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Уметь: ра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рабатывать и внедрять с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временные технологии в животноводстве</w:t>
            </w:r>
          </w:p>
        </w:tc>
      </w:tr>
      <w:tr w:rsidR="00036D9A" w:rsidRPr="00036D9A" w:rsidTr="00741AE8">
        <w:trPr>
          <w:trHeight w:val="1134"/>
        </w:trPr>
        <w:tc>
          <w:tcPr>
            <w:tcW w:w="1327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ладеть: нав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ы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ками разработки и внедр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ния современных технол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гий в животноводстве</w:t>
            </w:r>
          </w:p>
        </w:tc>
        <w:tc>
          <w:tcPr>
            <w:tcW w:w="1829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Владеть: навыками разработки и внедрения современных технологий в животново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стве</w:t>
            </w:r>
          </w:p>
        </w:tc>
      </w:tr>
    </w:tbl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pStyle w:val="a8"/>
        <w:ind w:firstLine="707"/>
        <w:rPr>
          <w:szCs w:val="28"/>
        </w:rPr>
        <w:sectPr w:rsidR="00036D9A" w:rsidRPr="00036D9A" w:rsidSect="00741AE8">
          <w:pgSz w:w="11910" w:h="16840"/>
          <w:pgMar w:top="1060" w:right="620" w:bottom="851" w:left="1480" w:header="720" w:footer="720" w:gutter="0"/>
          <w:cols w:space="720"/>
        </w:sectPr>
      </w:pPr>
    </w:p>
    <w:p w:rsidR="00036D9A" w:rsidRPr="00036D9A" w:rsidRDefault="00036D9A" w:rsidP="00036D9A">
      <w:pPr>
        <w:pStyle w:val="ConsPlusNormal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>2 Паспорт фонда оценочных средств по дисциплине</w:t>
      </w:r>
    </w:p>
    <w:p w:rsidR="00036D9A" w:rsidRPr="00036D9A" w:rsidRDefault="00036D9A" w:rsidP="00036D9A">
      <w:pPr>
        <w:pStyle w:val="a8"/>
        <w:rPr>
          <w:i/>
          <w:szCs w:val="28"/>
        </w:rPr>
      </w:pPr>
      <w:r w:rsidRPr="00036D9A">
        <w:rPr>
          <w:i/>
          <w:szCs w:val="28"/>
        </w:rPr>
        <w:t>Таблица 2.1 – Паспорт фонда оценочных средств по производственной практике: технологическая практика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205"/>
        <w:gridCol w:w="2590"/>
        <w:gridCol w:w="3741"/>
        <w:gridCol w:w="3165"/>
        <w:gridCol w:w="1911"/>
      </w:tblGrid>
      <w:tr w:rsidR="00036D9A" w:rsidRPr="00036D9A" w:rsidTr="00741AE8">
        <w:trPr>
          <w:trHeight w:val="873"/>
          <w:tblHeader/>
        </w:trPr>
        <w:tc>
          <w:tcPr>
            <w:tcW w:w="176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05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Контролируемые разд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 (темы) дисциплины</w:t>
            </w:r>
          </w:p>
        </w:tc>
        <w:tc>
          <w:tcPr>
            <w:tcW w:w="855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и наименов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контролиру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 компетенции</w:t>
            </w:r>
          </w:p>
        </w:tc>
        <w:tc>
          <w:tcPr>
            <w:tcW w:w="1235" w:type="pc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и содержание индикат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 достижения компетенции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Планируемые результ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ко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трольных м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роприятий</w:t>
            </w:r>
          </w:p>
        </w:tc>
      </w:tr>
      <w:tr w:rsidR="00036D9A" w:rsidRPr="00036D9A" w:rsidTr="00741AE8">
        <w:trPr>
          <w:trHeight w:val="1097"/>
        </w:trPr>
        <w:tc>
          <w:tcPr>
            <w:tcW w:w="176" w:type="pct"/>
          </w:tcPr>
          <w:p w:rsidR="00036D9A" w:rsidRPr="00036D9A" w:rsidRDefault="00036D9A" w:rsidP="00036D9A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pct"/>
            <w:vMerge w:val="restart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1.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ение зоотехнического опыта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2.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ение физиологических экспериментов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биометр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ческой обработки эксп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риментальных данных</w:t>
            </w:r>
          </w:p>
        </w:tc>
        <w:tc>
          <w:tcPr>
            <w:tcW w:w="855" w:type="pct"/>
            <w:vMerge w:val="restar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(ОПК-5) Способен оформлять спец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альную документ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цию, анализир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вать результаты профессиональной деятельности и представлять 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четные документы с использованием специализирова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ных баз данных </w:t>
            </w:r>
            <w:proofErr w:type="gramEnd"/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proofErr w:type="gramEnd"/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нать: докуме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тооборот и специализир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ванные базы данных в пр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фессиональной деятельности 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правила оформления документации и резул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татов исследований в сфере профессионал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ной деятельности на о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нове специализирова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ных баз данных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274"/>
        </w:trPr>
        <w:tc>
          <w:tcPr>
            <w:tcW w:w="176" w:type="pct"/>
          </w:tcPr>
          <w:p w:rsidR="00036D9A" w:rsidRPr="00036D9A" w:rsidRDefault="00036D9A" w:rsidP="00036D9A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</w:t>
            </w:r>
            <w:proofErr w:type="gramEnd"/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меть: офор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лять отчетные документы с использованием специализ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рованных баз данных в пр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фессиональной деятельности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5)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Уметь: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оформлять специальные документы в сфере пр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изводства, переработки и хранения продукции животноводства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1232"/>
        </w:trPr>
        <w:tc>
          <w:tcPr>
            <w:tcW w:w="176" w:type="pct"/>
          </w:tcPr>
          <w:p w:rsidR="00036D9A" w:rsidRPr="00036D9A" w:rsidRDefault="00036D9A" w:rsidP="00036D9A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ОПК--5</w:t>
            </w:r>
            <w:proofErr w:type="gramStart"/>
            <w:r w:rsidRPr="00036D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ладеть: нав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ками документооборота с использованием специализ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рованных баз данных в пр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фессиональной деятельн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сти.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Владеть: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навыками использов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ния специализирова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ных баз данных в ж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вотноводстве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1238"/>
        </w:trPr>
        <w:tc>
          <w:tcPr>
            <w:tcW w:w="176" w:type="pct"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pct"/>
            <w:vMerge w:val="restart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1.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ение зоотехнического опыта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2.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ение физиологических экспериментов</w:t>
            </w: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биометр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ческой обработки эксп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риментальных данных</w:t>
            </w:r>
          </w:p>
        </w:tc>
        <w:tc>
          <w:tcPr>
            <w:tcW w:w="855" w:type="pct"/>
            <w:vMerge w:val="restart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(ПКС-3) Способен проводить научные исследования по отдельным разд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лам (этапам, зад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ниям) темы, анал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зировать результ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ты, формулировать выводы) </w:t>
            </w:r>
            <w:proofErr w:type="gramEnd"/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ПКС--3</w:t>
            </w:r>
            <w:proofErr w:type="gramStart"/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З</w:t>
            </w:r>
            <w:proofErr w:type="gramEnd"/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нать структуру научной работы и правила ее оформления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Знать: структуру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р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боты и правила ее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оформления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1224"/>
        </w:trPr>
        <w:tc>
          <w:tcPr>
            <w:tcW w:w="176" w:type="pct"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ПКС--3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меть: провести статистическую обработку и анализ результатов исслед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ваний, извлечь выводы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Уметь: провести статистич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скую обработку и ан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лиз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 р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 извлечь выводы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1244"/>
        </w:trPr>
        <w:tc>
          <w:tcPr>
            <w:tcW w:w="176" w:type="pct"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ладеть: навык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ми планирования и реализ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ции научных исследований в профессиональной области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Владеть: навыками планирования и реализации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 р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профессионал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ь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ной области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573"/>
        </w:trPr>
        <w:tc>
          <w:tcPr>
            <w:tcW w:w="176" w:type="pct"/>
            <w:vMerge w:val="restart"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58" w:type="pct"/>
            <w:vMerge w:val="restart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1.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ение зоотехнического опыта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2. Планирование и осв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ение физиологических экспериментов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биометр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ческой обработки эксп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риментальных данных</w:t>
            </w:r>
          </w:p>
        </w:tc>
        <w:tc>
          <w:tcPr>
            <w:tcW w:w="855" w:type="pct"/>
            <w:vMerge w:val="restart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(ПКС-5) </w:t>
            </w: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разрабатывать и внедрять научно обоснованные те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нологии животн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водства </w:t>
            </w: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>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З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нать: совреме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ные технологии животн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водства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Знать: современные технол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гии животноводства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993"/>
        </w:trPr>
        <w:tc>
          <w:tcPr>
            <w:tcW w:w="176" w:type="pct"/>
            <w:vMerge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ИД-2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меть: разраб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тывать и внедрять совреме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ные технологии в животн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водстве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Уметь: разрабатывать и вне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рять современные те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х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нологии в животново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стве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  <w:tr w:rsidR="00036D9A" w:rsidRPr="00036D9A" w:rsidTr="00741AE8">
        <w:trPr>
          <w:trHeight w:val="285"/>
        </w:trPr>
        <w:tc>
          <w:tcPr>
            <w:tcW w:w="176" w:type="pct"/>
            <w:vMerge/>
          </w:tcPr>
          <w:p w:rsidR="00036D9A" w:rsidRPr="00036D9A" w:rsidRDefault="00036D9A" w:rsidP="006877AB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58" w:type="pct"/>
            <w:vMerge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855" w:type="pct"/>
            <w:vMerge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ИД-3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proofErr w:type="gramStart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</w:t>
            </w:r>
            <w:proofErr w:type="gramEnd"/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ладеть: навык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ми разработки и внедрения современных технологий в животноводстве</w:t>
            </w:r>
          </w:p>
        </w:tc>
        <w:tc>
          <w:tcPr>
            <w:tcW w:w="1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Владеть: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навыками разработки и внедрения современных технологий в животн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водстве</w:t>
            </w:r>
          </w:p>
        </w:tc>
        <w:tc>
          <w:tcPr>
            <w:tcW w:w="631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Собесед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ване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, дифф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ренцирова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ный зачет</w:t>
            </w:r>
          </w:p>
        </w:tc>
      </w:tr>
    </w:tbl>
    <w:p w:rsidR="00036D9A" w:rsidRPr="00036D9A" w:rsidRDefault="00036D9A" w:rsidP="00036D9A">
      <w:pPr>
        <w:pStyle w:val="a8"/>
        <w:rPr>
          <w:i/>
          <w:szCs w:val="28"/>
        </w:rPr>
      </w:pP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36D9A" w:rsidRPr="00036D9A" w:rsidSect="00741AE8">
          <w:pgSz w:w="16840" w:h="11910" w:orient="landscape"/>
          <w:pgMar w:top="1480" w:right="1060" w:bottom="618" w:left="851" w:header="720" w:footer="720" w:gutter="0"/>
          <w:cols w:space="720"/>
        </w:sect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</w:t>
      </w:r>
      <w:r w:rsidRPr="00036D9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КОНТРОЛЬНЫЕ МЕРОПРИЯТИЯ И ПРИМЕНЯЕМЫЕ ОЦЕНОЧНЫЕ СРЕДСТВА </w:t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ПРАКТИКЕ</w:t>
      </w:r>
    </w:p>
    <w:p w:rsidR="00036D9A" w:rsidRPr="00036D9A" w:rsidRDefault="00036D9A" w:rsidP="00036D9A">
      <w:pPr>
        <w:pStyle w:val="a8"/>
        <w:jc w:val="center"/>
        <w:rPr>
          <w:i/>
          <w:szCs w:val="28"/>
        </w:rPr>
      </w:pPr>
      <w:r w:rsidRPr="00036D9A">
        <w:rPr>
          <w:i/>
          <w:szCs w:val="28"/>
        </w:rPr>
        <w:t>Таблица 3.1 – Контрольные мероприятия и применяемые оценочные средства по производственной практике: технолог</w:t>
      </w:r>
      <w:r w:rsidRPr="00036D9A">
        <w:rPr>
          <w:i/>
          <w:szCs w:val="28"/>
        </w:rPr>
        <w:t>и</w:t>
      </w:r>
      <w:r w:rsidRPr="00036D9A">
        <w:rPr>
          <w:i/>
          <w:szCs w:val="28"/>
        </w:rPr>
        <w:t>ческая практика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224"/>
        <w:gridCol w:w="2962"/>
        <w:gridCol w:w="2959"/>
      </w:tblGrid>
      <w:tr w:rsidR="00036D9A" w:rsidRPr="00036D9A" w:rsidTr="00741AE8">
        <w:trPr>
          <w:trHeight w:val="195"/>
        </w:trPr>
        <w:tc>
          <w:tcPr>
            <w:tcW w:w="3045" w:type="pct"/>
            <w:vMerge w:val="restart"/>
            <w:vAlign w:val="center"/>
          </w:tcPr>
          <w:p w:rsidR="00036D9A" w:rsidRPr="00036D9A" w:rsidRDefault="00036D9A" w:rsidP="00036D9A">
            <w:pPr>
              <w:pStyle w:val="Default"/>
              <w:jc w:val="center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Индикатор достижения </w:t>
            </w:r>
            <w:proofErr w:type="gramStart"/>
            <w:r w:rsidRPr="00036D9A">
              <w:rPr>
                <w:sz w:val="28"/>
                <w:szCs w:val="28"/>
              </w:rPr>
              <w:t>контролируемой</w:t>
            </w:r>
            <w:proofErr w:type="gramEnd"/>
          </w:p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955" w:type="pct"/>
            <w:gridSpan w:val="2"/>
            <w:tcBorders>
              <w:right w:val="single" w:sz="4" w:space="0" w:color="auto"/>
            </w:tcBorders>
          </w:tcPr>
          <w:p w:rsidR="00036D9A" w:rsidRPr="00036D9A" w:rsidRDefault="00036D9A" w:rsidP="00036D9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Наименование контрольных мероприятий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  <w:vMerge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pct"/>
            <w:vAlign w:val="center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Собеседование</w:t>
            </w:r>
          </w:p>
        </w:tc>
        <w:tc>
          <w:tcPr>
            <w:tcW w:w="977" w:type="pct"/>
            <w:tcBorders>
              <w:right w:val="single" w:sz="4" w:space="0" w:color="auto"/>
            </w:tcBorders>
            <w:vAlign w:val="center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Зачет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  <w:vMerge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5" w:type="pct"/>
            <w:gridSpan w:val="2"/>
            <w:tcBorders>
              <w:right w:val="single" w:sz="4" w:space="0" w:color="auto"/>
            </w:tcBorders>
          </w:tcPr>
          <w:p w:rsidR="00036D9A" w:rsidRPr="00036D9A" w:rsidRDefault="00036D9A" w:rsidP="00036D9A">
            <w:pPr>
              <w:pStyle w:val="Default"/>
              <w:jc w:val="center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Наименование материалов оценочных средств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  <w:vMerge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pct"/>
            <w:vAlign w:val="center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Вопосы</w:t>
            </w:r>
            <w:proofErr w:type="spell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</w:t>
            </w:r>
          </w:p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собеседованию</w:t>
            </w:r>
          </w:p>
        </w:tc>
        <w:tc>
          <w:tcPr>
            <w:tcW w:w="977" w:type="pct"/>
            <w:tcBorders>
              <w:right w:val="single" w:sz="4" w:space="0" w:color="auto"/>
            </w:tcBorders>
            <w:vAlign w:val="center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к зачету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правила оформления документации и результатов исследований в сфере профессиональной деятельности на основе специ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лизированных баз данных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5)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Уметь: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оформлять специальные документы в сфере прои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водства, переработки и хранения продукции животноводства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ОПК-5)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  </w:t>
            </w:r>
            <w:r w:rsidRPr="00036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Владеть: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навыками использования специализированных баз данных в животноводстве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Знать: структуру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работы и пр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вила ее оформления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Уметь: провести статистическую обработку и анализ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но-исследовательской работы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 извлечь выводы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В3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ПКС-3)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Владеть: навыками планирования и реализации 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>научно-исследовательской работы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профессиональной области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</w:t>
            </w:r>
            <w:r w:rsidRPr="00036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036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Знать: современные технологии животноводства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У8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Уметь: разрабатывать и внедрять современные технологии в животноводстве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036D9A" w:rsidRPr="00036D9A" w:rsidTr="00741AE8">
        <w:trPr>
          <w:trHeight w:val="195"/>
        </w:trPr>
        <w:tc>
          <w:tcPr>
            <w:tcW w:w="3045" w:type="pct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В8 (ИД-1</w:t>
            </w:r>
            <w:r w:rsidRPr="00036D9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vertAlign w:val="subscript"/>
              </w:rPr>
              <w:t xml:space="preserve"> ПКС-5)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  <w:vertAlign w:val="subscript"/>
              </w:rPr>
              <w:t xml:space="preserve"> </w:t>
            </w:r>
            <w:r w:rsidRPr="00036D9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Владеть: навыками разработки и внедрения современных технологий в животноводстве</w:t>
            </w:r>
          </w:p>
        </w:tc>
        <w:tc>
          <w:tcPr>
            <w:tcW w:w="978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7" w:type="pct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</w:t>
            </w:r>
          </w:p>
        </w:tc>
      </w:tr>
    </w:tbl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36D9A" w:rsidRPr="00036D9A" w:rsidSect="00741AE8">
          <w:pgSz w:w="16840" w:h="11910" w:orient="landscape"/>
          <w:pgMar w:top="1480" w:right="1060" w:bottom="618" w:left="851" w:header="720" w:footer="720" w:gutter="0"/>
          <w:cols w:space="720"/>
        </w:sectPr>
      </w:pP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>4. Показатели и критерии оценивания компетенции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i/>
          <w:color w:val="000000"/>
          <w:sz w:val="28"/>
          <w:szCs w:val="28"/>
        </w:rPr>
        <w:t>Таблица 4.1  –</w:t>
      </w:r>
      <w:r w:rsidRPr="00036D9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36D9A">
        <w:rPr>
          <w:rFonts w:ascii="Times New Roman" w:hAnsi="Times New Roman" w:cs="Times New Roman"/>
          <w:bCs/>
          <w:i/>
          <w:sz w:val="28"/>
          <w:szCs w:val="28"/>
        </w:rPr>
        <w:t xml:space="preserve">Критерии и шкалы для интегрированной оценки уровня </w:t>
      </w:r>
      <w:proofErr w:type="spellStart"/>
      <w:r w:rsidRPr="00036D9A">
        <w:rPr>
          <w:rFonts w:ascii="Times New Roman" w:hAnsi="Times New Roman" w:cs="Times New Roman"/>
          <w:bCs/>
          <w:i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bCs/>
          <w:i/>
          <w:sz w:val="28"/>
          <w:szCs w:val="28"/>
        </w:rPr>
        <w:t xml:space="preserve"> компетенции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3160"/>
        <w:gridCol w:w="3160"/>
        <w:gridCol w:w="3160"/>
        <w:gridCol w:w="3163"/>
      </w:tblGrid>
      <w:tr w:rsidR="00036D9A" w:rsidRPr="00036D9A" w:rsidTr="00741AE8">
        <w:tc>
          <w:tcPr>
            <w:tcW w:w="735" w:type="pct"/>
            <w:vMerge w:val="restart"/>
            <w:vAlign w:val="center"/>
          </w:tcPr>
          <w:p w:rsidR="00036D9A" w:rsidRPr="00036D9A" w:rsidRDefault="00036D9A" w:rsidP="00036D9A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Индикаторы</w:t>
            </w:r>
          </w:p>
          <w:p w:rsidR="00036D9A" w:rsidRPr="00036D9A" w:rsidRDefault="00036D9A" w:rsidP="00036D9A">
            <w:pPr>
              <w:pStyle w:val="Default"/>
              <w:jc w:val="center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компетенции</w:t>
            </w:r>
          </w:p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5" w:type="pct"/>
            <w:gridSpan w:val="4"/>
            <w:vAlign w:val="center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Оценки </w:t>
            </w:r>
            <w:proofErr w:type="spell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индикатора компетенций</w:t>
            </w:r>
          </w:p>
        </w:tc>
      </w:tr>
      <w:tr w:rsidR="00036D9A" w:rsidRPr="00036D9A" w:rsidTr="00741AE8">
        <w:tc>
          <w:tcPr>
            <w:tcW w:w="735" w:type="pct"/>
            <w:vMerge/>
            <w:vAlign w:val="center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6" w:type="pct"/>
            <w:vAlign w:val="center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Неудовлетворительно</w:t>
            </w:r>
          </w:p>
        </w:tc>
        <w:tc>
          <w:tcPr>
            <w:tcW w:w="1066" w:type="pct"/>
            <w:vAlign w:val="center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удовлетворительно</w:t>
            </w:r>
          </w:p>
        </w:tc>
        <w:tc>
          <w:tcPr>
            <w:tcW w:w="1066" w:type="pct"/>
            <w:vAlign w:val="center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хорошо</w:t>
            </w:r>
          </w:p>
        </w:tc>
        <w:tc>
          <w:tcPr>
            <w:tcW w:w="1067" w:type="pct"/>
            <w:vAlign w:val="center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отлично</w:t>
            </w:r>
          </w:p>
        </w:tc>
      </w:tr>
      <w:tr w:rsidR="00036D9A" w:rsidRPr="00036D9A" w:rsidTr="00741AE8">
        <w:tc>
          <w:tcPr>
            <w:tcW w:w="5000" w:type="pct"/>
            <w:gridSpan w:val="5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(ОПК-5) Способен оформлять специальную документацию, анализировать результаты профессиональной деятельности и представлять отчетные документы с использованием специализированных баз данных</w:t>
            </w:r>
            <w:proofErr w:type="gramEnd"/>
          </w:p>
        </w:tc>
      </w:tr>
      <w:tr w:rsidR="00036D9A" w:rsidRPr="00036D9A" w:rsidTr="00741AE8">
        <w:tc>
          <w:tcPr>
            <w:tcW w:w="5000" w:type="pct"/>
            <w:gridSpan w:val="5"/>
          </w:tcPr>
          <w:p w:rsidR="00036D9A" w:rsidRPr="00036D9A" w:rsidRDefault="00036D9A" w:rsidP="00036D9A">
            <w:pPr>
              <w:tabs>
                <w:tab w:val="left" w:pos="841"/>
                <w:tab w:val="left" w:pos="250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З3 (ИД-1 ОПК-5) 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Знать: правила оформления документации и результатов исследований в сфере профессиональной де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я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тельности на основе специализированных баз данных</w:t>
            </w:r>
          </w:p>
        </w:tc>
      </w:tr>
      <w:tr w:rsidR="00036D9A" w:rsidRPr="00036D9A" w:rsidTr="00741AE8">
        <w:trPr>
          <w:trHeight w:val="233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Полнота знаний 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Уровень знаний ниже минимальных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имели место 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бые ошибки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Минимально допуст</w:t>
            </w:r>
            <w:r w:rsidRPr="00036D9A">
              <w:rPr>
                <w:sz w:val="28"/>
                <w:szCs w:val="28"/>
              </w:rPr>
              <w:t>и</w:t>
            </w:r>
            <w:r w:rsidRPr="00036D9A">
              <w:rPr>
                <w:sz w:val="28"/>
                <w:szCs w:val="28"/>
              </w:rPr>
              <w:t>мый уровень знаний, допущено много негр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бых ошибок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Уровень знаний в объ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ме, соответствующем программе подготовки, допущено несколько негрубых ошибок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t>Знает</w:t>
            </w:r>
            <w:r w:rsidRPr="00036D9A">
              <w:rPr>
                <w:sz w:val="28"/>
                <w:szCs w:val="28"/>
              </w:rPr>
              <w:t xml:space="preserve"> </w:t>
            </w:r>
            <w:r w:rsidRPr="00036D9A">
              <w:rPr>
                <w:iCs/>
                <w:sz w:val="28"/>
                <w:szCs w:val="28"/>
              </w:rPr>
              <w:t>правила офор</w:t>
            </w:r>
            <w:r w:rsidRPr="00036D9A">
              <w:rPr>
                <w:iCs/>
                <w:sz w:val="28"/>
                <w:szCs w:val="28"/>
              </w:rPr>
              <w:t>м</w:t>
            </w:r>
            <w:r w:rsidRPr="00036D9A">
              <w:rPr>
                <w:iCs/>
                <w:sz w:val="28"/>
                <w:szCs w:val="28"/>
              </w:rPr>
              <w:t>ления документации и результатов исследов</w:t>
            </w:r>
            <w:r w:rsidRPr="00036D9A">
              <w:rPr>
                <w:iCs/>
                <w:sz w:val="28"/>
                <w:szCs w:val="28"/>
              </w:rPr>
              <w:t>а</w:t>
            </w:r>
            <w:r w:rsidRPr="00036D9A">
              <w:rPr>
                <w:iCs/>
                <w:sz w:val="28"/>
                <w:szCs w:val="28"/>
              </w:rPr>
              <w:t>ний в сфере професси</w:t>
            </w:r>
            <w:r w:rsidRPr="00036D9A">
              <w:rPr>
                <w:iCs/>
                <w:sz w:val="28"/>
                <w:szCs w:val="28"/>
              </w:rPr>
              <w:t>о</w:t>
            </w:r>
            <w:r w:rsidRPr="00036D9A">
              <w:rPr>
                <w:iCs/>
                <w:sz w:val="28"/>
                <w:szCs w:val="28"/>
              </w:rPr>
              <w:t>нальной деятельности на основе специализ</w:t>
            </w:r>
            <w:r w:rsidRPr="00036D9A">
              <w:rPr>
                <w:iCs/>
                <w:sz w:val="28"/>
                <w:szCs w:val="28"/>
              </w:rPr>
              <w:t>и</w:t>
            </w:r>
            <w:r w:rsidRPr="00036D9A">
              <w:rPr>
                <w:iCs/>
                <w:sz w:val="28"/>
                <w:szCs w:val="28"/>
              </w:rPr>
              <w:t>рованных баз данных</w:t>
            </w:r>
          </w:p>
        </w:tc>
      </w:tr>
      <w:tr w:rsidR="00036D9A" w:rsidRPr="00036D9A" w:rsidTr="00741AE8">
        <w:tc>
          <w:tcPr>
            <w:tcW w:w="5000" w:type="pct"/>
            <w:gridSpan w:val="5"/>
          </w:tcPr>
          <w:p w:rsidR="00036D9A" w:rsidRPr="00036D9A" w:rsidRDefault="00036D9A" w:rsidP="00036D9A">
            <w:pPr>
              <w:pStyle w:val="Default"/>
              <w:tabs>
                <w:tab w:val="left" w:pos="2835"/>
              </w:tabs>
              <w:jc w:val="both"/>
              <w:rPr>
                <w:sz w:val="28"/>
                <w:szCs w:val="28"/>
              </w:rPr>
            </w:pPr>
            <w:r w:rsidRPr="00036D9A">
              <w:rPr>
                <w:b/>
                <w:iCs/>
                <w:sz w:val="28"/>
                <w:szCs w:val="28"/>
              </w:rPr>
              <w:t xml:space="preserve">У3 (ИД-1 ОПК-5) </w:t>
            </w:r>
            <w:r w:rsidRPr="00036D9A">
              <w:rPr>
                <w:iCs/>
                <w:sz w:val="28"/>
                <w:szCs w:val="28"/>
              </w:rPr>
              <w:t>Уметь: оформлять специальные документы в сфере производства, переработки и хранения продукции животноводства</w:t>
            </w:r>
          </w:p>
        </w:tc>
      </w:tr>
      <w:tr w:rsidR="00036D9A" w:rsidRPr="00036D9A" w:rsidTr="00741AE8">
        <w:trPr>
          <w:trHeight w:val="391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</w:tr>
      <w:tr w:rsidR="00036D9A" w:rsidRPr="00036D9A" w:rsidTr="00741AE8">
        <w:trPr>
          <w:trHeight w:val="391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Не продемонстриров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ны основные умения, имели место грубые ошибки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Продемонстрированы основные умения,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шены типовые задачи с негрубыми ошибками, выполнены все задания, но не в полном объеме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Продемонстрированы все основные умения, решены все основные задачи с негрубыми ошибками, выполнены все задания в полном объеме, но некоторые с недочетами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t>Уметь: оформлять сп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е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циальные документы в сфере производства, п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е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реработки и хранения продукции животново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д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ства</w:t>
            </w:r>
          </w:p>
        </w:tc>
      </w:tr>
      <w:tr w:rsidR="00036D9A" w:rsidRPr="00036D9A" w:rsidTr="00741AE8">
        <w:trPr>
          <w:trHeight w:val="309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В3 (ИД-1 ОПК-5)   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Владеть: навыками использования специализированных баз данных в животноводстве</w:t>
            </w:r>
          </w:p>
        </w:tc>
      </w:tr>
      <w:tr w:rsidR="00036D9A" w:rsidRPr="00036D9A" w:rsidTr="00741AE8"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lastRenderedPageBreak/>
              <w:t xml:space="preserve">Наличие навыков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Не продемонстриров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ны базовые навыки, имели место грубые ошибки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Имеется минимальный набор навыков для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шения стандартных з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Продемонстрированы базовые навыки при решении стандартных задач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t>Владеет</w:t>
            </w:r>
            <w:r w:rsidRPr="00036D9A">
              <w:rPr>
                <w:sz w:val="28"/>
                <w:szCs w:val="28"/>
              </w:rPr>
              <w:t xml:space="preserve"> 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навыками и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с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пользования специал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и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зированных баз данных в животноводстве</w:t>
            </w:r>
          </w:p>
        </w:tc>
      </w:tr>
      <w:tr w:rsidR="00036D9A" w:rsidRPr="00036D9A" w:rsidTr="00741AE8"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Характеристика </w:t>
            </w:r>
            <w:proofErr w:type="spellStart"/>
            <w:r w:rsidRPr="00036D9A">
              <w:rPr>
                <w:bCs/>
                <w:sz w:val="28"/>
                <w:szCs w:val="28"/>
              </w:rPr>
              <w:t>сформированности</w:t>
            </w:r>
            <w:proofErr w:type="spellEnd"/>
            <w:r w:rsidRPr="00036D9A">
              <w:rPr>
                <w:bCs/>
                <w:sz w:val="28"/>
                <w:szCs w:val="28"/>
              </w:rPr>
              <w:t xml:space="preserve"> компетенции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Компетенция в полной мере не сформирована. Имеющихся знаний, умений, навыков нед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 xml:space="preserve">сиональных) задач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соотве</w:t>
            </w:r>
            <w:r w:rsidRPr="00036D9A">
              <w:rPr>
                <w:sz w:val="28"/>
                <w:szCs w:val="28"/>
              </w:rPr>
              <w:t>т</w:t>
            </w:r>
            <w:r w:rsidRPr="00036D9A">
              <w:rPr>
                <w:sz w:val="28"/>
                <w:szCs w:val="28"/>
              </w:rPr>
              <w:t>ствует минимальным требованиям. Име</w:t>
            </w:r>
            <w:r w:rsidRPr="00036D9A">
              <w:rPr>
                <w:sz w:val="28"/>
                <w:szCs w:val="28"/>
              </w:rPr>
              <w:t>ю</w:t>
            </w:r>
            <w:r w:rsidRPr="00036D9A">
              <w:rPr>
                <w:sz w:val="28"/>
                <w:szCs w:val="28"/>
              </w:rPr>
              <w:t>щихся знаний, умений, навыков в целом дост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>сиональных) задач, но требуется дополнител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>ная практика по бол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 xml:space="preserve">шинству практических задач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в целом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целом 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стандартных практич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ских (профессионал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 xml:space="preserve">ных) задач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полностью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полной мере достаточно для решения сложных пра</w:t>
            </w:r>
            <w:r w:rsidRPr="00036D9A">
              <w:rPr>
                <w:sz w:val="28"/>
                <w:szCs w:val="28"/>
              </w:rPr>
              <w:t>к</w:t>
            </w:r>
            <w:r w:rsidRPr="00036D9A">
              <w:rPr>
                <w:sz w:val="28"/>
                <w:szCs w:val="28"/>
              </w:rPr>
              <w:t>тических (професси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 xml:space="preserve">нальных) задач </w:t>
            </w:r>
          </w:p>
        </w:tc>
      </w:tr>
      <w:tr w:rsidR="00036D9A" w:rsidRPr="00036D9A" w:rsidTr="00741AE8">
        <w:trPr>
          <w:trHeight w:val="434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(ОПК-4) </w:t>
            </w: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использовать в профессиональной деятельности методы решения задач с использованием современного оборудования при разработке новых технологий и использовать современную профессиональную методологию для пров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дения экспериментальных исследований и интерпретации их результатов</w:t>
            </w:r>
          </w:p>
        </w:tc>
      </w:tr>
      <w:tr w:rsidR="00036D9A" w:rsidRPr="00036D9A" w:rsidTr="00741AE8">
        <w:tc>
          <w:tcPr>
            <w:tcW w:w="5000" w:type="pct"/>
            <w:gridSpan w:val="5"/>
          </w:tcPr>
          <w:p w:rsidR="00036D9A" w:rsidRPr="00036D9A" w:rsidRDefault="00036D9A" w:rsidP="00036D9A">
            <w:pPr>
              <w:tabs>
                <w:tab w:val="left" w:pos="841"/>
                <w:tab w:val="left" w:pos="250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З3 (ИД-1 ПКС-3) 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Знать: структуру научно-исследовательской работы и правила ее оформления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Полнота знаний 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Уровень знаний ниже минимальных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имели место 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бые ошибки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Минимально допуст</w:t>
            </w:r>
            <w:r w:rsidRPr="00036D9A">
              <w:rPr>
                <w:sz w:val="28"/>
                <w:szCs w:val="28"/>
              </w:rPr>
              <w:t>и</w:t>
            </w:r>
            <w:r w:rsidRPr="00036D9A">
              <w:rPr>
                <w:sz w:val="28"/>
                <w:szCs w:val="28"/>
              </w:rPr>
              <w:t>мый уровень знаний, допущено много негр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бых ошибок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Уровень знаний в объ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ме, соответствующем программе подготовки, допущено несколько негрубых ошибок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t>Знает</w:t>
            </w:r>
            <w:r w:rsidRPr="00036D9A">
              <w:rPr>
                <w:sz w:val="28"/>
                <w:szCs w:val="28"/>
              </w:rPr>
              <w:t xml:space="preserve"> </w:t>
            </w:r>
            <w:r w:rsidRPr="00036D9A">
              <w:rPr>
                <w:iCs/>
                <w:sz w:val="28"/>
                <w:szCs w:val="28"/>
              </w:rPr>
              <w:t>структуру научно-исследовательской р</w:t>
            </w:r>
            <w:r w:rsidRPr="00036D9A">
              <w:rPr>
                <w:iCs/>
                <w:sz w:val="28"/>
                <w:szCs w:val="28"/>
              </w:rPr>
              <w:t>а</w:t>
            </w:r>
            <w:r w:rsidRPr="00036D9A">
              <w:rPr>
                <w:iCs/>
                <w:sz w:val="28"/>
                <w:szCs w:val="28"/>
              </w:rPr>
              <w:t>боты и правила ее оформления</w:t>
            </w:r>
          </w:p>
        </w:tc>
      </w:tr>
      <w:tr w:rsidR="00036D9A" w:rsidRPr="00036D9A" w:rsidTr="00741AE8">
        <w:trPr>
          <w:trHeight w:val="321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pStyle w:val="Default"/>
              <w:tabs>
                <w:tab w:val="left" w:pos="2835"/>
              </w:tabs>
              <w:jc w:val="both"/>
              <w:rPr>
                <w:sz w:val="28"/>
                <w:szCs w:val="28"/>
              </w:rPr>
            </w:pPr>
            <w:r w:rsidRPr="00036D9A">
              <w:rPr>
                <w:b/>
                <w:iCs/>
                <w:sz w:val="28"/>
                <w:szCs w:val="28"/>
              </w:rPr>
              <w:t xml:space="preserve">У3 (ИД-1 ПКС-3) </w:t>
            </w:r>
            <w:r w:rsidRPr="00036D9A">
              <w:rPr>
                <w:iCs/>
                <w:sz w:val="28"/>
                <w:szCs w:val="28"/>
              </w:rPr>
              <w:t>Уметь: провести статистическую обработку и анализ научно-исследовательской работы, извлечь выводы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Не продемонстриров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ны основные умения, имели место грубые </w:t>
            </w:r>
            <w:r w:rsidRPr="00036D9A">
              <w:rPr>
                <w:sz w:val="28"/>
                <w:szCs w:val="28"/>
              </w:rPr>
              <w:lastRenderedPageBreak/>
              <w:t>ошибки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lastRenderedPageBreak/>
              <w:t>Продемонстрированы основные умения,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шены типовые задачи с </w:t>
            </w:r>
            <w:r w:rsidRPr="00036D9A">
              <w:rPr>
                <w:sz w:val="28"/>
                <w:szCs w:val="28"/>
              </w:rPr>
              <w:lastRenderedPageBreak/>
              <w:t xml:space="preserve">негрубыми ошибками, выполнены все задания, но не в полном объеме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lastRenderedPageBreak/>
              <w:t xml:space="preserve">Продемонстрированы все основные умения, решены все основные </w:t>
            </w:r>
            <w:r w:rsidRPr="00036D9A">
              <w:rPr>
                <w:sz w:val="28"/>
                <w:szCs w:val="28"/>
              </w:rPr>
              <w:lastRenderedPageBreak/>
              <w:t xml:space="preserve">задачи с негрубыми ошибками, выполнены все задания в полном объеме, но некоторые с недочетами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lastRenderedPageBreak/>
              <w:t>Умеет</w:t>
            </w:r>
            <w:r w:rsidRPr="00036D9A">
              <w:rPr>
                <w:bCs/>
                <w:sz w:val="28"/>
                <w:szCs w:val="28"/>
              </w:rPr>
              <w:t xml:space="preserve"> провести стат</w:t>
            </w:r>
            <w:r w:rsidRPr="00036D9A">
              <w:rPr>
                <w:bCs/>
                <w:sz w:val="28"/>
                <w:szCs w:val="28"/>
              </w:rPr>
              <w:t>и</w:t>
            </w:r>
            <w:r w:rsidRPr="00036D9A">
              <w:rPr>
                <w:bCs/>
                <w:sz w:val="28"/>
                <w:szCs w:val="28"/>
              </w:rPr>
              <w:t>стическую обработку и анализ научно-</w:t>
            </w:r>
            <w:r w:rsidRPr="00036D9A">
              <w:rPr>
                <w:bCs/>
                <w:sz w:val="28"/>
                <w:szCs w:val="28"/>
              </w:rPr>
              <w:lastRenderedPageBreak/>
              <w:t>исследовательской р</w:t>
            </w:r>
            <w:r w:rsidRPr="00036D9A">
              <w:rPr>
                <w:bCs/>
                <w:sz w:val="28"/>
                <w:szCs w:val="28"/>
              </w:rPr>
              <w:t>а</w:t>
            </w:r>
            <w:r w:rsidRPr="00036D9A">
              <w:rPr>
                <w:bCs/>
                <w:sz w:val="28"/>
                <w:szCs w:val="28"/>
              </w:rPr>
              <w:t>боты, извлечь выводы</w:t>
            </w:r>
          </w:p>
        </w:tc>
      </w:tr>
      <w:tr w:rsidR="00036D9A" w:rsidRPr="00036D9A" w:rsidTr="00741AE8">
        <w:trPr>
          <w:trHeight w:val="311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/>
                <w:iCs/>
                <w:sz w:val="28"/>
                <w:szCs w:val="28"/>
              </w:rPr>
              <w:lastRenderedPageBreak/>
              <w:t xml:space="preserve">В3 (ИД-1 ПКС-3) </w:t>
            </w:r>
            <w:r w:rsidRPr="00036D9A">
              <w:rPr>
                <w:iCs/>
                <w:sz w:val="28"/>
                <w:szCs w:val="28"/>
              </w:rPr>
              <w:t>Владеть: навыками планирования и реализации научно-исследовательской работы в профессиональной области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Наличие навыков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Не продемонстриров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ны базовые навыки, имели место грубые ошибки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Имеется минимальный набор навыков для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шения стандартных з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Продемонстрированы базовые навыки при решении стандартных задач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rFonts w:eastAsiaTheme="minorHAnsi"/>
                <w:bCs/>
                <w:sz w:val="28"/>
                <w:szCs w:val="28"/>
              </w:rPr>
              <w:t>Владеет навыками пл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а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нирования и реализации научно-исследовательской р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а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боты в профессионал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ь</w:t>
            </w:r>
            <w:r w:rsidRPr="00036D9A">
              <w:rPr>
                <w:rFonts w:eastAsiaTheme="minorHAnsi"/>
                <w:bCs/>
                <w:sz w:val="28"/>
                <w:szCs w:val="28"/>
              </w:rPr>
              <w:t>ной области</w:t>
            </w:r>
          </w:p>
        </w:tc>
      </w:tr>
      <w:tr w:rsidR="00036D9A" w:rsidRPr="00036D9A" w:rsidTr="00741AE8">
        <w:trPr>
          <w:trHeight w:val="276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Характеристика </w:t>
            </w:r>
            <w:proofErr w:type="spellStart"/>
            <w:r w:rsidRPr="00036D9A">
              <w:rPr>
                <w:bCs/>
                <w:sz w:val="28"/>
                <w:szCs w:val="28"/>
              </w:rPr>
              <w:t>сформированности</w:t>
            </w:r>
            <w:proofErr w:type="spellEnd"/>
            <w:r w:rsidRPr="00036D9A">
              <w:rPr>
                <w:bCs/>
                <w:sz w:val="28"/>
                <w:szCs w:val="28"/>
              </w:rPr>
              <w:t xml:space="preserve"> компетенции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Компетенция в полной мере не сформирована. Имеющихся знаний, умений, навыков нед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 xml:space="preserve">сиональных) задач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соотве</w:t>
            </w:r>
            <w:r w:rsidRPr="00036D9A">
              <w:rPr>
                <w:sz w:val="28"/>
                <w:szCs w:val="28"/>
              </w:rPr>
              <w:t>т</w:t>
            </w:r>
            <w:r w:rsidRPr="00036D9A">
              <w:rPr>
                <w:sz w:val="28"/>
                <w:szCs w:val="28"/>
              </w:rPr>
              <w:t>ствует минимальным требованиям. Име</w:t>
            </w:r>
            <w:r w:rsidRPr="00036D9A">
              <w:rPr>
                <w:sz w:val="28"/>
                <w:szCs w:val="28"/>
              </w:rPr>
              <w:t>ю</w:t>
            </w:r>
            <w:r w:rsidRPr="00036D9A">
              <w:rPr>
                <w:sz w:val="28"/>
                <w:szCs w:val="28"/>
              </w:rPr>
              <w:t>щихся знаний, умений, навыков в целом дост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>сиональных) задач, но требуется дополнител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>ная практика по бол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 xml:space="preserve">шинству практических задач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в целом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целом 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стандартных практич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ских (профессионал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 xml:space="preserve">ных) задач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полностью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полной мере достаточно для решения сложных пра</w:t>
            </w:r>
            <w:r w:rsidRPr="00036D9A">
              <w:rPr>
                <w:sz w:val="28"/>
                <w:szCs w:val="28"/>
              </w:rPr>
              <w:t>к</w:t>
            </w:r>
            <w:r w:rsidRPr="00036D9A">
              <w:rPr>
                <w:sz w:val="28"/>
                <w:szCs w:val="28"/>
              </w:rPr>
              <w:t>тических (професси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 xml:space="preserve">нальных) задач </w:t>
            </w:r>
          </w:p>
        </w:tc>
      </w:tr>
      <w:tr w:rsidR="00036D9A" w:rsidRPr="00036D9A" w:rsidTr="00741AE8">
        <w:trPr>
          <w:trHeight w:val="178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(ПКС-5) </w:t>
            </w:r>
            <w:proofErr w:type="gramStart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разрабатывать и внедрять научно обоснованные технологии животноводства</w:t>
            </w:r>
          </w:p>
        </w:tc>
      </w:tr>
      <w:tr w:rsidR="00036D9A" w:rsidRPr="00036D9A" w:rsidTr="00741AE8">
        <w:tc>
          <w:tcPr>
            <w:tcW w:w="5000" w:type="pct"/>
            <w:gridSpan w:val="5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З8 (ИД-1 ПКС-5) 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Знать: современные технологии животноводства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Полнота знаний 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6" w:type="pct"/>
            <w:tcBorders>
              <w:bottom w:val="nil"/>
            </w:tcBorders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Уровень знаний ниже минимальных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lastRenderedPageBreak/>
              <w:t>ний, имели место 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бые ошибки </w:t>
            </w:r>
          </w:p>
        </w:tc>
        <w:tc>
          <w:tcPr>
            <w:tcW w:w="1066" w:type="pct"/>
            <w:tcBorders>
              <w:bottom w:val="nil"/>
            </w:tcBorders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lastRenderedPageBreak/>
              <w:t>Минимально допуст</w:t>
            </w:r>
            <w:r w:rsidRPr="00036D9A">
              <w:rPr>
                <w:sz w:val="28"/>
                <w:szCs w:val="28"/>
              </w:rPr>
              <w:t>и</w:t>
            </w:r>
            <w:r w:rsidRPr="00036D9A">
              <w:rPr>
                <w:sz w:val="28"/>
                <w:szCs w:val="28"/>
              </w:rPr>
              <w:t xml:space="preserve">мый уровень знаний, </w:t>
            </w:r>
            <w:r w:rsidRPr="00036D9A">
              <w:rPr>
                <w:sz w:val="28"/>
                <w:szCs w:val="28"/>
              </w:rPr>
              <w:lastRenderedPageBreak/>
              <w:t>допущено много негр</w:t>
            </w:r>
            <w:r w:rsidRPr="00036D9A">
              <w:rPr>
                <w:sz w:val="28"/>
                <w:szCs w:val="28"/>
              </w:rPr>
              <w:t>у</w:t>
            </w:r>
            <w:r w:rsidRPr="00036D9A">
              <w:rPr>
                <w:sz w:val="28"/>
                <w:szCs w:val="28"/>
              </w:rPr>
              <w:t xml:space="preserve">бых ошибок </w:t>
            </w:r>
          </w:p>
        </w:tc>
        <w:tc>
          <w:tcPr>
            <w:tcW w:w="1066" w:type="pct"/>
            <w:tcBorders>
              <w:bottom w:val="nil"/>
            </w:tcBorders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lastRenderedPageBreak/>
              <w:t>Уровень знаний в объ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ме, соответствующем </w:t>
            </w:r>
            <w:r w:rsidRPr="00036D9A">
              <w:rPr>
                <w:sz w:val="28"/>
                <w:szCs w:val="28"/>
              </w:rPr>
              <w:lastRenderedPageBreak/>
              <w:t xml:space="preserve">программе подготовки, допущено несколько негрубых ошибок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lastRenderedPageBreak/>
              <w:t xml:space="preserve">Знает </w:t>
            </w:r>
            <w:r w:rsidRPr="00036D9A">
              <w:rPr>
                <w:iCs/>
                <w:sz w:val="28"/>
                <w:szCs w:val="28"/>
              </w:rPr>
              <w:t>современные те</w:t>
            </w:r>
            <w:r w:rsidRPr="00036D9A">
              <w:rPr>
                <w:iCs/>
                <w:sz w:val="28"/>
                <w:szCs w:val="28"/>
              </w:rPr>
              <w:t>х</w:t>
            </w:r>
            <w:r w:rsidRPr="00036D9A">
              <w:rPr>
                <w:iCs/>
                <w:sz w:val="28"/>
                <w:szCs w:val="28"/>
              </w:rPr>
              <w:t>нологии животново</w:t>
            </w:r>
            <w:r w:rsidRPr="00036D9A">
              <w:rPr>
                <w:iCs/>
                <w:sz w:val="28"/>
                <w:szCs w:val="28"/>
              </w:rPr>
              <w:t>д</w:t>
            </w:r>
            <w:r w:rsidRPr="00036D9A">
              <w:rPr>
                <w:iCs/>
                <w:sz w:val="28"/>
                <w:szCs w:val="28"/>
              </w:rPr>
              <w:lastRenderedPageBreak/>
              <w:t>ства</w:t>
            </w:r>
          </w:p>
        </w:tc>
      </w:tr>
      <w:tr w:rsidR="00036D9A" w:rsidRPr="00036D9A" w:rsidTr="00741AE8">
        <w:trPr>
          <w:trHeight w:val="179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pStyle w:val="Default"/>
              <w:tabs>
                <w:tab w:val="left" w:pos="2790"/>
              </w:tabs>
              <w:jc w:val="both"/>
              <w:rPr>
                <w:sz w:val="28"/>
                <w:szCs w:val="28"/>
              </w:rPr>
            </w:pPr>
            <w:r w:rsidRPr="00036D9A">
              <w:rPr>
                <w:b/>
                <w:iCs/>
                <w:sz w:val="28"/>
                <w:szCs w:val="28"/>
              </w:rPr>
              <w:lastRenderedPageBreak/>
              <w:t xml:space="preserve">У8 (ИД-1 ПКС-5) </w:t>
            </w:r>
            <w:r w:rsidRPr="00036D9A">
              <w:rPr>
                <w:iCs/>
                <w:sz w:val="28"/>
                <w:szCs w:val="28"/>
              </w:rPr>
              <w:t>Уметь: разрабатывать и внедрять современные технологии в животноводстве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>Наличие умений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Не продемонстриров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ны основные умения, имели место грубые ошибки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Продемонстрированы основные умения,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 xml:space="preserve">шены типовые задачи с негрубыми ошибками, выполнены все задания, но не в полном объеме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Продемонстрированы все основные умения, решены все основные задачи, но некоторые с недочетами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Умеет </w:t>
            </w:r>
            <w:r w:rsidRPr="00036D9A">
              <w:rPr>
                <w:bCs/>
                <w:iCs/>
                <w:sz w:val="28"/>
                <w:szCs w:val="28"/>
              </w:rPr>
              <w:t>разрабатывать и внедрять современные технологии в животн</w:t>
            </w:r>
            <w:r w:rsidRPr="00036D9A">
              <w:rPr>
                <w:bCs/>
                <w:iCs/>
                <w:sz w:val="28"/>
                <w:szCs w:val="28"/>
              </w:rPr>
              <w:t>о</w:t>
            </w:r>
            <w:r w:rsidRPr="00036D9A">
              <w:rPr>
                <w:bCs/>
                <w:iCs/>
                <w:sz w:val="28"/>
                <w:szCs w:val="28"/>
              </w:rPr>
              <w:t>водстве</w:t>
            </w:r>
          </w:p>
        </w:tc>
      </w:tr>
      <w:tr w:rsidR="00036D9A" w:rsidRPr="00036D9A" w:rsidTr="00741AE8">
        <w:trPr>
          <w:trHeight w:val="207"/>
        </w:trPr>
        <w:tc>
          <w:tcPr>
            <w:tcW w:w="5000" w:type="pct"/>
            <w:gridSpan w:val="5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В8 (ИД-1 ПКС-5) </w:t>
            </w:r>
            <w:r w:rsidRPr="00036D9A">
              <w:rPr>
                <w:rFonts w:ascii="Times New Roman" w:hAnsi="Times New Roman" w:cs="Times New Roman"/>
                <w:iCs/>
                <w:sz w:val="28"/>
                <w:szCs w:val="28"/>
              </w:rPr>
              <w:t>Владеть: навыками разработки и внедрения современных технологий в животноводстве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Наличие навыков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(владение опытом)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При решении стандар</w:t>
            </w:r>
            <w:r w:rsidRPr="00036D9A">
              <w:rPr>
                <w:sz w:val="28"/>
                <w:szCs w:val="28"/>
              </w:rPr>
              <w:t>т</w:t>
            </w:r>
            <w:r w:rsidRPr="00036D9A">
              <w:rPr>
                <w:sz w:val="28"/>
                <w:szCs w:val="28"/>
              </w:rPr>
              <w:t>ных задач не продемо</w:t>
            </w:r>
            <w:r w:rsidRPr="00036D9A">
              <w:rPr>
                <w:sz w:val="28"/>
                <w:szCs w:val="28"/>
              </w:rPr>
              <w:t>н</w:t>
            </w:r>
            <w:r w:rsidRPr="00036D9A">
              <w:rPr>
                <w:sz w:val="28"/>
                <w:szCs w:val="28"/>
              </w:rPr>
              <w:t xml:space="preserve">стрированы базовые навыки, имели место грубые ошибки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Имеется минимальный </w:t>
            </w:r>
          </w:p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набор навыков для р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шения стандартных з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 xml:space="preserve">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Продемонстрированы базовые навыки при решении стандартных задач с некоторыми недочетами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 xml:space="preserve">Владеет </w:t>
            </w:r>
            <w:r w:rsidRPr="00036D9A">
              <w:rPr>
                <w:iCs/>
                <w:sz w:val="28"/>
                <w:szCs w:val="28"/>
              </w:rPr>
              <w:t>навыками ра</w:t>
            </w:r>
            <w:r w:rsidRPr="00036D9A">
              <w:rPr>
                <w:iCs/>
                <w:sz w:val="28"/>
                <w:szCs w:val="28"/>
              </w:rPr>
              <w:t>з</w:t>
            </w:r>
            <w:r w:rsidRPr="00036D9A">
              <w:rPr>
                <w:iCs/>
                <w:sz w:val="28"/>
                <w:szCs w:val="28"/>
              </w:rPr>
              <w:t>работки и внедрения современных технол</w:t>
            </w:r>
            <w:r w:rsidRPr="00036D9A">
              <w:rPr>
                <w:iCs/>
                <w:sz w:val="28"/>
                <w:szCs w:val="28"/>
              </w:rPr>
              <w:t>о</w:t>
            </w:r>
            <w:r w:rsidRPr="00036D9A">
              <w:rPr>
                <w:iCs/>
                <w:sz w:val="28"/>
                <w:szCs w:val="28"/>
              </w:rPr>
              <w:t>гий в животноводстве</w:t>
            </w:r>
          </w:p>
        </w:tc>
      </w:tr>
      <w:tr w:rsidR="00036D9A" w:rsidRPr="00036D9A" w:rsidTr="00741AE8">
        <w:trPr>
          <w:trHeight w:val="438"/>
        </w:trPr>
        <w:tc>
          <w:tcPr>
            <w:tcW w:w="735" w:type="pct"/>
          </w:tcPr>
          <w:p w:rsidR="00036D9A" w:rsidRPr="00036D9A" w:rsidRDefault="00036D9A" w:rsidP="00036D9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036D9A">
              <w:rPr>
                <w:bCs/>
                <w:sz w:val="28"/>
                <w:szCs w:val="28"/>
              </w:rPr>
              <w:t xml:space="preserve">Характеристика </w:t>
            </w:r>
            <w:proofErr w:type="spellStart"/>
            <w:r w:rsidRPr="00036D9A">
              <w:rPr>
                <w:bCs/>
                <w:sz w:val="28"/>
                <w:szCs w:val="28"/>
              </w:rPr>
              <w:t>сформированности</w:t>
            </w:r>
            <w:proofErr w:type="spellEnd"/>
            <w:r w:rsidRPr="00036D9A">
              <w:rPr>
                <w:bCs/>
                <w:sz w:val="28"/>
                <w:szCs w:val="28"/>
              </w:rPr>
              <w:t xml:space="preserve"> компетенции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r w:rsidRPr="00036D9A">
              <w:rPr>
                <w:sz w:val="28"/>
                <w:szCs w:val="28"/>
              </w:rPr>
              <w:t>Компетенция в полной мере не сформирована. Имеющихся знаний, умений, навыков нед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 xml:space="preserve">сиональных)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соотве</w:t>
            </w:r>
            <w:r w:rsidRPr="00036D9A">
              <w:rPr>
                <w:sz w:val="28"/>
                <w:szCs w:val="28"/>
              </w:rPr>
              <w:t>т</w:t>
            </w:r>
            <w:r w:rsidRPr="00036D9A">
              <w:rPr>
                <w:sz w:val="28"/>
                <w:szCs w:val="28"/>
              </w:rPr>
              <w:t>ствует минимальным требованиям. Име</w:t>
            </w:r>
            <w:r w:rsidRPr="00036D9A">
              <w:rPr>
                <w:sz w:val="28"/>
                <w:szCs w:val="28"/>
              </w:rPr>
              <w:t>ю</w:t>
            </w:r>
            <w:r w:rsidRPr="00036D9A">
              <w:rPr>
                <w:sz w:val="28"/>
                <w:szCs w:val="28"/>
              </w:rPr>
              <w:t>щихся знаний, умений, навыков в целом дост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точно для решения практических (профе</w:t>
            </w:r>
            <w:r w:rsidRPr="00036D9A">
              <w:rPr>
                <w:sz w:val="28"/>
                <w:szCs w:val="28"/>
              </w:rPr>
              <w:t>с</w:t>
            </w:r>
            <w:r w:rsidRPr="00036D9A">
              <w:rPr>
                <w:sz w:val="28"/>
                <w:szCs w:val="28"/>
              </w:rPr>
              <w:t>сиональных) задач, но требуется дополнител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>ная практика по бол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 xml:space="preserve">шинству практических задач </w:t>
            </w:r>
          </w:p>
        </w:tc>
        <w:tc>
          <w:tcPr>
            <w:tcW w:w="1066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в целом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целом д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>статочно для решения стандартных практич</w:t>
            </w:r>
            <w:r w:rsidRPr="00036D9A">
              <w:rPr>
                <w:sz w:val="28"/>
                <w:szCs w:val="28"/>
              </w:rPr>
              <w:t>е</w:t>
            </w:r>
            <w:r w:rsidRPr="00036D9A">
              <w:rPr>
                <w:sz w:val="28"/>
                <w:szCs w:val="28"/>
              </w:rPr>
              <w:t>ских (профессионал</w:t>
            </w:r>
            <w:r w:rsidRPr="00036D9A">
              <w:rPr>
                <w:sz w:val="28"/>
                <w:szCs w:val="28"/>
              </w:rPr>
              <w:t>ь</w:t>
            </w:r>
            <w:r w:rsidRPr="00036D9A">
              <w:rPr>
                <w:sz w:val="28"/>
                <w:szCs w:val="28"/>
              </w:rPr>
              <w:t>ных) задач</w:t>
            </w:r>
            <w:r w:rsidRPr="00036D9A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</w:tcPr>
          <w:p w:rsidR="00036D9A" w:rsidRPr="00036D9A" w:rsidRDefault="00036D9A" w:rsidP="00036D9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036D9A">
              <w:rPr>
                <w:sz w:val="28"/>
                <w:szCs w:val="28"/>
              </w:rPr>
              <w:t>Сформированность</w:t>
            </w:r>
            <w:proofErr w:type="spellEnd"/>
            <w:r w:rsidRPr="00036D9A">
              <w:rPr>
                <w:sz w:val="28"/>
                <w:szCs w:val="28"/>
              </w:rPr>
              <w:t xml:space="preserve"> компетенции полностью соответствует требов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ниям. Имеющихся зн</w:t>
            </w:r>
            <w:r w:rsidRPr="00036D9A">
              <w:rPr>
                <w:sz w:val="28"/>
                <w:szCs w:val="28"/>
              </w:rPr>
              <w:t>а</w:t>
            </w:r>
            <w:r w:rsidRPr="00036D9A">
              <w:rPr>
                <w:sz w:val="28"/>
                <w:szCs w:val="28"/>
              </w:rPr>
              <w:t>ний, умений, навыков и мотивации в полной мере достаточно для решения сложных пра</w:t>
            </w:r>
            <w:r w:rsidRPr="00036D9A">
              <w:rPr>
                <w:sz w:val="28"/>
                <w:szCs w:val="28"/>
              </w:rPr>
              <w:t>к</w:t>
            </w:r>
            <w:r w:rsidRPr="00036D9A">
              <w:rPr>
                <w:sz w:val="28"/>
                <w:szCs w:val="28"/>
              </w:rPr>
              <w:t>тических (професси</w:t>
            </w:r>
            <w:r w:rsidRPr="00036D9A">
              <w:rPr>
                <w:sz w:val="28"/>
                <w:szCs w:val="28"/>
              </w:rPr>
              <w:t>о</w:t>
            </w:r>
            <w:r w:rsidRPr="00036D9A">
              <w:rPr>
                <w:sz w:val="28"/>
                <w:szCs w:val="28"/>
              </w:rPr>
              <w:t xml:space="preserve">нальных) задач </w:t>
            </w:r>
          </w:p>
        </w:tc>
      </w:tr>
    </w:tbl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pStyle w:val="a8"/>
        <w:rPr>
          <w:szCs w:val="28"/>
        </w:rPr>
        <w:sectPr w:rsidR="00036D9A" w:rsidRPr="00036D9A" w:rsidSect="00741AE8">
          <w:pgSz w:w="16840" w:h="11910" w:orient="landscape"/>
          <w:pgMar w:top="1480" w:right="1060" w:bottom="618" w:left="851" w:header="720" w:footer="720" w:gutter="0"/>
          <w:cols w:space="720"/>
        </w:sect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 xml:space="preserve">5 Типовые контрольные задания и иные материалы, необходимые для оценки знаний, умений, навыков и (или) опыта деятельности </w:t>
      </w:r>
      <w:r w:rsidRPr="00036D9A">
        <w:rPr>
          <w:rFonts w:ascii="Times New Roman" w:hAnsi="Times New Roman" w:cs="Times New Roman"/>
          <w:b/>
          <w:sz w:val="28"/>
          <w:szCs w:val="28"/>
        </w:rPr>
        <w:t>ПО ПРОИЗВОДСТВЕННОЙ ПРА</w:t>
      </w:r>
      <w:r w:rsidRPr="00036D9A">
        <w:rPr>
          <w:rFonts w:ascii="Times New Roman" w:hAnsi="Times New Roman" w:cs="Times New Roman"/>
          <w:b/>
          <w:sz w:val="28"/>
          <w:szCs w:val="28"/>
        </w:rPr>
        <w:t>К</w:t>
      </w:r>
      <w:r w:rsidRPr="00036D9A">
        <w:rPr>
          <w:rFonts w:ascii="Times New Roman" w:hAnsi="Times New Roman" w:cs="Times New Roman"/>
          <w:b/>
          <w:sz w:val="28"/>
          <w:szCs w:val="28"/>
        </w:rPr>
        <w:t>ТИКЕ: ТЕХНОЛОГИЧЕСКАЯ ПРАКТИКА</w:t>
      </w: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</w:pPr>
      <w:r w:rsidRPr="00036D9A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5.1 В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опросы для промежуточной аттестации (зачет) 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  <w:lang w:eastAsia="ko-KR"/>
        </w:rPr>
        <w:t>по оценке осв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  <w:lang w:eastAsia="ko-KR"/>
        </w:rPr>
        <w:t>о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  <w:lang w:eastAsia="ko-KR"/>
        </w:rPr>
        <w:t>ения индикатора достижение компетенций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D9A" w:rsidRPr="00036D9A" w:rsidRDefault="00036D9A" w:rsidP="00036D9A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</w:pPr>
      <w:r w:rsidRPr="00036D9A">
        <w:rPr>
          <w:rFonts w:ascii="Times New Roman" w:eastAsia="Calibri" w:hAnsi="Times New Roman" w:cs="Times New Roman"/>
          <w:b/>
          <w:sz w:val="28"/>
          <w:szCs w:val="28"/>
        </w:rPr>
        <w:t>З3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ОПК-5</w:t>
      </w:r>
      <w:r w:rsidRPr="00036D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У3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ОПК-</w:t>
      </w:r>
      <w:r w:rsidRPr="00036D9A">
        <w:rPr>
          <w:rFonts w:ascii="Times New Roman" w:eastAsia="Calibri" w:hAnsi="Times New Roman" w:cs="Times New Roman"/>
          <w:iCs/>
          <w:sz w:val="28"/>
          <w:szCs w:val="28"/>
          <w:vertAlign w:val="subscript"/>
        </w:rPr>
        <w:t>5)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ОПК-5)</w:t>
      </w:r>
      <w:r w:rsidRPr="00036D9A">
        <w:rPr>
          <w:rFonts w:ascii="Times New Roman" w:eastAsia="Calibri" w:hAnsi="Times New Roman" w:cs="Times New Roman"/>
          <w:iCs/>
          <w:sz w:val="28"/>
          <w:szCs w:val="28"/>
          <w:vertAlign w:val="subscript"/>
        </w:rPr>
        <w:t xml:space="preserve">   </w:t>
      </w:r>
      <w:r w:rsidRPr="00036D9A">
        <w:rPr>
          <w:rFonts w:ascii="Times New Roman" w:eastAsia="Calibri" w:hAnsi="Times New Roman" w:cs="Times New Roman"/>
          <w:b/>
          <w:sz w:val="28"/>
          <w:szCs w:val="28"/>
        </w:rPr>
        <w:t>З3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ПКС-3</w:t>
      </w:r>
      <w:r w:rsidRPr="00036D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У3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ПКС-3)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В3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ПКС-3)</w:t>
      </w:r>
      <w:r w:rsidRPr="00036D9A">
        <w:rPr>
          <w:rFonts w:ascii="Times New Roman" w:eastAsia="Calibri" w:hAnsi="Times New Roman" w:cs="Times New Roman"/>
          <w:b/>
          <w:sz w:val="28"/>
          <w:szCs w:val="28"/>
        </w:rPr>
        <w:t xml:space="preserve"> З8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ПКС-5</w:t>
      </w:r>
      <w:r w:rsidRPr="00036D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У8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ПКС-5)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В8 (ИД-1</w:t>
      </w:r>
      <w:r w:rsidRPr="00036D9A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</w:rPr>
        <w:t xml:space="preserve"> ПКС-5)</w:t>
      </w:r>
    </w:p>
    <w:p w:rsidR="00036D9A" w:rsidRPr="00036D9A" w:rsidRDefault="00036D9A" w:rsidP="00036D9A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Чем обоснована актуальность темы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чём состоит рабочая гипотеза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Сформулируйте цель исследований.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Сформулируйте задачи исследований.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Перечислите работы, которые предстоит выполнить.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были изучены источники информации по теме исследования?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Каковы научные достижения по теме исследования?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чём состоят недостатки существующих методов решений научно-технических задач по теме исследования?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Какими методами может решаться рассматриваемая задача?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Какой метод лежит в основе решения рассматриваемой задачи?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эксперименты (расчёты) Вы уже проводили? Какое оборудов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 и программное обеспечение для этого требовалось?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Вы оцениваете достоверность результатов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Влияние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каких факторов Вы будете исследовать?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Какой метод был использован для составления плана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опытов Вы предполагаете провести?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повторных экспериментов Вы будете проводить для одного варианта?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опытов было проведено?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сложности были выявлены при проведении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Потребовалась ли корректировка плана проведения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Какой метод был использован для статистической обработки результ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тов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Каков разброс в результатах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Подтвердилась ли рабочая гипотеза?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явилось результатом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было выполнено лично автором?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выводы сформулированы?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рекомендации были сделаны по результатам исследований?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Современные технологии производства продукции животноводства.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  <w:t>Перспективные технологии выращивания молодняка сельскохозяйстве</w:t>
      </w:r>
      <w:r w:rsidRPr="00036D9A"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  <w:t>н</w:t>
      </w:r>
      <w:r w:rsidRPr="00036D9A"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  <w:t>ных животных.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>Перспективы развития технологий в скотоводстве.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pacing w:val="-4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Современные ресурсосберегающие технологии в свиноводстве.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  <w:t>Современные технологии и средства механизации в птицеводстве.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pacing w:val="-4"/>
          <w:sz w:val="28"/>
          <w:szCs w:val="28"/>
          <w:lang w:eastAsia="zh-CN"/>
        </w:rPr>
        <w:t>Актуальные технологии выращивания молодняка индеек</w:t>
      </w: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Перспективные технологии и средства биобезопасности в животново</w:t>
      </w: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</w:t>
      </w:r>
      <w:r w:rsidRPr="00036D9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стве.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Современные технологии выращивания бройлеров.</w:t>
      </w:r>
    </w:p>
    <w:p w:rsidR="00036D9A" w:rsidRPr="00036D9A" w:rsidRDefault="00036D9A" w:rsidP="006877A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36D9A">
        <w:rPr>
          <w:rFonts w:ascii="Times New Roman" w:eastAsia="SimSun" w:hAnsi="Times New Roman" w:cs="Times New Roman"/>
          <w:sz w:val="28"/>
          <w:szCs w:val="28"/>
          <w:lang w:eastAsia="zh-CN"/>
        </w:rPr>
        <w:t>Перспективные технологии производства говядины.</w:t>
      </w: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Pr="00036D9A" w:rsidRDefault="00036D9A" w:rsidP="00036D9A">
      <w:pPr>
        <w:pStyle w:val="1"/>
        <w:rPr>
          <w:szCs w:val="28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b/>
          <w:caps/>
          <w:sz w:val="28"/>
          <w:szCs w:val="28"/>
          <w:lang w:eastAsia="ru-RU"/>
        </w:rPr>
        <w:lastRenderedPageBreak/>
        <w:t>6 Методические материалы</w:t>
      </w:r>
      <w:r w:rsidRPr="00036D9A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, определяющие процедуры оценивания знаний, умений, навыков и (или) опыта деятельности, характеризующих этапЫ формиров</w:t>
      </w:r>
      <w:r w:rsidRPr="00036D9A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а</w:t>
      </w:r>
      <w:r w:rsidRPr="00036D9A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ния компетенций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Оценивание знаний, умений и навыков по производственной практике: научно-исследовательская работа проводится с целью определения уровня освоения дисциплины и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компетенций, предусмотренных рабочей программой. Оценивание результатов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ос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ществляется по регламентам текущего контроля и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Задания для текущего контроля и проведения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ции должны быть направлены на оценивание: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1) уровня освоения теоретических понятий, научных основ професси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нальной деятельности;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 xml:space="preserve">2) степени готовности обучающегося применять теоретические знания и профессионально значимую информацию; 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когнитивных дескрипторов, значимых для пр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фессиональной деятельности.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При составлении заданий необходимо иметь в виду, что они должны носить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практикоориентированный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комплексный характер, быть направлены на формирование и закрепление компетенций.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Текущий контроль предназначен для проверки хода и качества форм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рования компетенций, стимулирования учебной работы обучаемых и сове</w:t>
      </w:r>
      <w:r w:rsidRPr="00036D9A">
        <w:rPr>
          <w:rFonts w:ascii="Times New Roman" w:hAnsi="Times New Roman" w:cs="Times New Roman"/>
          <w:sz w:val="28"/>
          <w:szCs w:val="28"/>
        </w:rPr>
        <w:t>р</w:t>
      </w:r>
      <w:r w:rsidRPr="00036D9A">
        <w:rPr>
          <w:rFonts w:ascii="Times New Roman" w:hAnsi="Times New Roman" w:cs="Times New Roman"/>
          <w:sz w:val="28"/>
          <w:szCs w:val="28"/>
        </w:rPr>
        <w:t>шенствования методики освоения новых знаний. Текущий контроль в с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местре проводится с целью обеспечения своевременной обратной связи, для коррекции обучения, активизации самостоятельной работы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. Объектом текущего контроля являются конкретизированные результаты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чения по дисциплине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. Формы, методы и периодичность текущего контроля определяет преподаватель.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Задания для текущего контроля и проведения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ции направлены </w:t>
      </w:r>
      <w:r w:rsidRPr="00036D9A">
        <w:rPr>
          <w:rFonts w:ascii="Times New Roman" w:hAnsi="Times New Roman" w:cs="Times New Roman"/>
          <w:iCs/>
          <w:sz w:val="28"/>
          <w:szCs w:val="28"/>
        </w:rPr>
        <w:t>на оценивание:</w:t>
      </w:r>
    </w:p>
    <w:p w:rsidR="00036D9A" w:rsidRPr="00036D9A" w:rsidRDefault="00036D9A" w:rsidP="00036D9A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1) уровня освоения теоретических понятий, научных основ професси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нальной деятельности;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2) степени готовности обучающегося применять теоретические знания и профессионально значимую информацию;</w:t>
      </w:r>
      <w:proofErr w:type="gramEnd"/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когнитивных дескрипторов, значимых для пр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фессиональной деятельности.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sz w:val="28"/>
          <w:szCs w:val="28"/>
          <w:lang w:eastAsia="ru-RU"/>
        </w:rPr>
        <w:t>Процедура оценивания знаний, умений, навыков, индивидуальных сп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 (табл. 2.1).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Для оценивания результатов освоения компетенций в виде </w:t>
      </w:r>
      <w:r w:rsidRPr="00036D9A">
        <w:rPr>
          <w:rFonts w:ascii="Times New Roman" w:hAnsi="Times New Roman" w:cs="Times New Roman"/>
          <w:b/>
          <w:bCs/>
          <w:sz w:val="28"/>
          <w:szCs w:val="28"/>
          <w:u w:val="single"/>
        </w:rPr>
        <w:t>знаний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036D9A">
        <w:rPr>
          <w:rFonts w:ascii="Times New Roman" w:hAnsi="Times New Roman" w:cs="Times New Roman"/>
          <w:sz w:val="28"/>
          <w:szCs w:val="28"/>
        </w:rPr>
        <w:t>воспроизводить и объяснять учебный материал с требуемой степенью нау</w:t>
      </w:r>
      <w:r w:rsidRPr="00036D9A">
        <w:rPr>
          <w:rFonts w:ascii="Times New Roman" w:hAnsi="Times New Roman" w:cs="Times New Roman"/>
          <w:sz w:val="28"/>
          <w:szCs w:val="28"/>
        </w:rPr>
        <w:t>ч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>ной точности и полноты) используются следующие контрольные меропри</w:t>
      </w:r>
      <w:r w:rsidRPr="00036D9A">
        <w:rPr>
          <w:rFonts w:ascii="Times New Roman" w:hAnsi="Times New Roman" w:cs="Times New Roman"/>
          <w:sz w:val="28"/>
          <w:szCs w:val="28"/>
        </w:rPr>
        <w:t>я</w:t>
      </w:r>
      <w:r w:rsidRPr="00036D9A">
        <w:rPr>
          <w:rFonts w:ascii="Times New Roman" w:hAnsi="Times New Roman" w:cs="Times New Roman"/>
          <w:sz w:val="28"/>
          <w:szCs w:val="28"/>
        </w:rPr>
        <w:t>тия: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1. Собеседование;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2. Зачет.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Для оценивания результатов освоения компетенций в виде </w:t>
      </w:r>
      <w:r w:rsidRPr="00036D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умений </w:t>
      </w:r>
      <w:r w:rsidRPr="00036D9A">
        <w:rPr>
          <w:rFonts w:ascii="Times New Roman" w:hAnsi="Times New Roman" w:cs="Times New Roman"/>
          <w:bCs/>
          <w:sz w:val="28"/>
          <w:szCs w:val="28"/>
        </w:rPr>
        <w:t>(</w:t>
      </w:r>
      <w:r w:rsidRPr="00036D9A">
        <w:rPr>
          <w:rFonts w:ascii="Times New Roman" w:hAnsi="Times New Roman" w:cs="Times New Roman"/>
          <w:sz w:val="28"/>
          <w:szCs w:val="28"/>
        </w:rPr>
        <w:t>решать типичные задачи на основе воспроизведения стандартных алгори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мов решения) 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036D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владений </w:t>
      </w:r>
      <w:r w:rsidRPr="00036D9A">
        <w:rPr>
          <w:rFonts w:ascii="Times New Roman" w:hAnsi="Times New Roman" w:cs="Times New Roman"/>
          <w:sz w:val="28"/>
          <w:szCs w:val="28"/>
        </w:rPr>
        <w:t>(решать усложненные задачи на основе приобр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тенных знаний, умений и навыков, с их применением в нестандартных сит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ациях, формируется в процессе получения опыта деятельности) использую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>ся следующие контрольные мероприятия: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1. Собеседование;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2. Зачет.</w:t>
      </w: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 xml:space="preserve">6.1 Процедура и критерии оценки знаний при 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>текущем контроле успев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емости </w:t>
      </w:r>
      <w:r w:rsidRPr="00036D9A">
        <w:rPr>
          <w:rFonts w:ascii="Times New Roman" w:hAnsi="Times New Roman" w:cs="Times New Roman"/>
          <w:b/>
          <w:sz w:val="28"/>
          <w:szCs w:val="28"/>
        </w:rPr>
        <w:t>в форме собеседования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Пример интегрированной шкалы оценивания собеседования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24"/>
        <w:gridCol w:w="4207"/>
        <w:gridCol w:w="2148"/>
        <w:gridCol w:w="2091"/>
      </w:tblGrid>
      <w:tr w:rsidR="00036D9A" w:rsidRPr="00036D9A" w:rsidTr="00741AE8">
        <w:tc>
          <w:tcPr>
            <w:tcW w:w="1124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207" w:type="dxa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148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Индекс индик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торов</w:t>
            </w:r>
          </w:p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контролиру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</w:t>
            </w:r>
          </w:p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компетенции </w:t>
            </w: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(или ее части), этапы форм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рования комп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тенции*</w:t>
            </w:r>
          </w:p>
        </w:tc>
        <w:tc>
          <w:tcPr>
            <w:tcW w:w="2091" w:type="dxa"/>
          </w:tcPr>
          <w:p w:rsidR="00036D9A" w:rsidRPr="00036D9A" w:rsidRDefault="00036D9A" w:rsidP="00036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Критерии оц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нивания 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зультатов об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чения для формирования </w:t>
            </w:r>
          </w:p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компетенци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36D9A" w:rsidRPr="00036D9A" w:rsidTr="00741AE8">
        <w:tc>
          <w:tcPr>
            <w:tcW w:w="1124" w:type="dxa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07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обучающийся полностью усвоил учебный материал; владеет те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минологией; быстро отвечает на все поставленные вопросы, 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вая при этом полные и разверн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тые ответы; отмечается высокая степень понимания студентом изученного материала, умение активизировать беседу. </w:t>
            </w:r>
          </w:p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З3 (ИД-1 ОПК-5) У3 (ИД-1 ОПК-5) В3 (ИД-1 ОПК-5)   З3 (ИД-1 ПКС-3) У3 (ИД-1 ПКС-3) В3 (ИД-1 ПКС-3) З8 (ИД-1 ПКС-5) У8 (ИД-1 ПКС-5) В8 (ИД-1 ПКС-5)</w:t>
            </w:r>
          </w:p>
        </w:tc>
        <w:tc>
          <w:tcPr>
            <w:tcW w:w="2091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продемонстр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рована </w:t>
            </w: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сфо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мированность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и устойчивость компетенций (или их частей)</w:t>
            </w:r>
          </w:p>
        </w:tc>
      </w:tr>
      <w:tr w:rsidR="00036D9A" w:rsidRPr="00036D9A" w:rsidTr="00741AE8">
        <w:tc>
          <w:tcPr>
            <w:tcW w:w="1124" w:type="dxa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7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обучающийся полностью усвоил учебный материал; владеет те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минологией; отвечает на все 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ставленные вопросы, но при </w:t>
            </w: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этом</w:t>
            </w:r>
            <w:proofErr w:type="gram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раздумывая над ответом и давая не совсем полные и ра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вернутые ответы; отмечается х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рошая степень понимания ст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дентом изученного материала, в усвоении учебного материала допущены небольшие пробелы, не исказившие содержание отв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та; допущены один – два недоч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2148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З3 (ИД-1 ОПК-5) У3 (ИД-1 ОПК-5) В3 (ИД-1 ОПК-5)   З3 (ИД-1 ПКС-3) У3 (ИД-1 ПКС-3) В3 </w:t>
            </w:r>
            <w:r w:rsidRPr="00036D9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(ИД-1 ПКС-3) З8 (ИД-1 ПКС-5) У8 (ИД-1 ПКС-5) В8 (ИД-1 ПКС-5)</w:t>
            </w:r>
          </w:p>
        </w:tc>
        <w:tc>
          <w:tcPr>
            <w:tcW w:w="2091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целом по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тверждается освоение ко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петенций (или их частей)</w:t>
            </w:r>
          </w:p>
        </w:tc>
      </w:tr>
      <w:tr w:rsidR="00036D9A" w:rsidRPr="00036D9A" w:rsidTr="00741AE8">
        <w:tc>
          <w:tcPr>
            <w:tcW w:w="1124" w:type="dxa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07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ответил на более половины поставленных вопр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сов, при этом неполно или неп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следовательно раскрыто соде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жание материала, но показано общее понимание вопроса и продемонстрированы умения, достаточные для дальнейшего усвоения материала; имелись з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труднения или допущены оши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ки в определении понятий, 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пользовании терминологии, 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правленные после нескольких наводящих вопросов.</w:t>
            </w:r>
          </w:p>
        </w:tc>
        <w:tc>
          <w:tcPr>
            <w:tcW w:w="2148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З3 (ИД-1 ОПК-5) У3 (ИД-1 ОПК-5) В3 (ИД-1 ОПК-5)   З3 (ИД-1 ПКС-3) У3 (ИД-1 ПКС-3) В3 (ИД-1 ПКС-3) З8 (ИД-1 ПКС-5) У8 (ИД-1 ПКС-5) В8 (ИД-1 ПКС-5)</w:t>
            </w:r>
          </w:p>
        </w:tc>
        <w:tc>
          <w:tcPr>
            <w:tcW w:w="2091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выявлена</w:t>
            </w:r>
            <w:proofErr w:type="gram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нед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статочная </w:t>
            </w:r>
            <w:proofErr w:type="spell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сформирова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комп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тенций (или их частей)</w:t>
            </w:r>
          </w:p>
        </w:tc>
      </w:tr>
      <w:tr w:rsidR="00036D9A" w:rsidRPr="00036D9A" w:rsidTr="00741AE8">
        <w:tc>
          <w:tcPr>
            <w:tcW w:w="1124" w:type="dxa"/>
          </w:tcPr>
          <w:p w:rsidR="00036D9A" w:rsidRPr="00036D9A" w:rsidRDefault="00036D9A" w:rsidP="00036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7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036D9A">
              <w:rPr>
                <w:rFonts w:ascii="Times New Roman" w:hAnsi="Times New Roman" w:cs="Times New Roman"/>
                <w:sz w:val="28"/>
                <w:szCs w:val="28"/>
              </w:rPr>
              <w:t xml:space="preserve"> не ответил на 50% поставленных вопросов, при этом не раскрыто основное с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держание учебного материала; обнаружено незнание или неп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нимание большей или наиболее важной части учебного матери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ла; допущены ошибки в опред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лении понятий, при использов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нии терминологии, которые не исправлены после нескольких наводящих вопросов.</w:t>
            </w:r>
          </w:p>
        </w:tc>
        <w:tc>
          <w:tcPr>
            <w:tcW w:w="2148" w:type="dxa"/>
          </w:tcPr>
          <w:p w:rsidR="00036D9A" w:rsidRPr="00036D9A" w:rsidRDefault="00036D9A" w:rsidP="00036D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З3 (ИД-1 ОПК-5) У3 (ИД-1 ОПК-5) В3 (ИД-1 ОПК-5)   З3 (ИД-1 ПКС-3) У3 (ИД-1 ПКС-3) В3 (ИД-1 ПКС-3) З8 (ИД-1 ПКС-5) У8 (ИД-1 ПКС-5) В8 (ИД-1 ПКС-5)</w:t>
            </w:r>
          </w:p>
        </w:tc>
        <w:tc>
          <w:tcPr>
            <w:tcW w:w="2091" w:type="dxa"/>
          </w:tcPr>
          <w:p w:rsidR="00036D9A" w:rsidRPr="00036D9A" w:rsidRDefault="00036D9A" w:rsidP="00036D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не сформир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ваны комп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36D9A">
              <w:rPr>
                <w:rFonts w:ascii="Times New Roman" w:hAnsi="Times New Roman" w:cs="Times New Roman"/>
                <w:sz w:val="28"/>
                <w:szCs w:val="28"/>
              </w:rPr>
              <w:t>тенции</w:t>
            </w:r>
          </w:p>
        </w:tc>
      </w:tr>
    </w:tbl>
    <w:p w:rsidR="00036D9A" w:rsidRPr="00036D9A" w:rsidRDefault="00036D9A" w:rsidP="00036D9A">
      <w:pPr>
        <w:pStyle w:val="a8"/>
        <w:rPr>
          <w:color w:val="000000"/>
          <w:szCs w:val="28"/>
        </w:rPr>
      </w:pPr>
    </w:p>
    <w:p w:rsidR="00036D9A" w:rsidRPr="00036D9A" w:rsidRDefault="00036D9A" w:rsidP="00036D9A">
      <w:pPr>
        <w:pStyle w:val="a8"/>
        <w:rPr>
          <w:color w:val="000000"/>
          <w:szCs w:val="28"/>
        </w:rPr>
      </w:pP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36D9A" w:rsidRPr="00036D9A" w:rsidRDefault="00036D9A" w:rsidP="00036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6.2 Процедура и критерии оценки знаний при 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>текущем контроле успев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036D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емости </w:t>
      </w:r>
      <w:r w:rsidRPr="00036D9A">
        <w:rPr>
          <w:rFonts w:ascii="Times New Roman" w:hAnsi="Times New Roman" w:cs="Times New Roman"/>
          <w:b/>
          <w:sz w:val="28"/>
          <w:szCs w:val="28"/>
        </w:rPr>
        <w:t xml:space="preserve">в форме тестирования </w:t>
      </w:r>
    </w:p>
    <w:p w:rsidR="00036D9A" w:rsidRPr="00036D9A" w:rsidRDefault="00036D9A" w:rsidP="00036D9A">
      <w:pPr>
        <w:pStyle w:val="aff9"/>
        <w:widowControl w:val="0"/>
        <w:autoSpaceDE w:val="0"/>
        <w:autoSpaceDN w:val="0"/>
        <w:adjustRightInd w:val="0"/>
        <w:spacing w:before="0" w:after="0"/>
        <w:ind w:firstLine="709"/>
        <w:jc w:val="both"/>
        <w:rPr>
          <w:i/>
          <w:sz w:val="28"/>
          <w:szCs w:val="28"/>
        </w:rPr>
      </w:pPr>
    </w:p>
    <w:p w:rsidR="00036D9A" w:rsidRPr="00036D9A" w:rsidRDefault="00036D9A" w:rsidP="00036D9A">
      <w:pPr>
        <w:pStyle w:val="aff9"/>
        <w:widowControl w:val="0"/>
        <w:autoSpaceDE w:val="0"/>
        <w:autoSpaceDN w:val="0"/>
        <w:adjustRightInd w:val="0"/>
        <w:spacing w:before="0" w:after="0"/>
        <w:ind w:firstLine="709"/>
        <w:jc w:val="both"/>
        <w:rPr>
          <w:sz w:val="28"/>
          <w:szCs w:val="28"/>
        </w:rPr>
      </w:pPr>
      <w:r w:rsidRPr="00036D9A">
        <w:rPr>
          <w:sz w:val="28"/>
          <w:szCs w:val="28"/>
        </w:rPr>
        <w:t xml:space="preserve">Использование тестовых заданий возможно при всех видах контроля. Оптимальным является применение тестов в сочетании с другими формами контроля. Это обеспечивает максимально объективные оценки, как усвоению содержания обучения, так и мыслительной деятельности студента. Основным недостатком традиционной методики контроля является направленность на контроль возможностей памяти студентов. Она успешно может применяться при проведении входного контроля, можно ее использовать и при текущем контроле. </w:t>
      </w:r>
    </w:p>
    <w:p w:rsidR="00036D9A" w:rsidRPr="00036D9A" w:rsidRDefault="00036D9A" w:rsidP="00036D9A">
      <w:pPr>
        <w:pStyle w:val="aff9"/>
        <w:widowControl w:val="0"/>
        <w:autoSpaceDE w:val="0"/>
        <w:autoSpaceDN w:val="0"/>
        <w:adjustRightInd w:val="0"/>
        <w:spacing w:before="0" w:after="0"/>
        <w:ind w:firstLine="709"/>
        <w:jc w:val="both"/>
        <w:rPr>
          <w:bCs/>
          <w:sz w:val="28"/>
          <w:szCs w:val="28"/>
        </w:rPr>
      </w:pPr>
      <w:r w:rsidRPr="00036D9A">
        <w:rPr>
          <w:sz w:val="28"/>
          <w:szCs w:val="28"/>
        </w:rPr>
        <w:t>Критерии оценки тестовых работ: оценка «зачтено» выставляется ст</w:t>
      </w:r>
      <w:r w:rsidRPr="00036D9A">
        <w:rPr>
          <w:sz w:val="28"/>
          <w:szCs w:val="28"/>
        </w:rPr>
        <w:t>у</w:t>
      </w:r>
      <w:r w:rsidRPr="00036D9A">
        <w:rPr>
          <w:sz w:val="28"/>
          <w:szCs w:val="28"/>
        </w:rPr>
        <w:t>денту, если количество правильных ответов составляет 50 и более процентов; оценка «не зачтено» выставляется студенту, если количество правильных о</w:t>
      </w:r>
      <w:r w:rsidRPr="00036D9A">
        <w:rPr>
          <w:sz w:val="28"/>
          <w:szCs w:val="28"/>
        </w:rPr>
        <w:t>т</w:t>
      </w:r>
      <w:r w:rsidRPr="00036D9A">
        <w:rPr>
          <w:sz w:val="28"/>
          <w:szCs w:val="28"/>
        </w:rPr>
        <w:t>ветов менее 50%. Примерная схема и требования к оформлению тестовых з</w:t>
      </w:r>
      <w:r w:rsidRPr="00036D9A">
        <w:rPr>
          <w:sz w:val="28"/>
          <w:szCs w:val="28"/>
        </w:rPr>
        <w:t>а</w:t>
      </w:r>
      <w:r w:rsidRPr="00036D9A">
        <w:rPr>
          <w:sz w:val="28"/>
          <w:szCs w:val="28"/>
        </w:rPr>
        <w:t>даний дана в приложении 1. Результаты тестирования оцениваются в проце</w:t>
      </w:r>
      <w:r w:rsidRPr="00036D9A">
        <w:rPr>
          <w:sz w:val="28"/>
          <w:szCs w:val="28"/>
        </w:rPr>
        <w:t>н</w:t>
      </w:r>
      <w:r w:rsidRPr="00036D9A">
        <w:rPr>
          <w:sz w:val="28"/>
          <w:szCs w:val="28"/>
        </w:rPr>
        <w:t>тах с последующим переводом в пятибалльную систему оценки: более 91 % правильно решенных тестовых заданий – «отлично», 91…71 % – «хорошо», 71…51 % – «удовлетворительно» и менее 51 % – «неудовлетворительно».</w:t>
      </w: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6D9A" w:rsidRPr="00036D9A" w:rsidRDefault="00036D9A" w:rsidP="00036D9A">
      <w:pPr>
        <w:pStyle w:val="ConsPlusNormal"/>
        <w:keepNext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6.3 </w:t>
      </w:r>
      <w:r w:rsidRPr="00036D9A">
        <w:rPr>
          <w:rFonts w:ascii="Times New Roman" w:hAnsi="Times New Roman" w:cs="Times New Roman"/>
          <w:b/>
          <w:sz w:val="28"/>
          <w:szCs w:val="28"/>
        </w:rPr>
        <w:t xml:space="preserve">Методические материалы для осуществления </w:t>
      </w:r>
    </w:p>
    <w:p w:rsidR="00036D9A" w:rsidRPr="00036D9A" w:rsidRDefault="00036D9A" w:rsidP="00036D9A">
      <w:pPr>
        <w:pStyle w:val="ConsPlusNormal"/>
        <w:keepNext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>промежуточной аттестации</w:t>
      </w:r>
    </w:p>
    <w:p w:rsidR="00036D9A" w:rsidRPr="00036D9A" w:rsidRDefault="00036D9A" w:rsidP="00036D9A">
      <w:pPr>
        <w:pStyle w:val="ConsPlusNormal"/>
        <w:keepNext/>
        <w:ind w:firstLine="53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036D9A">
        <w:rPr>
          <w:rFonts w:ascii="Times New Roman" w:hAnsi="Times New Roman" w:cs="Times New Roman"/>
          <w:sz w:val="28"/>
          <w:szCs w:val="28"/>
        </w:rPr>
        <w:t xml:space="preserve"> предназначена для определения уровня освоения всего объема учебной дисциплины. Промежуточная аттестация по производственной практике: научно-исследовательская работа проводится в форме экзамена.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 преследуют цель оценить полученные теоретические знания, умение интегрировать полученные знания и применять их к решению пра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тических задач по видам деятельности, определенными основной професси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нальной образовательной программой по направлению подготовки «Зооте</w:t>
      </w:r>
      <w:r w:rsidRPr="00036D9A">
        <w:rPr>
          <w:rFonts w:ascii="Times New Roman" w:hAnsi="Times New Roman" w:cs="Times New Roman"/>
          <w:sz w:val="28"/>
          <w:szCs w:val="28"/>
        </w:rPr>
        <w:t>х</w:t>
      </w:r>
      <w:r w:rsidRPr="00036D9A">
        <w:rPr>
          <w:rFonts w:ascii="Times New Roman" w:hAnsi="Times New Roman" w:cs="Times New Roman"/>
          <w:sz w:val="28"/>
          <w:szCs w:val="28"/>
        </w:rPr>
        <w:t>ния» в части компетенций, формируемых в рамках изучаемой дисциплины.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Расписание экзаменов составляется заместителем декана по учебной р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боте, утверждается проректором по учебной работе и доводится до сведения преподавателей и обучающихся не позднее, чем за месяц до начала экзам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нов. Перед каждым экзаменом за 1-2 дня предусматриваются консультации для каждой группы обучающихся, которые включаются в расписание экз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менов.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Расписание экзаменов по очной форме обучения составляется с таким расчетом, чтобы на подготовку к экзаменам по каждой дисциплине было о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ведено, как правило, не менее трех дней. Расписание экзаменов по заочной форме обучения может не предусматривать освобожденных от занятий дней в пределах сроков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учебноэкзаменационной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сессии. Перенос экзамена во вр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мя экзаменационной сессии не допускается. В исключительных случаях п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ренос экзамена должен быть согласован преподавателем с деканом факульт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та и проректором по учебной работе.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Декан факультета в исключительных случаях на основании заявлений студентов имеет право разрешать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, успешно осваивающим пр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грамму курса, досрочную сдачу экзаменов.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Форма проведения экзамена по дисциплине производственной практике: научно-исследовательская работа – устная. Вопросы, задачи, задания для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замена определяются настоящим фондом оценочных средств.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Не позднее, чем за 20 дней до начала промежуточной аттестации преп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даватель выдает студентам очной формы обучения вопросы и задания для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замена по теоретическому курсу. Обучающимся заочной формы обучения вопросы и задания для экзамена выдаются уполномоченным лицом (преп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давателем соответствующей дисциплины, методистом) до окончания пре</w:t>
      </w:r>
      <w:r w:rsidRPr="00036D9A">
        <w:rPr>
          <w:rFonts w:ascii="Times New Roman" w:hAnsi="Times New Roman" w:cs="Times New Roman"/>
          <w:sz w:val="28"/>
          <w:szCs w:val="28"/>
        </w:rPr>
        <w:t>д</w:t>
      </w:r>
      <w:r w:rsidRPr="00036D9A">
        <w:rPr>
          <w:rFonts w:ascii="Times New Roman" w:hAnsi="Times New Roman" w:cs="Times New Roman"/>
          <w:sz w:val="28"/>
          <w:szCs w:val="28"/>
        </w:rPr>
        <w:t xml:space="preserve">шествующей промежуточной аттестации.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исполнением данных мероприятий и их исполнением возлагается на заведующего кафедрой.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Экзаменационные билеты по дисциплине производственной практике: научно-исследовательская работа подписывает заведующий кафедрой, за к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торой данная дисциплина закреплена учебным планом. Экзаменационные билеты хранятся на кафедре.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lastRenderedPageBreak/>
        <w:t>При явке на экзамен или зачет обучающийся обязан иметь при себе 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четную книжку, которую он предъявляет преподавателю в начале провед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ния экзамена.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 зачетной книжке обучающегося очной формы обучения должна быть отметка о его допуске к экзаменационной сессии. Допуск студентов к экз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менационной сессии подтверждается соответствующим штампом в зачетной книжке, который проставляет уполномоченное лицо деканата факультета.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 принимается лектором, читающим дисциплину у студентов данного потока. В случае невозможности приема экзамена лектором данного потока экзаменатор назначается заведующим кафедрой из числа преподав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телей кафедры, являющихся специалистами в соответствующей области зн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ний.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В процессе сдачи экзамена, экзаменатору предоставляется право зад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вать экзаменуемому вопросы сверх указанных в билете, а также, помимо те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ретических вопросов, давать для решения задачи и примеры по программе дисциплины.</w:t>
      </w:r>
      <w:proofErr w:type="gramEnd"/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 подготовке к устному экзамену экзаменуемый ведет записи в листе устного ответа, который затем (по окончании экзамена) сдается экзаменат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ру.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Обучающийся, испытавший затруднения при подготовке к ответу по в</w:t>
      </w:r>
      <w:r w:rsidRPr="00036D9A">
        <w:rPr>
          <w:rFonts w:ascii="Times New Roman" w:hAnsi="Times New Roman" w:cs="Times New Roman"/>
          <w:sz w:val="28"/>
          <w:szCs w:val="28"/>
        </w:rPr>
        <w:t>ы</w:t>
      </w:r>
      <w:r w:rsidRPr="00036D9A">
        <w:rPr>
          <w:rFonts w:ascii="Times New Roman" w:hAnsi="Times New Roman" w:cs="Times New Roman"/>
          <w:sz w:val="28"/>
          <w:szCs w:val="28"/>
        </w:rPr>
        <w:t>бранному им билету, имеет право на выбор второго билета с соответству</w:t>
      </w:r>
      <w:r w:rsidRPr="00036D9A">
        <w:rPr>
          <w:rFonts w:ascii="Times New Roman" w:hAnsi="Times New Roman" w:cs="Times New Roman"/>
          <w:sz w:val="28"/>
          <w:szCs w:val="28"/>
        </w:rPr>
        <w:t>ю</w:t>
      </w:r>
      <w:r w:rsidRPr="00036D9A">
        <w:rPr>
          <w:rFonts w:ascii="Times New Roman" w:hAnsi="Times New Roman" w:cs="Times New Roman"/>
          <w:sz w:val="28"/>
          <w:szCs w:val="28"/>
        </w:rPr>
        <w:t>щим продлением времени на подготовку.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При окончательном оценивании ответа обучающегося оценка снижается на один балл. Выдача третьего бил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та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не разрешается. Если обучающийся явился на экзамен, взял билет и отказался от ответа, то в экзаменационной ведомости ему в</w:t>
      </w:r>
      <w:r w:rsidRPr="00036D9A">
        <w:rPr>
          <w:rFonts w:ascii="Times New Roman" w:hAnsi="Times New Roman" w:cs="Times New Roman"/>
          <w:sz w:val="28"/>
          <w:szCs w:val="28"/>
        </w:rPr>
        <w:t>ы</w:t>
      </w:r>
      <w:r w:rsidRPr="00036D9A">
        <w:rPr>
          <w:rFonts w:ascii="Times New Roman" w:hAnsi="Times New Roman" w:cs="Times New Roman"/>
          <w:sz w:val="28"/>
          <w:szCs w:val="28"/>
        </w:rPr>
        <w:t>ставляется оценка «неудовлетворительно» без учета причины отказа.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Нарушениями учебной дисциплины во время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ции являются: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списывание (в том числе с использованием мобильной связи, ресурсов Интернет, а также литературы и материалов, не разрешенных к использов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нию на экзамене или зачете);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обращение к другим обучающимся за помощью или консультацией при подготовке ответа по билету или выполнении зачетного задания;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прохождение промежуточной аттестации лицами, выдающими себя за обучающегося, обязанного сдавать экзамен (зачет);</w:t>
      </w:r>
      <w:proofErr w:type="gramEnd"/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некорректное поведение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по отношению к преподавателю (в том числе грубость, обман и т.п.).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Нарушения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дисциплины на экзаменах пресекаются. В этом случае в экзаменационной ведомости ему выставляется оценка «неуд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влетворительно».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Присутствие на экзаменах посторонних лиц не допускается.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по результатам экзамена в экзаменационную ведомость выставляются оценки: «отлично»; «хорошо»; «удовлетворительно»; «неудовлетворител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но».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Экзаменационная ведомость является основным первичным документом по учету успеваемости студентов.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lastRenderedPageBreak/>
        <w:t>Экзаменационная ведомость независимо от формы контроля содержит следующую общую информацию: наименование учебного заведения; наим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нование документа; номер семестра; учебный год; форму контроля (экзамен, зачет, курсовая работа (проект)); название дисциплины; дату проведения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замена, зачета; номер группы, номер курса, фамилию, имя, отчество преп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давателя; далее в форме таблицы – фамилию, имя, отчество обучающегося, № зачетной книжки или билета.</w:t>
      </w:r>
      <w:proofErr w:type="gramEnd"/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Экзаменационная ведомость для оформления результатов сдачи экзам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на содержит дополнительную информацию в форме таблицы о результатах сдачи экзамена (цифрой и прописью) и подпись экзаменатора по каждому обучающемуся. Ниже в табличной форме дается сводная информация по группе (численность явившихся студентов, численность сдавших на «отли</w:t>
      </w:r>
      <w:r w:rsidRPr="00036D9A">
        <w:rPr>
          <w:rFonts w:ascii="Times New Roman" w:hAnsi="Times New Roman" w:cs="Times New Roman"/>
          <w:sz w:val="28"/>
          <w:szCs w:val="28"/>
        </w:rPr>
        <w:t>ч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но», «хорошо», «удовлетворительно», «неудовлетворительно», численность не допущенных к сдаче экзамена, численность не явившихся студентов, средний балл по группе).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Экзаменационные ведомости заполняется шариковой ручкой. Запрещ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ется заполнение ведомостей карандашом, внесение в них любых исправлений и дополнений. Положительные оценки заносятся в экзаменационную вед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мость и зачетную книжку, неудовлетворительная оценка проставляется тол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ко в экзаменационной ведомости. Каждая оценка заверяется подписью пр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подавателя –  экзаменатора.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Неявка на экзамен отмечается в экзаменационной ведомости словами «не явился». Обучающийся, не явившийся по уважительной причине на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 или зачет в установленный срок, представляет в деканат факультета оправдательные документы: справку о болезни; объяснительную; вызов на соревнование, олимпиаду и т.п.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По окончании экзамена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преподавательэкзаменатор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подводит суммарный оценочный итог выставленных оценок и в день проведения экзамена пре</w:t>
      </w:r>
      <w:r w:rsidRPr="00036D9A">
        <w:rPr>
          <w:rFonts w:ascii="Times New Roman" w:hAnsi="Times New Roman" w:cs="Times New Roman"/>
          <w:sz w:val="28"/>
          <w:szCs w:val="28"/>
        </w:rPr>
        <w:t>д</w:t>
      </w:r>
      <w:r w:rsidRPr="00036D9A">
        <w:rPr>
          <w:rFonts w:ascii="Times New Roman" w:hAnsi="Times New Roman" w:cs="Times New Roman"/>
          <w:sz w:val="28"/>
          <w:szCs w:val="28"/>
        </w:rPr>
        <w:t>ставляет экзаменационную (зачетную) ведомость в деканат факультета.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Преподавательэкзаменатор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несет персональную ответственность за пр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вильность оформления экзаменационной ведомости, экзаменационных л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стов, зачетных книжек.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 выставлении оценки преподаватель учитывает показатели и крит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рии оценивания компетенции, которые содержатся в настоящем фонде оц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ночных средств.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зультатам текущей (в течение семестра) аттестации без сдачи экзамена. Оценка за экзамен выставляется преподавателем в экзаменационную вед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мость и в зачетную книжку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в период экзаменационной сессии.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При несогласии с результатами экзамена по дисциплине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имеет право подать апелляцию на имя ректора.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 xml:space="preserve">Обучающимся, которые не могли пройти промежуточную аттестацию в общеустановленные сроки по уважительным причинам (болезнь, уход за больным родственником, участие в региональных межвузовских олимпиадах, 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>в соревнованиях и др.), подтвержденным соответствующими документами, деканом факультета устанавливаются дополнительные сроки прохождения промежуточной аттестации.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Приказ о продлении промежуточной аттестации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, имеющему уважительную причину, подписывается ректором на основе заявления студента и представления декана, в котором должны быть оговорены конкретные сроки окончания промежуточной аттестации.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 получении неудовлетворительной оценки, пересдача экзамена в п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риод экзаменационной сессии не допускается.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ности. В указанный период не включаются время болезни обучающегося, нахождение его в академическом отпуске или отпуске по беременности и 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дам. Сроки прохождения обучающимся промежуточной аттестации опред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ляются деканом факультета.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Возможность пройти промежуточную аттестацию не более двух раз предоставляется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, который уже имеет академическую задо</w:t>
      </w:r>
      <w:r w:rsidRPr="00036D9A">
        <w:rPr>
          <w:rFonts w:ascii="Times New Roman" w:hAnsi="Times New Roman" w:cs="Times New Roman"/>
          <w:sz w:val="28"/>
          <w:szCs w:val="28"/>
        </w:rPr>
        <w:t>л</w:t>
      </w:r>
      <w:r w:rsidRPr="00036D9A">
        <w:rPr>
          <w:rFonts w:ascii="Times New Roman" w:hAnsi="Times New Roman" w:cs="Times New Roman"/>
          <w:sz w:val="28"/>
          <w:szCs w:val="28"/>
        </w:rPr>
        <w:t>женность. Таким образом, указанные два раза представляют собой повторное проведение промежуточной аттестации или, иными словами, проведение промежуточной аттестации в целях ликвидации академической задолженн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Если повторная промежуточная аттестация в целях ликвидации акад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мической задолженности проводится во второй раз, то для ее проведения с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здается комиссия не менее чем из трех преподавателей, включая заведующ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го кафедрой, за которой закреплена дисциплина. Заведующий кафедрой я</w:t>
      </w:r>
      <w:r w:rsidRPr="00036D9A">
        <w:rPr>
          <w:rFonts w:ascii="Times New Roman" w:hAnsi="Times New Roman" w:cs="Times New Roman"/>
          <w:sz w:val="28"/>
          <w:szCs w:val="28"/>
        </w:rPr>
        <w:t>в</w:t>
      </w:r>
      <w:r w:rsidRPr="00036D9A">
        <w:rPr>
          <w:rFonts w:ascii="Times New Roman" w:hAnsi="Times New Roman" w:cs="Times New Roman"/>
          <w:sz w:val="28"/>
          <w:szCs w:val="28"/>
        </w:rPr>
        <w:t>ляется председателем комиссии по должности. Оценка, выставленная коми</w:t>
      </w:r>
      <w:r w:rsidRPr="00036D9A">
        <w:rPr>
          <w:rFonts w:ascii="Times New Roman" w:hAnsi="Times New Roman" w:cs="Times New Roman"/>
          <w:sz w:val="28"/>
          <w:szCs w:val="28"/>
        </w:rPr>
        <w:t>с</w:t>
      </w:r>
      <w:r w:rsidRPr="00036D9A">
        <w:rPr>
          <w:rFonts w:ascii="Times New Roman" w:hAnsi="Times New Roman" w:cs="Times New Roman"/>
          <w:sz w:val="28"/>
          <w:szCs w:val="28"/>
        </w:rPr>
        <w:t>сией по итогам пересдачи экзамена, является окончательной; результаты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замена оформляются протоколом, который сдается уполномоченному лицу учебного отдела и подшивается к основной экзаменационной ведомости группы.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Разрешение на пересдачу зачета или экзамена оформляется выдачей студенту экзаменационного листа с указанием срока сдачи экзамена или 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чета. Конкретную дату и время пересдачи назначает декан факультета по с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гласованию с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преподавателемэкзаменатором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. Экзаменационные листы в об</w:t>
      </w:r>
      <w:r w:rsidRPr="00036D9A">
        <w:rPr>
          <w:rFonts w:ascii="Times New Roman" w:hAnsi="Times New Roman" w:cs="Times New Roman"/>
          <w:sz w:val="28"/>
          <w:szCs w:val="28"/>
        </w:rPr>
        <w:t>я</w:t>
      </w:r>
      <w:r w:rsidRPr="00036D9A">
        <w:rPr>
          <w:rFonts w:ascii="Times New Roman" w:hAnsi="Times New Roman" w:cs="Times New Roman"/>
          <w:sz w:val="28"/>
          <w:szCs w:val="28"/>
        </w:rPr>
        <w:t>зательном порядке регистрируются и подписываются деканом факультета. Допуск студентов преподавателем к пересдаче зачета или экзамена без экз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менационного листа не разрешается. По окончании испытания экзаменац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онный лист сдается преподавателем уполномоченному лицу. Экзаменацио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ный лист подшивается к основной экзаменационной ведомости группы. П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ресдача экзамена с целью повышения положительной оценки допускается в исключительных случаях по обоснованному решению декана факультета. Пересдача экзамена с целью повышения оценки «хорошо» для получения диплома с отличием допускается в случае, если наличие этой оценки препя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>ствует получению студентом диплома с отличием. Такая пересдача может быть произведена только на последнем курсе обучения студента.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lastRenderedPageBreak/>
        <w:t xml:space="preserve">Перед промежуточной аттестацией по дисциплине «Учебной практики: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научноисследовательская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работа (получение первичных навыков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научнои</w:t>
      </w:r>
      <w:r w:rsidRPr="00036D9A">
        <w:rPr>
          <w:rFonts w:ascii="Times New Roman" w:hAnsi="Times New Roman" w:cs="Times New Roman"/>
          <w:sz w:val="28"/>
          <w:szCs w:val="28"/>
        </w:rPr>
        <w:t>с</w:t>
      </w:r>
      <w:r w:rsidRPr="00036D9A">
        <w:rPr>
          <w:rFonts w:ascii="Times New Roman" w:hAnsi="Times New Roman" w:cs="Times New Roman"/>
          <w:sz w:val="28"/>
          <w:szCs w:val="28"/>
        </w:rPr>
        <w:t>следовательской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работы) студенты должны прослушать курс лекций в объ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ме 16 часов, выполнить задания практических работ 34 часа, сделать доклад на заданную тему. У каждого студента должен быть в наличии конспект ле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ций. Качество конспектов и их полнота проверяются ведущим преподават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лем.  </w:t>
      </w:r>
    </w:p>
    <w:p w:rsidR="00036D9A" w:rsidRPr="00036D9A" w:rsidRDefault="00036D9A" w:rsidP="00036D9A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Основная цель проведения экзамена – проверка уровня усвоения компете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 xml:space="preserve">ций </w:t>
      </w:r>
      <w:r w:rsidRPr="00036D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З3 (ИД-1 ОПК-5) У3 (ИД-1 ОПК-5) В3 (ИД-1 ОПК-5)   З3 (ИД-1 ПКС-3) У3 (ИД-1 ПКС-3) В3 (ИД-1 ПКС-3) З8 (ИД-1 ПКС-5) У8 (ИД-1 ПКС-5) В8 (ИД-1 ПКС-5)</w:t>
      </w:r>
      <w:r w:rsidRPr="00036D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6D9A">
        <w:rPr>
          <w:rFonts w:ascii="Times New Roman" w:hAnsi="Times New Roman" w:cs="Times New Roman"/>
          <w:sz w:val="28"/>
          <w:szCs w:val="28"/>
        </w:rPr>
        <w:t xml:space="preserve">приобретенных в процессе изучения дисциплины.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Для проведения экзамена формируются экзаменационные билеты, включающие два теоретических вопроса и одно практическое задание в виде задачи. Примеры экзаменационных билетов приведены в настоящем фонде оценочных средств. Экзаменационные билеты обновляются преподавателем каждый учебный год.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Регламент проведения экзамена.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До начала проведения экзамена экзаменатор обязан получить на кафедре экзаменационную ведомость. Прием экзамена у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, которые не допущены к нему деканатом факультета или чьи фамилии не указаны в экз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менационной ведомости, не допускается. В исключительных случаях экзамен может приниматься при налич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бучающегося индивидуального экзам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национного листа (направления), оформленного в установленном порядке.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Порядок проведения устного экзамена.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Преподаватель, проводящий экзамен проверяет готовность аудитории к проведению экзамена, раскладывает экзаменационные билеты на столе те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стом вниз, оглашает порядок проведения экзамена, уточняет со студентами организационные вопросы, связанные с проведением экзамена.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Очередность прибытия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на экзамены определяют препод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ватель и староста учебной группы.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Обучающийся, войдя в аудиторию, называет свою фамилию, предъявл</w:t>
      </w:r>
      <w:r w:rsidRPr="00036D9A">
        <w:rPr>
          <w:rFonts w:ascii="Times New Roman" w:hAnsi="Times New Roman" w:cs="Times New Roman"/>
          <w:sz w:val="28"/>
          <w:szCs w:val="28"/>
        </w:rPr>
        <w:t>я</w:t>
      </w:r>
      <w:r w:rsidRPr="00036D9A">
        <w:rPr>
          <w:rFonts w:ascii="Times New Roman" w:hAnsi="Times New Roman" w:cs="Times New Roman"/>
          <w:sz w:val="28"/>
          <w:szCs w:val="28"/>
        </w:rPr>
        <w:t>ет экзаменатору зачетную книжку и с его разрешения выбирает случайным образом один из имеющихся на столе экзаменационных билетов, называет его номер и (берет при необходимости лист бумаги формата А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для чернов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ка) и готовится к ответу за отдельным столом, а преподаватель фиксирует номер экзаменационного билета. Во время экзамена студент не имеет право покидать аудиторию. На подготовку к ответу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дается не более одного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акад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мического часа.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После подготовки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докладывает о готовности к ответу и с разрешения преподавателя отвечает на поставленные вопросы. Ответ обуч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ющегося на вопрос билета, если он не уклонился от ответа на заданный в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прос, не прерывается. Ему должна быть предоставлена возможность изл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жить содержание ответов по всем вопросам билета в течение 15 минут.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Преподавателю предоставляется право: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lastRenderedPageBreak/>
        <w:t xml:space="preserve"> освободить обучающегося от полного ответа на данный вопрос, если преподаватель убежден в твердости его знаний;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 задавать уточняющие вопросы по существу ответа и дополнительные вопросы сверх билета, а также давать задачи и примеры по программе да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ной дисциплины. Время, отводимое на ответ по билету, не должно прев</w:t>
      </w:r>
      <w:r w:rsidRPr="00036D9A">
        <w:rPr>
          <w:rFonts w:ascii="Times New Roman" w:hAnsi="Times New Roman" w:cs="Times New Roman"/>
          <w:sz w:val="28"/>
          <w:szCs w:val="28"/>
        </w:rPr>
        <w:t>ы</w:t>
      </w:r>
      <w:r w:rsidRPr="00036D9A">
        <w:rPr>
          <w:rFonts w:ascii="Times New Roman" w:hAnsi="Times New Roman" w:cs="Times New Roman"/>
          <w:sz w:val="28"/>
          <w:szCs w:val="28"/>
        </w:rPr>
        <w:t xml:space="preserve">шать 20 минут, включая ответы и на дополнительные вопросы. </w:t>
      </w:r>
    </w:p>
    <w:p w:rsidR="00036D9A" w:rsidRPr="00036D9A" w:rsidRDefault="00036D9A" w:rsidP="00036D9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Выставление оценок на экзамене осуществляется на основе принципов объективности, справедливости, всестороннего анализа уровня знаний об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 xml:space="preserve">чающегося. 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6D9A">
        <w:rPr>
          <w:rFonts w:ascii="Times New Roman" w:hAnsi="Times New Roman" w:cs="Times New Roman"/>
          <w:i/>
          <w:sz w:val="28"/>
          <w:szCs w:val="28"/>
        </w:rPr>
        <w:t>Критерии оценивания экзаменационного ответа.</w:t>
      </w:r>
      <w:r w:rsidRPr="00036D9A">
        <w:rPr>
          <w:rFonts w:ascii="Times New Roman" w:hAnsi="Times New Roman" w:cs="Times New Roman"/>
          <w:sz w:val="28"/>
          <w:szCs w:val="28"/>
        </w:rPr>
        <w:t xml:space="preserve"> Знания и умения, навыки по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компетенций </w:t>
      </w:r>
      <w:r w:rsidRPr="00036D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З3 (ИД-1 ОПК-5) У3 (ИД-1 ОПК-5) В3 (ИД-1 ОПК-5)   З3 (ИД-1 ПКС-3) У3 (ИД-1 ПКС-3) В3 (ИД-1 ПКС-3) З8 (ИД-1 ПКС-5) У8 (ИД-1 ПКС-5) В8 (ИД-1 ПКС-5) </w:t>
      </w:r>
      <w:r w:rsidRPr="00036D9A">
        <w:rPr>
          <w:rFonts w:ascii="Times New Roman" w:hAnsi="Times New Roman" w:cs="Times New Roman"/>
          <w:sz w:val="28"/>
          <w:szCs w:val="28"/>
        </w:rPr>
        <w:t>приобретенных в процессе из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чения дисциплины оцениваются «отлично», если: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свободно владеет теоретическим материалом по курсу, а не тол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ко воспроизводит прослушанный курс лекций, использует дополнительный материал по вопросам билета и в целом по дисциплине;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свободно владеет методами и приёмами решения аналитических задач;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отвечает на дополнительные вопросы, используя имеющиеся те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ретические знания и практический опыт в изучаемой сфере;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нее чем 85 % содержания компетенций, рассмотренных в разделе 4 «Показ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тели и критерии оценивания компетенций» настоящего ФОС.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Оценка «хорошо» ставится студенту в том случае, если он: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хорошо владеет теоретическим материалом по курсу, а не только воспроизводит прослушанный курс лекций, приводит примеры, использует дополнительный материал по вопросу билета;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хорошо владеет методами и приёмами решения аналитических задач;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отвечает на дополнительные вопросы, используя знания, пол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ченные на лекциях и лабораторных работах;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нее чем 65 % содержания компетенций, рассмотренных в разделе 4 «Показ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тели и критерии оценивания компетенций» настоящего ФОС. 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Оценка «удовлетворительно» ставится студенту в том случае, если он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отвечает на вопросы билета, используя прослушанный курс ле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ций;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владеет методами и приёмами решения типовых задач;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выполнил программу лабораторных работ;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нее чем 65 % содержания компетенций, рассмотренных в разделе 4 «Показ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тели и критерии оценивания компетенций» настоящего ФОС.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Знания и умения, навыки по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компетенций </w:t>
      </w:r>
      <w:r w:rsidRPr="00036D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З3 (ИД-1 ОПК-5) У3 (ИД-1 ОПК-5) В3 (ИД-1 ОПК-5)   З3 (ИД-1 ПКС-3) У3 (ИД-1 ПКС-3) </w:t>
      </w:r>
      <w:r w:rsidRPr="00036D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В3 (ИД-1 ПКС-3) З8 (ИД-1 ПКС-5) У8 (ИД-1 ПКС-5) В8 (ИД-1 ПКС-5) </w:t>
      </w:r>
      <w:r w:rsidRPr="00036D9A">
        <w:rPr>
          <w:rFonts w:ascii="Times New Roman" w:hAnsi="Times New Roman" w:cs="Times New Roman"/>
          <w:sz w:val="28"/>
          <w:szCs w:val="28"/>
        </w:rPr>
        <w:t>пр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обретенных в процессе изучения дисциплины оцениваются «неудовлетвор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тельно», если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студент слабо владеет теоретическим материалом по курсу;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не может самостоятельно решать аналитические задачи;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ab/>
        <w:t>сформировал четкое и последовательное представление о менее чем 50 % содержания компетенций, рассмотренных в разделе 4 «Показатели и критерии оценивания компетенций» настоящего ФОС.</w:t>
      </w:r>
    </w:p>
    <w:p w:rsidR="00036D9A" w:rsidRPr="00036D9A" w:rsidRDefault="00036D9A" w:rsidP="00036D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36D9A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036D9A" w:rsidRPr="00036D9A" w:rsidRDefault="00036D9A" w:rsidP="00036D9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36D9A">
        <w:rPr>
          <w:rFonts w:ascii="Times New Roman" w:hAnsi="Times New Roman" w:cs="Times New Roman"/>
          <w:i/>
          <w:sz w:val="28"/>
          <w:szCs w:val="28"/>
        </w:rPr>
        <w:lastRenderedPageBreak/>
        <w:t>(редакция от 01.09.2020)</w:t>
      </w:r>
    </w:p>
    <w:p w:rsidR="00036D9A" w:rsidRPr="00036D9A" w:rsidRDefault="00036D9A" w:rsidP="00036D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>6.3 Процедура и критерии оценки знаний, умений, навыков при текущем контроле успеваемости с применением электронного обучения и диста</w:t>
      </w:r>
      <w:r w:rsidRPr="00036D9A">
        <w:rPr>
          <w:rFonts w:ascii="Times New Roman" w:hAnsi="Times New Roman" w:cs="Times New Roman"/>
          <w:b/>
          <w:sz w:val="28"/>
          <w:szCs w:val="28"/>
        </w:rPr>
        <w:t>н</w:t>
      </w:r>
      <w:r w:rsidRPr="00036D9A">
        <w:rPr>
          <w:rFonts w:ascii="Times New Roman" w:hAnsi="Times New Roman" w:cs="Times New Roman"/>
          <w:b/>
          <w:sz w:val="28"/>
          <w:szCs w:val="28"/>
        </w:rPr>
        <w:t>ционных образовательных технологий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</w:t>
      </w:r>
      <w:r w:rsidRPr="00036D9A">
        <w:rPr>
          <w:rFonts w:ascii="Times New Roman" w:hAnsi="Times New Roman" w:cs="Times New Roman"/>
          <w:bCs/>
          <w:sz w:val="28"/>
          <w:szCs w:val="28"/>
        </w:rPr>
        <w:t>е</w:t>
      </w:r>
      <w:r w:rsidRPr="00036D9A">
        <w:rPr>
          <w:rFonts w:ascii="Times New Roman" w:hAnsi="Times New Roman" w:cs="Times New Roman"/>
          <w:bCs/>
          <w:sz w:val="28"/>
          <w:szCs w:val="28"/>
        </w:rPr>
        <w:t>ских работников с обучающимися посредством сети "Интернет".</w:t>
      </w:r>
    </w:p>
    <w:p w:rsidR="00036D9A" w:rsidRPr="00036D9A" w:rsidRDefault="00036D9A" w:rsidP="00036D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6D9A">
        <w:rPr>
          <w:rFonts w:ascii="Times New Roman" w:hAnsi="Times New Roman" w:cs="Times New Roman"/>
          <w:bCs/>
          <w:sz w:val="28"/>
          <w:szCs w:val="28"/>
        </w:rPr>
        <w:t xml:space="preserve">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программных средств, обеспечивающих</w:t>
      </w:r>
      <w:r w:rsidRPr="00036D9A">
        <w:rPr>
          <w:rFonts w:ascii="Times New Roman" w:hAnsi="Times New Roman" w:cs="Times New Roman"/>
          <w:bCs/>
          <w:spacing w:val="1"/>
          <w:sz w:val="28"/>
          <w:szCs w:val="28"/>
          <w:lang w:eastAsia="ru-RU"/>
        </w:rPr>
        <w:t xml:space="preserve"> применение </w:t>
      </w:r>
      <w:r w:rsidRPr="00036D9A">
        <w:rPr>
          <w:rFonts w:ascii="Times New Roman" w:hAnsi="Times New Roman" w:cs="Times New Roman"/>
          <w:bCs/>
          <w:sz w:val="28"/>
          <w:szCs w:val="28"/>
        </w:rPr>
        <w:t>элементов электронного обучения и дистанционных образов</w:t>
      </w:r>
      <w:r w:rsidRPr="00036D9A">
        <w:rPr>
          <w:rFonts w:ascii="Times New Roman" w:hAnsi="Times New Roman" w:cs="Times New Roman"/>
          <w:bCs/>
          <w:sz w:val="28"/>
          <w:szCs w:val="28"/>
        </w:rPr>
        <w:t>а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тельных технологий 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Университете, относятся:</w:t>
      </w:r>
      <w:proofErr w:type="gramEnd"/>
    </w:p>
    <w:p w:rsidR="00036D9A" w:rsidRPr="00036D9A" w:rsidRDefault="00036D9A" w:rsidP="006877A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Электронная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информационнообразовательная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среда ФГБОУ </w:t>
      </w: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Пензенский ГАУ;</w:t>
      </w:r>
    </w:p>
    <w:p w:rsidR="00036D9A" w:rsidRPr="00036D9A" w:rsidRDefault="00036D9A" w:rsidP="006877A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онлайн видеотрансляции на официальном канале ФГБОУ </w:t>
      </w: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Пензенский ГАУ в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36D9A" w:rsidRPr="00036D9A" w:rsidRDefault="00036D9A" w:rsidP="006877A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видеозаписи лекций педагогических работников ФГБОУ ВО Пензенский ГАУ, размещённые на различных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видеохостингах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(например, на каналах преподавателей и/или на официальном канале ФГБОУ ВО Пензе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ский ГАУ в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 и/или облачных хранилищах (например,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Яндекс</w:t>
      </w: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иск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Google.Диск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Облако Mail.ru и т.д.);</w:t>
      </w:r>
    </w:p>
    <w:p w:rsidR="00036D9A" w:rsidRPr="00036D9A" w:rsidRDefault="00036D9A" w:rsidP="006877A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групповая голосовая конференция в мессенджерах (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36D9A" w:rsidRPr="00036D9A" w:rsidRDefault="00036D9A" w:rsidP="006877A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онлайн трансляция в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Instagram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>Университет обеспечивает следующее техническое сопровождение д</w:t>
      </w:r>
      <w:r w:rsidRPr="00036D9A">
        <w:rPr>
          <w:rFonts w:ascii="Times New Roman" w:hAnsi="Times New Roman" w:cs="Times New Roman"/>
          <w:bCs/>
          <w:sz w:val="28"/>
          <w:szCs w:val="28"/>
        </w:rPr>
        <w:t>и</w:t>
      </w:r>
      <w:r w:rsidRPr="00036D9A">
        <w:rPr>
          <w:rFonts w:ascii="Times New Roman" w:hAnsi="Times New Roman" w:cs="Times New Roman"/>
          <w:bCs/>
          <w:sz w:val="28"/>
          <w:szCs w:val="28"/>
        </w:rPr>
        <w:t>станционного обучения: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 xml:space="preserve">1) Электронная 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информационнообразовательная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 xml:space="preserve">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 xml:space="preserve">2) 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онлайнвидеотрансляции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>: компьютер с выходом в интернет, аудиок</w:t>
      </w:r>
      <w:r w:rsidRPr="00036D9A">
        <w:rPr>
          <w:rFonts w:ascii="Times New Roman" w:hAnsi="Times New Roman" w:cs="Times New Roman"/>
          <w:bCs/>
          <w:sz w:val="28"/>
          <w:szCs w:val="28"/>
        </w:rPr>
        <w:t>о</w:t>
      </w:r>
      <w:r w:rsidRPr="00036D9A">
        <w:rPr>
          <w:rFonts w:ascii="Times New Roman" w:hAnsi="Times New Roman" w:cs="Times New Roman"/>
          <w:bCs/>
          <w:sz w:val="28"/>
          <w:szCs w:val="28"/>
        </w:rPr>
        <w:t>лонки;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>3) просмотр видеозаписей лекций: компьютер с выходом в интернет, аудиоколонки;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>4) групповая голосовая конференция в мессенджерах: мобильный т</w:t>
      </w:r>
      <w:r w:rsidRPr="00036D9A">
        <w:rPr>
          <w:rFonts w:ascii="Times New Roman" w:hAnsi="Times New Roman" w:cs="Times New Roman"/>
          <w:bCs/>
          <w:sz w:val="28"/>
          <w:szCs w:val="28"/>
        </w:rPr>
        <w:t>е</w:t>
      </w:r>
      <w:r w:rsidRPr="00036D9A">
        <w:rPr>
          <w:rFonts w:ascii="Times New Roman" w:hAnsi="Times New Roman" w:cs="Times New Roman"/>
          <w:bCs/>
          <w:sz w:val="28"/>
          <w:szCs w:val="28"/>
        </w:rPr>
        <w:t>лефон (смартфон) или компьютер с установленной программой (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WhatsApp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Viber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 xml:space="preserve"> и т.п.), аудиоколонками и выходом в интернет;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 xml:space="preserve">5) онлайн трансляция в 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Instagram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 xml:space="preserve">: регистрация в </w:t>
      </w:r>
      <w:proofErr w:type="spellStart"/>
      <w:r w:rsidRPr="00036D9A">
        <w:rPr>
          <w:rFonts w:ascii="Times New Roman" w:hAnsi="Times New Roman" w:cs="Times New Roman"/>
          <w:bCs/>
          <w:sz w:val="28"/>
          <w:szCs w:val="28"/>
        </w:rPr>
        <w:t>Instagram</w:t>
      </w:r>
      <w:proofErr w:type="spellEnd"/>
      <w:r w:rsidRPr="00036D9A">
        <w:rPr>
          <w:rFonts w:ascii="Times New Roman" w:hAnsi="Times New Roman" w:cs="Times New Roman"/>
          <w:bCs/>
          <w:sz w:val="28"/>
          <w:szCs w:val="28"/>
        </w:rPr>
        <w:t>, компьютер с аудиоколонками и выходом в интернет.</w:t>
      </w:r>
    </w:p>
    <w:p w:rsidR="00036D9A" w:rsidRPr="00036D9A" w:rsidRDefault="00036D9A" w:rsidP="0003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bCs/>
          <w:sz w:val="28"/>
          <w:szCs w:val="28"/>
        </w:rPr>
        <w:t>Педагогический работник может рекомендовать обучающимся изуч</w:t>
      </w:r>
      <w:r w:rsidRPr="00036D9A">
        <w:rPr>
          <w:rFonts w:ascii="Times New Roman" w:hAnsi="Times New Roman" w:cs="Times New Roman"/>
          <w:bCs/>
          <w:sz w:val="28"/>
          <w:szCs w:val="28"/>
        </w:rPr>
        <w:t>е</w:t>
      </w:r>
      <w:r w:rsidRPr="00036D9A">
        <w:rPr>
          <w:rFonts w:ascii="Times New Roman" w:hAnsi="Times New Roman" w:cs="Times New Roman"/>
          <w:bCs/>
          <w:sz w:val="28"/>
          <w:szCs w:val="28"/>
        </w:rPr>
        <w:t xml:space="preserve">ние онлайн курса на образовательной платформе «Открытое образование» </w:t>
      </w:r>
      <w:hyperlink r:id="rId46" w:tgtFrame="_blank" w:history="1">
        <w:r w:rsidRPr="00036D9A">
          <w:rPr>
            <w:rFonts w:ascii="Times New Roman" w:hAnsi="Times New Roman" w:cs="Times New Roman"/>
            <w:color w:val="CC0000"/>
            <w:sz w:val="28"/>
            <w:szCs w:val="28"/>
            <w:u w:val="single"/>
            <w:shd w:val="clear" w:color="auto" w:fill="FFFFFF"/>
            <w:lang w:eastAsia="ru-RU"/>
          </w:rPr>
          <w:t>https://openedu.ru/specialize/</w:t>
        </w:r>
      </w:hyperlink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Платформа создана Ассоциацией "Национал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ная платформа открытого образования", учрежденной ведущими университ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тами  МГУ им. М.В. Ломоносова,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СПбПУ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СПбГУ, НИТУ «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МИСиС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», НИУ ВШЭ, МФТИ, </w:t>
      </w:r>
      <w:proofErr w:type="spell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Университет ИТМО. </w:t>
      </w:r>
      <w:hyperlink r:id="rId47" w:history="1">
        <w:r w:rsidRPr="00036D9A">
          <w:rPr>
            <w:rFonts w:ascii="Times New Roman" w:hAnsi="Times New Roman" w:cs="Times New Roman"/>
            <w:sz w:val="28"/>
            <w:szCs w:val="28"/>
            <w:lang w:eastAsia="ru-RU"/>
          </w:rPr>
          <w:t>Все курсы</w:t>
        </w:r>
      </w:hyperlink>
      <w:r w:rsidRPr="00036D9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размещенные на Платформе, доступны для </w:t>
      </w: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бесплатно.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 Освоение обучающимся 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образовательных программ или их частей в виде </w:t>
      </w:r>
      <w:proofErr w:type="spellStart"/>
      <w:r w:rsidRPr="00036D9A">
        <w:rPr>
          <w:rFonts w:ascii="Times New Roman" w:hAnsi="Times New Roman" w:cs="Times New Roman"/>
          <w:sz w:val="28"/>
          <w:szCs w:val="28"/>
          <w:lang w:eastAsia="ru-RU"/>
        </w:rPr>
        <w:t>онлайнкурсов</w:t>
      </w:r>
      <w:proofErr w:type="spellEnd"/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 подтвержд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ется документом об образовании и (или) о квалификации либо </w:t>
      </w:r>
      <w:proofErr w:type="gramStart"/>
      <w:r w:rsidRPr="00036D9A">
        <w:rPr>
          <w:rFonts w:ascii="Times New Roman" w:hAnsi="Times New Roman" w:cs="Times New Roman"/>
          <w:sz w:val="28"/>
          <w:szCs w:val="28"/>
          <w:lang w:eastAsia="ru-RU"/>
        </w:rPr>
        <w:t>документом</w:t>
      </w:r>
      <w:proofErr w:type="gramEnd"/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 об обучении, выданным организацией, реализующей образовательные пр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граммы или их части в виде </w:t>
      </w:r>
      <w:proofErr w:type="spellStart"/>
      <w:r w:rsidRPr="00036D9A">
        <w:rPr>
          <w:rFonts w:ascii="Times New Roman" w:hAnsi="Times New Roman" w:cs="Times New Roman"/>
          <w:sz w:val="28"/>
          <w:szCs w:val="28"/>
          <w:lang w:eastAsia="ru-RU"/>
        </w:rPr>
        <w:t>онлайнкурсов</w:t>
      </w:r>
      <w:proofErr w:type="spellEnd"/>
      <w:r w:rsidRPr="00036D9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36D9A">
        <w:rPr>
          <w:rFonts w:ascii="Times New Roman" w:hAnsi="Times New Roman" w:cs="Times New Roman"/>
          <w:sz w:val="28"/>
          <w:szCs w:val="28"/>
          <w:lang w:eastAsia="ru-RU"/>
        </w:rPr>
        <w:t>Зачет результатов обучения ос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ществляется в порядке и формах, установленных Университетом самосто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тельно, посредством сопоставления планируемых результатов обучения по соответствующим учебным предметам, курсам, дисциплинам (модулям), иным компонентам, определенным образовательной программой, с результ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тами обучения по соответствующим учебным предметам, курсам, дисципл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нам (модулям), иным компонентам образовательной программы, по которой обучающийся проходил обучение, при представлении обучающимся док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36D9A">
        <w:rPr>
          <w:rFonts w:ascii="Times New Roman" w:hAnsi="Times New Roman" w:cs="Times New Roman"/>
          <w:sz w:val="28"/>
          <w:szCs w:val="28"/>
          <w:lang w:eastAsia="ru-RU"/>
        </w:rPr>
        <w:t>ментов, подтверждающих пройденное им обучение.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работник организует текущий контроль успеваемости и посещения </w:t>
      </w:r>
      <w:proofErr w:type="gramStart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дистанционных занятий, своевременно заполн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36D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 журнал посещения занятий.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чтобы приступить к изучению дистанционного курса дисц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плины, необходимо следующее: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1. Заходим в электронной среде в дисциплину (практику), где необх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димо оценить дистанционный курс.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2. Выбираем необходимое задание.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F2E9D" wp14:editId="373C0C4F">
            <wp:extent cx="5524500" cy="2198273"/>
            <wp:effectExtent l="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6328" r="-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3. Появится следующее окно (практическое занятие или лабораторная работа).</w:t>
      </w:r>
    </w:p>
    <w:p w:rsidR="00036D9A" w:rsidRPr="00036D9A" w:rsidRDefault="00036D9A" w:rsidP="00036D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B11349" wp14:editId="453D902A">
            <wp:extent cx="5457825" cy="3059433"/>
            <wp:effectExtent l="0" t="0" r="0" b="762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4. Далее нажимаем кнопку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08162" wp14:editId="0B007C8C">
            <wp:extent cx="2171700" cy="771525"/>
            <wp:effectExtent l="19050" t="0" r="0" b="0"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9902" t="61276" r="40756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5. Далее появится окно (в данный момент ответы отсутствуют).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6C893" wp14:editId="7B396E57">
            <wp:extent cx="6134100" cy="3438525"/>
            <wp:effectExtent l="19050" t="0" r="0" b="0"/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 наличии ответов появится окно, в котором осуществляется оценка ответа, и фиксируется время и дата сдачи работы.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AEF9F" wp14:editId="06D795E2">
            <wp:extent cx="6124575" cy="3448050"/>
            <wp:effectExtent l="19050" t="0" r="9525" b="0"/>
            <wp:docPr id="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6. Для просмотра всех действий записанными на курс пользователями необходимо нажать кнопку «больше».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DC0E4" wp14:editId="19FDB0BD">
            <wp:extent cx="2447925" cy="4067175"/>
            <wp:effectExtent l="19050" t="0" r="9525" b="0"/>
            <wp:docPr id="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83896" r="-172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7. Затем появится окно, во вкладке отчёты нажимаем кнопку «Журнал событий».</w:t>
      </w:r>
    </w:p>
    <w:p w:rsidR="00036D9A" w:rsidRPr="00036D9A" w:rsidRDefault="00036D9A" w:rsidP="00036D9A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720832" wp14:editId="15B12F39">
            <wp:extent cx="5953606" cy="2476500"/>
            <wp:effectExtent l="0" t="0" r="9525" b="0"/>
            <wp:docPr id="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3191" r="12994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0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8. Затем в открывшейся вкладке, выбираете действия, которые необх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димо просмотреть (посещение курса)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D5501" wp14:editId="0262E328">
            <wp:extent cx="5838825" cy="2933700"/>
            <wp:effectExtent l="19050" t="0" r="9525" b="0"/>
            <wp:docPr id="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9788" r="4495" b="-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9. В открывшейся  вкладке «все дни» выбираем необходимое нам чи</w:t>
      </w:r>
      <w:r w:rsidRPr="00036D9A">
        <w:rPr>
          <w:rFonts w:ascii="Times New Roman" w:hAnsi="Times New Roman" w:cs="Times New Roman"/>
          <w:sz w:val="28"/>
          <w:szCs w:val="28"/>
        </w:rPr>
        <w:t>с</w:t>
      </w:r>
      <w:r w:rsidRPr="00036D9A">
        <w:rPr>
          <w:rFonts w:ascii="Times New Roman" w:hAnsi="Times New Roman" w:cs="Times New Roman"/>
          <w:sz w:val="28"/>
          <w:szCs w:val="28"/>
        </w:rPr>
        <w:t xml:space="preserve">ло, к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20 декабря 2019 года. Тогда появится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окно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где возможно п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смотреть действия участников курса.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B11634" wp14:editId="72AD83DC">
            <wp:extent cx="5676900" cy="3196015"/>
            <wp:effectExtent l="0" t="0" r="0" b="4445"/>
            <wp:docPr id="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10. При этом факт выполнения заданий фиксируется в ЭИОС и оцен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вается ведущим преподавателем.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Не выполнение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задания является пропуском занятия. Данный факт фиксируется в журнале посещения занятий в соотве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>ствии с расписанием.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b/>
          <w:sz w:val="28"/>
          <w:szCs w:val="28"/>
        </w:rPr>
        <w:t>6.7 Процедура и критерии оценки знаний и умений при промеж</w:t>
      </w:r>
      <w:r w:rsidRPr="00036D9A">
        <w:rPr>
          <w:rFonts w:ascii="Times New Roman" w:hAnsi="Times New Roman" w:cs="Times New Roman"/>
          <w:b/>
          <w:sz w:val="28"/>
          <w:szCs w:val="28"/>
        </w:rPr>
        <w:t>у</w:t>
      </w:r>
      <w:r w:rsidRPr="00036D9A">
        <w:rPr>
          <w:rFonts w:ascii="Times New Roman" w:hAnsi="Times New Roman" w:cs="Times New Roman"/>
          <w:b/>
          <w:sz w:val="28"/>
          <w:szCs w:val="28"/>
        </w:rPr>
        <w:t>точной аттестации с применением электронного обучения и дистанц</w:t>
      </w:r>
      <w:r w:rsidRPr="00036D9A">
        <w:rPr>
          <w:rFonts w:ascii="Times New Roman" w:hAnsi="Times New Roman" w:cs="Times New Roman"/>
          <w:b/>
          <w:sz w:val="28"/>
          <w:szCs w:val="28"/>
        </w:rPr>
        <w:t>и</w:t>
      </w:r>
      <w:r w:rsidRPr="00036D9A">
        <w:rPr>
          <w:rFonts w:ascii="Times New Roman" w:hAnsi="Times New Roman" w:cs="Times New Roman"/>
          <w:b/>
          <w:sz w:val="28"/>
          <w:szCs w:val="28"/>
        </w:rPr>
        <w:t>онных образовательных технологий в форме экзамена (зачета с оценкой, зачета)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Промежуточная аттестация с применением электронного обучения и дистанционных образовательных технологий в форме экзамена (зачета с оценкой, зачета) проводится с использованием одной из форм: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• компьютерное тестирование;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• устное собеседование, направленное на выявление общего уровня подготовленности (опрос без подготовки или с несущественным вкладом о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>вета по выданному на подготовку вопросу в общей оценке за ответ обуча</w:t>
      </w:r>
      <w:r w:rsidRPr="00036D9A">
        <w:rPr>
          <w:rFonts w:ascii="Times New Roman" w:hAnsi="Times New Roman" w:cs="Times New Roman"/>
          <w:sz w:val="28"/>
          <w:szCs w:val="28"/>
        </w:rPr>
        <w:t>ю</w:t>
      </w:r>
      <w:r w:rsidRPr="00036D9A">
        <w:rPr>
          <w:rFonts w:ascii="Times New Roman" w:hAnsi="Times New Roman" w:cs="Times New Roman"/>
          <w:sz w:val="28"/>
          <w:szCs w:val="28"/>
        </w:rPr>
        <w:t xml:space="preserve">щегося), или иная форма аттестации, включающая устное собеседование данного типа;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• комбинация перечисленных форм.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лю) в тестовой форме. Применяется единый порядок проведения в дистанц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онном формате промежуточной аттестации, повторной промежуточной атт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стации при ликвидации академической задолженности, а также аттестаций при переводе и восстановлении обучающихся.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 xml:space="preserve">В соответствии с Порядком 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>применения организациями, осуществляющими образовательную деятел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ность, электронного обучения, дистанционных образовательных технологий при реализации образовательных программ, утвержденным приказом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Мин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брнауки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России от 23.08.2017 № 816, при проведении промежуточной атт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стации с применением электронного обучения, дистанционных образов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татов обучения.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Промежуточная аттестация может назначаться с понедел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ника по субботу с 800 до 1700 по московскому времени (очная форма обуч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ния). В случае возникновения в ходе промежуточной аттестации сбоя техн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Для проведения промежуточной аттестации в соответствии с электро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ным расписанием (</w:t>
      </w:r>
      <w:hyperlink r:id="rId57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https://pgau.ru/index.php?option=com_content&amp;view=article&amp;id=144</w:t>
        </w:r>
      </w:hyperlink>
      <w:r w:rsidRPr="00036D9A">
        <w:rPr>
          <w:rFonts w:ascii="Times New Roman" w:hAnsi="Times New Roman" w:cs="Times New Roman"/>
          <w:sz w:val="28"/>
          <w:szCs w:val="28"/>
        </w:rPr>
        <w:t>) педагог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ческий работник переходит по ссылке в созданную в ЭИОС дисциплину (вместо аудитории) одним из перечисленных способов: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• через электронное расписание занятий на сайте Университета (</w:t>
      </w:r>
      <w:hyperlink r:id="rId58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https://pgau.ru/index.php?option=com_content&amp;view=article&amp;id=144</w:t>
        </w:r>
      </w:hyperlink>
      <w:r w:rsidRPr="00036D9A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• через ЭИОС ((</w:t>
      </w:r>
      <w:hyperlink r:id="rId59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https://eios.pgau.ru/?redirect=0</w:t>
        </w:r>
      </w:hyperlink>
      <w:r w:rsidRPr="00036D9A">
        <w:rPr>
          <w:rFonts w:ascii="Times New Roman" w:hAnsi="Times New Roman" w:cs="Times New Roman"/>
          <w:sz w:val="28"/>
          <w:szCs w:val="28"/>
        </w:rPr>
        <w:t>), вкладка «</w:t>
      </w:r>
      <w:hyperlink r:id="rId60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Домашняя страница</w:t>
        </w:r>
      </w:hyperlink>
      <w:r w:rsidRPr="00036D9A">
        <w:rPr>
          <w:rFonts w:ascii="Times New Roman" w:hAnsi="Times New Roman" w:cs="Times New Roman"/>
          <w:sz w:val="28"/>
          <w:szCs w:val="28"/>
        </w:rPr>
        <w:t>»  «</w:t>
      </w:r>
      <w:hyperlink r:id="rId61" w:tgtFrame="_blank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Расписание занятий, зачётов, экзаменов</w:t>
        </w:r>
      </w:hyperlink>
      <w:r w:rsidRPr="00036D9A">
        <w:rPr>
          <w:rFonts w:ascii="Times New Roman" w:hAnsi="Times New Roman" w:cs="Times New Roman"/>
          <w:sz w:val="28"/>
          <w:szCs w:val="28"/>
        </w:rPr>
        <w:t>», и проходит авториз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цию под своим единым логином/паролем.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87DE5" wp14:editId="2BF26E1E">
            <wp:extent cx="4905375" cy="2759273"/>
            <wp:effectExtent l="0" t="0" r="0" b="317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>Структура раздела дисциплины в ЭИОС для проведения промеж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>точной аттестации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Раздел дисциплины в ЭИОС, предназначенный для проведения пром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жуточной аттестации в соответствии с электронным расписанием, содержит в 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>названии информацию о виде промежуточной аттестации, дате и времени проведения промежуточной аттестации, для этого входим  в «Режим реда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 xml:space="preserve">тирования»  «Добавить тему».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74A05" wp14:editId="115F627C">
            <wp:extent cx="4991100" cy="2809875"/>
            <wp:effectExtent l="19050" t="0" r="0" b="0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Раздел в обязательном порядке содержит следующие элементы: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а) «Видеоконференция». Для того чтобы создать видеоконференцию, педагогическому работнику необходимо добавить элемент «Видеоконфере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ция» в созданной теме по прохождению промежуточной аттестации.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1D929" wp14:editId="4604B084">
            <wp:extent cx="4772025" cy="2684264"/>
            <wp:effectExtent l="0" t="0" r="0" b="190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Название созданного элемента должно быть «Видеоконференция, (з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чёт или экзамен)» в зависимости от формы промежуточной аттестации.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4A1C1" wp14:editId="0FEE2EE0">
            <wp:extent cx="5391150" cy="3038475"/>
            <wp:effectExtent l="19050" t="0" r="0" b="0"/>
            <wp:docPr id="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В случае возникновения трудностей при подключении к «Видеоконф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ренции», вызванных отсутствием технических средств (веб камера, микр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фон и др.) и (или) отсутствием качественной мобильной связи (сети Инте</w:t>
      </w:r>
      <w:r w:rsidRPr="00036D9A">
        <w:rPr>
          <w:rFonts w:ascii="Times New Roman" w:hAnsi="Times New Roman" w:cs="Times New Roman"/>
          <w:sz w:val="28"/>
          <w:szCs w:val="28"/>
        </w:rPr>
        <w:t>р</w:t>
      </w:r>
      <w:r w:rsidRPr="00036D9A">
        <w:rPr>
          <w:rFonts w:ascii="Times New Roman" w:hAnsi="Times New Roman" w:cs="Times New Roman"/>
          <w:sz w:val="28"/>
          <w:szCs w:val="28"/>
        </w:rPr>
        <w:t>нет) у обучающихся, находящихся за пределами г. Пенза, возможно прим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нение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(с подключённой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геолокацией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местоположения и (или) фиксацией времени) при идентификации личности обучающегося.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Для этого необходимо в дисциплине (практике) добавить </w:t>
      </w:r>
      <w:hyperlink r:id="rId66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элемент или ресурс</w:t>
        </w:r>
      </w:hyperlink>
      <w:r w:rsidRPr="00036D9A">
        <w:rPr>
          <w:rFonts w:ascii="Times New Roman" w:hAnsi="Times New Roman" w:cs="Times New Roman"/>
          <w:sz w:val="28"/>
          <w:szCs w:val="28"/>
        </w:rPr>
        <w:t xml:space="preserve"> «Зад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ние», название которого должно быть следующим «Идентификации личн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сти».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8FEF9" wp14:editId="05AA67C2">
            <wp:extent cx="4995333" cy="2809875"/>
            <wp:effectExtent l="0" t="0" r="0" b="0"/>
            <wp:docPr id="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3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Описание должно содержать следующую фразу «Необходимо выл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жить в данное задание свою фотографию с раскрытым паспортом на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вт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ройтретьей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страницах, при этом паспорт должен находиться на уровне лица (фотография должна быть отображением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геолокации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местоположения и (или) фиксацией времени)».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B3405" wp14:editId="46E7AD03">
            <wp:extent cx="5543550" cy="3118247"/>
            <wp:effectExtent l="0" t="0" r="0" b="6350"/>
            <wp:docPr id="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б) Задание для проведения опроса студентов. В случае проведения промежуточной аттестации в форме тестирования в раздел добавляется эл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мент «Тест».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Банк тестовых заданий и тест должны быть сформированы не позднее, чем 5 рабочих дней до начала проведения промежуточной аттестации в соо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ветствии с электронным расписанием.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в) «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Зачётноэкзаменационная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ведомость». Для того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чтобы создать да</w:t>
      </w:r>
      <w:r w:rsidRPr="00036D9A">
        <w:rPr>
          <w:rFonts w:ascii="Times New Roman" w:hAnsi="Times New Roman" w:cs="Times New Roman"/>
          <w:sz w:val="28"/>
          <w:szCs w:val="28"/>
        </w:rPr>
        <w:t>н</w:t>
      </w:r>
      <w:r w:rsidRPr="00036D9A">
        <w:rPr>
          <w:rFonts w:ascii="Times New Roman" w:hAnsi="Times New Roman" w:cs="Times New Roman"/>
          <w:sz w:val="28"/>
          <w:szCs w:val="28"/>
        </w:rPr>
        <w:t>ный элемент, педагогическому работнику необходимо добавить элемент «файл»  с названием «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Зачётноэкзаменационная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ведомость» в созданной теме по прохождению промежуточной аттестации. Данную ведомость педагогич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ский работник получает по электронной почте от деканатов факультетов и размещает её в ЭИОС (в формате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)) после прохожд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промежуточной аттестации по дисциплине (практике) для очной формы обучения, для заочной формы обучения ведомость запо</w:t>
      </w:r>
      <w:r w:rsidRPr="00036D9A">
        <w:rPr>
          <w:rFonts w:ascii="Times New Roman" w:hAnsi="Times New Roman" w:cs="Times New Roman"/>
          <w:sz w:val="28"/>
          <w:szCs w:val="28"/>
        </w:rPr>
        <w:t>л</w:t>
      </w:r>
      <w:r w:rsidRPr="00036D9A">
        <w:rPr>
          <w:rFonts w:ascii="Times New Roman" w:hAnsi="Times New Roman" w:cs="Times New Roman"/>
          <w:sz w:val="28"/>
          <w:szCs w:val="28"/>
        </w:rPr>
        <w:t>няется по мере прохождения промежуточной аттестации обучающимися.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>Проведение промежуточной аттестации в форме устного собес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 xml:space="preserve">дования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Устное собеседование (индивидуальное или групповое) проводится в формате видеоконференцсвязи в созданном разделе дисциплины, предназн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ченного для проведения промежуточной аттестации, для перехода в которую необходимо воспользоваться соответствующей ссылкой в разделе дисципл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ны.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Перед началом проведения собеседования 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комнате педаг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гический работник выбирает «Подключится к сеансу».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E5160B" wp14:editId="2F8B888D">
            <wp:extent cx="4352925" cy="2448520"/>
            <wp:effectExtent l="0" t="0" r="0" b="9525"/>
            <wp:docPr id="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259EC" wp14:editId="50407E43">
            <wp:extent cx="5095875" cy="2866430"/>
            <wp:effectExtent l="0" t="0" r="0" b="0"/>
            <wp:docPr id="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В начале каждого собрания в обязательном порядке педагогический работник: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• включает режим видеозаписи;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• проводит идентификацию личности обучающегося, для чего обуча</w:t>
      </w:r>
      <w:r w:rsidRPr="00036D9A">
        <w:rPr>
          <w:rFonts w:ascii="Times New Roman" w:hAnsi="Times New Roman" w:cs="Times New Roman"/>
          <w:sz w:val="28"/>
          <w:szCs w:val="28"/>
        </w:rPr>
        <w:t>ю</w:t>
      </w:r>
      <w:r w:rsidRPr="00036D9A">
        <w:rPr>
          <w:rFonts w:ascii="Times New Roman" w:hAnsi="Times New Roman" w:cs="Times New Roman"/>
          <w:sz w:val="28"/>
          <w:szCs w:val="28"/>
        </w:rPr>
        <w:t>щийся называет отчетливо вслух свои ФИО, демонстрирует рядом с лицом в развернутом виде паспорт или иной документа, удостоверяющего личность (серия и номер документа должны быть скрыты обучающимся), позволяющ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го четко зафиксировать фотографию обучающегося, его фамилию, имя, отч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ство (при наличии), дату и место рождения, орган, выдавший документ и д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ту его выдачи; 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lastRenderedPageBreak/>
        <w:t>• проводит осмотр помещения, для чего обучающийся, перемещая в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деокамеру или ноутбук по периметру помещения, демонстрирует педагог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ческому работнику помещение, в котором он проходит аттестацию.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После проведения собеседования с обучающимся педагогический р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ботник отчетливо вслух озвучивает ФИО обучающегося и выставленную ему оценку («зачтено», «не зачтено», «отлично», «хорошо», «удовлетворител</w:t>
      </w:r>
      <w:r w:rsidRPr="00036D9A">
        <w:rPr>
          <w:rFonts w:ascii="Times New Roman" w:hAnsi="Times New Roman" w:cs="Times New Roman"/>
          <w:sz w:val="28"/>
          <w:szCs w:val="28"/>
        </w:rPr>
        <w:t>ь</w:t>
      </w:r>
      <w:r w:rsidRPr="00036D9A">
        <w:rPr>
          <w:rFonts w:ascii="Times New Roman" w:hAnsi="Times New Roman" w:cs="Times New Roman"/>
          <w:sz w:val="28"/>
          <w:szCs w:val="28"/>
        </w:rPr>
        <w:t>но», «неудовлетворительно»).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В случае если в ходе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ции при удаленном доступе произошел сбой технических средств обучающ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гося, устранить который не удалось в течение 15 минут, педагогический р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ботник вслух озвучивает ФИО обучающегося, описывает характер технич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ского сбоя и фиксирует факт неявки обучающегося по уважительной пр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 xml:space="preserve">чине.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Время проведения собеседования с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не должно прев</w:t>
      </w:r>
      <w:r w:rsidRPr="00036D9A">
        <w:rPr>
          <w:rFonts w:ascii="Times New Roman" w:hAnsi="Times New Roman" w:cs="Times New Roman"/>
          <w:sz w:val="28"/>
          <w:szCs w:val="28"/>
        </w:rPr>
        <w:t>ы</w:t>
      </w:r>
      <w:r w:rsidRPr="00036D9A">
        <w:rPr>
          <w:rFonts w:ascii="Times New Roman" w:hAnsi="Times New Roman" w:cs="Times New Roman"/>
          <w:sz w:val="28"/>
          <w:szCs w:val="28"/>
        </w:rPr>
        <w:t>шать 15 минут.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ного опроса.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 xml:space="preserve">При прохождение тестирования достаточна одна запись на группу, при этом указывается в описании «Тестирование, 18.04.2020, 10.0010.30». 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8ADC6" wp14:editId="7A6F722C">
            <wp:extent cx="5943600" cy="3343275"/>
            <wp:effectExtent l="19050" t="0" r="0" b="0"/>
            <wp:docPr id="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После сохранения видеозаписи педагогический работник может пр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ставить выставленную обучающемуся оценку в электронную ведомость по следующему алгоритму. 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Заходим в преподаваемый курс и нажимаем на «Оценки».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BFBBF" wp14:editId="4F75884E">
            <wp:extent cx="5232400" cy="2943225"/>
            <wp:effectExtent l="0" t="0" r="6350" b="9525"/>
            <wp:docPr id="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Выбираем «Отчёт по оценкам».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B01D5" wp14:editId="3A823EFE">
            <wp:extent cx="5943600" cy="3343275"/>
            <wp:effectExtent l="19050" t="0" r="0" b="0"/>
            <wp:docPr id="7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 результате появляется ведомость с оценками, куда мы можем прост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вить итоговую оценку и далее нажимаем «Сохранить». 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75E6E" wp14:editId="62AE78BA">
            <wp:extent cx="5943600" cy="3343275"/>
            <wp:effectExtent l="19050" t="0" r="0" b="0"/>
            <wp:docPr id="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В случае наличия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, не явившихся на промежуточную а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тестацию,  педагогический работник в обязательном порядке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• создает отдельную видеоконференцию с наименованием «Не явились на промежуточную аттестацию»;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• включает режим видеозаписи;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• вслух озвучивает ФИО каждого обучающегося с указанием причины его неявки на промежуточную аттестацию, если причина на момент провед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ния промежуточной аттестации известна.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 случае если у педагогического работника возникли сбои технических сре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>и подключении и работе в ЭИОС, он может (в порядке исключ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ния) провести промежуточную аттестацию, используя любой мессенджер, обеспечивающий видеосвязь и запись видео общения.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Запись необходимо прислать по адресу </w:t>
      </w:r>
      <w:hyperlink r:id="rId75" w:history="1">
        <w:r w:rsidRPr="00036D9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shumaev.v.v@pgau.ru</w:t>
        </w:r>
      </w:hyperlink>
      <w:r w:rsidRPr="00036D9A">
        <w:rPr>
          <w:rFonts w:ascii="Times New Roman" w:hAnsi="Times New Roman" w:cs="Times New Roman"/>
          <w:sz w:val="28"/>
          <w:szCs w:val="28"/>
        </w:rPr>
        <w:t xml:space="preserve"> . Наим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нование файла с видео необходимо задавать в следующем формате: «ФИО, дата, аттестации, время аттестации_дисциплина.mp4». Ссылка на видеоз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 xml:space="preserve">пись аттестации будет размещена в соответствующем разделе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онлайнкурса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>Проведение промежуточной аттестации в форме компьютерного тестирования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Компьютерное тестирование проводится с использованием функции в ЭИОС. Тест должен состоять не менее чем из 20 вопросов, время тестиров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ния – не менее 15 минут.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Перед началом тестирования педагогический работник 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комнате начинает собрание с наименованием «Тестирование», включает в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деозапись.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В случае если идентификация личности проводится посредством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фот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фиксации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, педагогический работник входит в раздел «Идентификация личн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 xml:space="preserve">сти».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В данном разделе находятся размещённые фотографии обучающихся с раскрытым паспортом на 23 странице или иным документом, удостоверя</w:t>
      </w:r>
      <w:r w:rsidRPr="00036D9A">
        <w:rPr>
          <w:rFonts w:ascii="Times New Roman" w:hAnsi="Times New Roman" w:cs="Times New Roman"/>
          <w:sz w:val="28"/>
          <w:szCs w:val="28"/>
        </w:rPr>
        <w:t>ю</w:t>
      </w:r>
      <w:r w:rsidRPr="00036D9A">
        <w:rPr>
          <w:rFonts w:ascii="Times New Roman" w:hAnsi="Times New Roman" w:cs="Times New Roman"/>
          <w:sz w:val="28"/>
          <w:szCs w:val="28"/>
        </w:rPr>
        <w:t>щего личность (серия и номер документа должны быть скрыты обучающи</w:t>
      </w:r>
      <w:r w:rsidRPr="00036D9A">
        <w:rPr>
          <w:rFonts w:ascii="Times New Roman" w:hAnsi="Times New Roman" w:cs="Times New Roman"/>
          <w:sz w:val="28"/>
          <w:szCs w:val="28"/>
        </w:rPr>
        <w:t>м</w:t>
      </w:r>
      <w:r w:rsidRPr="00036D9A">
        <w:rPr>
          <w:rFonts w:ascii="Times New Roman" w:hAnsi="Times New Roman" w:cs="Times New Roman"/>
          <w:sz w:val="28"/>
          <w:szCs w:val="28"/>
        </w:rPr>
        <w:t>ся), позволяющего четко зафиксировать фотографию обучающегося, его ф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милию, имя, отчество (при наличии), дату и место рождения, орган, выда</w:t>
      </w:r>
      <w:r w:rsidRPr="00036D9A">
        <w:rPr>
          <w:rFonts w:ascii="Times New Roman" w:hAnsi="Times New Roman" w:cs="Times New Roman"/>
          <w:sz w:val="28"/>
          <w:szCs w:val="28"/>
        </w:rPr>
        <w:t>в</w:t>
      </w:r>
      <w:r w:rsidRPr="00036D9A">
        <w:rPr>
          <w:rFonts w:ascii="Times New Roman" w:hAnsi="Times New Roman" w:cs="Times New Roman"/>
          <w:sz w:val="28"/>
          <w:szCs w:val="28"/>
        </w:rPr>
        <w:t xml:space="preserve">ший документ и дату его выдачи, (паспорт должен находится на уровне лица, фотография должна быть отображением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геолокации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местоположения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и (или) фиксацией времени).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Далее педагогический работник проводит идентификацию личностей обучающихся и осмотр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помещений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в которых они находятся (при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видеофи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сации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), участвующих в тестировании, фиксирует обучающихся, не явивши</w:t>
      </w:r>
      <w:r w:rsidRPr="00036D9A">
        <w:rPr>
          <w:rFonts w:ascii="Times New Roman" w:hAnsi="Times New Roman" w:cs="Times New Roman"/>
          <w:sz w:val="28"/>
          <w:szCs w:val="28"/>
        </w:rPr>
        <w:t>х</w:t>
      </w:r>
      <w:r w:rsidRPr="00036D9A">
        <w:rPr>
          <w:rFonts w:ascii="Times New Roman" w:hAnsi="Times New Roman" w:cs="Times New Roman"/>
          <w:sz w:val="28"/>
          <w:szCs w:val="28"/>
        </w:rPr>
        <w:t>ся для прохождения промежуточной аттестации, в соответствии с процед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 xml:space="preserve">рой, описанной выше.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Внимание! Обучающийся, приступивший к выполнению теста раньше проведения идентификации его личности, по итогам промежуточной атт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стации получает оценку неудовлетворительно. После выполнения теста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об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чающемуся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автоматически демонстрируется полученная оценка.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В случае если в ходе промежуточной аттестации при удаленном дост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пе произошли сбои технических средств обучающихся, устранить которые не удалось в течение 15 минут, педагогический работник создает отдельную в</w:t>
      </w:r>
      <w:r w:rsidRPr="00036D9A">
        <w:rPr>
          <w:rFonts w:ascii="Times New Roman" w:hAnsi="Times New Roman" w:cs="Times New Roman"/>
          <w:sz w:val="28"/>
          <w:szCs w:val="28"/>
        </w:rPr>
        <w:t>и</w:t>
      </w:r>
      <w:r w:rsidRPr="00036D9A">
        <w:rPr>
          <w:rFonts w:ascii="Times New Roman" w:hAnsi="Times New Roman" w:cs="Times New Roman"/>
          <w:sz w:val="28"/>
          <w:szCs w:val="28"/>
        </w:rPr>
        <w:t>деоконференцию с наименованием «Сбои технических средств», включает режим видеозаписи, для каждого обучающегося вслух озвучивает ФИО об</w:t>
      </w:r>
      <w:r w:rsidRPr="00036D9A">
        <w:rPr>
          <w:rFonts w:ascii="Times New Roman" w:hAnsi="Times New Roman" w:cs="Times New Roman"/>
          <w:sz w:val="28"/>
          <w:szCs w:val="28"/>
        </w:rPr>
        <w:t>у</w:t>
      </w:r>
      <w:r w:rsidRPr="00036D9A">
        <w:rPr>
          <w:rFonts w:ascii="Times New Roman" w:hAnsi="Times New Roman" w:cs="Times New Roman"/>
          <w:sz w:val="28"/>
          <w:szCs w:val="28"/>
        </w:rPr>
        <w:t>чающегося, описывает характер технического сбоя и фиксирует факт неявки обучающегося по уважительной причине.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>Фиксация результатов промежуточной аттестации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6D9A">
        <w:rPr>
          <w:rFonts w:ascii="Times New Roman" w:hAnsi="Times New Roman" w:cs="Times New Roman"/>
          <w:sz w:val="28"/>
          <w:szCs w:val="28"/>
        </w:rPr>
        <w:t>Результат промежуточной аттестации обучающегося, проведенной в форме устного собеседования, фиксируется педагогическим работником в соответствующей видеозаписи, ссылка на которую размещается в соотве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ствующем разделе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онлайнкурса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6D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6D9A">
        <w:rPr>
          <w:rFonts w:ascii="Times New Roman" w:hAnsi="Times New Roman" w:cs="Times New Roman"/>
          <w:sz w:val="28"/>
          <w:szCs w:val="28"/>
        </w:rPr>
        <w:t>Результат промежуточной аттест</w:t>
      </w:r>
      <w:r w:rsidRPr="00036D9A">
        <w:rPr>
          <w:rFonts w:ascii="Times New Roman" w:hAnsi="Times New Roman" w:cs="Times New Roman"/>
          <w:sz w:val="28"/>
          <w:szCs w:val="28"/>
        </w:rPr>
        <w:t>а</w:t>
      </w:r>
      <w:r w:rsidRPr="00036D9A">
        <w:rPr>
          <w:rFonts w:ascii="Times New Roman" w:hAnsi="Times New Roman" w:cs="Times New Roman"/>
          <w:sz w:val="28"/>
          <w:szCs w:val="28"/>
        </w:rPr>
        <w:t>ции обучающегося, проведенной в форме компьютерного тестирования, фи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 xml:space="preserve">сируется в результатах теста, сформированного в соответствующем разделе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онлайнкурса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36D9A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036D9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В день проведения промежуточной аттестации педагогический рабо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t>ник вносит ее результаты в электронную ведомость в соответствии с выш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 xml:space="preserve">изложенной инструкцией, выставляя итоговую оценку.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 xml:space="preserve">Порядок освобождения </w:t>
      </w:r>
      <w:proofErr w:type="gramStart"/>
      <w:r w:rsidRPr="00036D9A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036D9A">
        <w:rPr>
          <w:rFonts w:ascii="Times New Roman" w:hAnsi="Times New Roman" w:cs="Times New Roman"/>
          <w:b/>
          <w:i/>
          <w:sz w:val="28"/>
          <w:szCs w:val="28"/>
        </w:rPr>
        <w:t xml:space="preserve"> от промежуточной атт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036D9A">
        <w:rPr>
          <w:rFonts w:ascii="Times New Roman" w:hAnsi="Times New Roman" w:cs="Times New Roman"/>
          <w:b/>
          <w:i/>
          <w:sz w:val="28"/>
          <w:szCs w:val="28"/>
        </w:rPr>
        <w:t>стации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</w:t>
      </w:r>
      <w:r w:rsidRPr="00036D9A">
        <w:rPr>
          <w:rFonts w:ascii="Times New Roman" w:hAnsi="Times New Roman" w:cs="Times New Roman"/>
          <w:sz w:val="28"/>
          <w:szCs w:val="28"/>
        </w:rPr>
        <w:t>е</w:t>
      </w:r>
      <w:r w:rsidRPr="00036D9A">
        <w:rPr>
          <w:rFonts w:ascii="Times New Roman" w:hAnsi="Times New Roman" w:cs="Times New Roman"/>
          <w:sz w:val="28"/>
          <w:szCs w:val="28"/>
        </w:rPr>
        <w:t>зультатам текущего (в течение семестра) контроля успеваемости без сдачи экзамена или зачета. Оценка за экзамен выставляется педагогическим рабо</w:t>
      </w:r>
      <w:r w:rsidRPr="00036D9A">
        <w:rPr>
          <w:rFonts w:ascii="Times New Roman" w:hAnsi="Times New Roman" w:cs="Times New Roman"/>
          <w:sz w:val="28"/>
          <w:szCs w:val="28"/>
        </w:rPr>
        <w:t>т</w:t>
      </w:r>
      <w:r w:rsidRPr="00036D9A">
        <w:rPr>
          <w:rFonts w:ascii="Times New Roman" w:hAnsi="Times New Roman" w:cs="Times New Roman"/>
          <w:sz w:val="28"/>
          <w:szCs w:val="28"/>
        </w:rPr>
        <w:lastRenderedPageBreak/>
        <w:t>ником в ведомость в период экзаменационной сессии, исходя из среднего балла по результатам работы в семестре, указанным в электронной ведом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>сти.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Педагогический работник в случае освобождения обучающегося от э</w:t>
      </w:r>
      <w:r w:rsidRPr="00036D9A">
        <w:rPr>
          <w:rFonts w:ascii="Times New Roman" w:hAnsi="Times New Roman" w:cs="Times New Roman"/>
          <w:sz w:val="28"/>
          <w:szCs w:val="28"/>
        </w:rPr>
        <w:t>к</w:t>
      </w:r>
      <w:r w:rsidRPr="00036D9A">
        <w:rPr>
          <w:rFonts w:ascii="Times New Roman" w:hAnsi="Times New Roman" w:cs="Times New Roman"/>
          <w:sz w:val="28"/>
          <w:szCs w:val="28"/>
        </w:rPr>
        <w:t>замена, зачета доводит до него данную информацию с использованием ли</w:t>
      </w:r>
      <w:r w:rsidRPr="00036D9A">
        <w:rPr>
          <w:rFonts w:ascii="Times New Roman" w:hAnsi="Times New Roman" w:cs="Times New Roman"/>
          <w:sz w:val="28"/>
          <w:szCs w:val="28"/>
        </w:rPr>
        <w:t>ч</w:t>
      </w:r>
      <w:r w:rsidRPr="00036D9A">
        <w:rPr>
          <w:rFonts w:ascii="Times New Roman" w:hAnsi="Times New Roman" w:cs="Times New Roman"/>
          <w:sz w:val="28"/>
          <w:szCs w:val="28"/>
        </w:rPr>
        <w:t>ного кабинета в ЭИОС.</w:t>
      </w:r>
    </w:p>
    <w:p w:rsidR="00036D9A" w:rsidRPr="00036D9A" w:rsidRDefault="00036D9A" w:rsidP="00036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A5E72" wp14:editId="57E62450">
            <wp:extent cx="5943600" cy="3343275"/>
            <wp:effectExtent l="19050" t="0" r="0" b="0"/>
            <wp:docPr id="7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Средняя оценка определяется на основе трех и более оценок. Студент, пропустивший по уважительной причине занятие, на котором проводился контроль, вправе получить текущую оценку позднее.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Обучающийся освобождается от сдачи зачёта, если средний балл с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ставил более 3. 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Обучающийся освобождается от сдачи зачёта с оценкой, если средний балл составил: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с 3,7 до 4,4 (включительно) – 4 (хорошо);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с 4,5 до 5 баллов (включительно) – 5 (отлично).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Обучающийся освобождается от сдачи экзамена, если средний балл с</w:t>
      </w:r>
      <w:r w:rsidRPr="00036D9A">
        <w:rPr>
          <w:rFonts w:ascii="Times New Roman" w:hAnsi="Times New Roman" w:cs="Times New Roman"/>
          <w:sz w:val="28"/>
          <w:szCs w:val="28"/>
        </w:rPr>
        <w:t>о</w:t>
      </w:r>
      <w:r w:rsidRPr="00036D9A">
        <w:rPr>
          <w:rFonts w:ascii="Times New Roman" w:hAnsi="Times New Roman" w:cs="Times New Roman"/>
          <w:sz w:val="28"/>
          <w:szCs w:val="28"/>
        </w:rPr>
        <w:t xml:space="preserve">ставил: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с 3,7 до 4,4 (включительно) – 4 (хорошо);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с 4,5 до 5 баллов (включительно) – 5 (отлично).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D9A">
        <w:rPr>
          <w:rFonts w:ascii="Times New Roman" w:hAnsi="Times New Roman" w:cs="Times New Roman"/>
          <w:b/>
          <w:i/>
          <w:sz w:val="28"/>
          <w:szCs w:val="28"/>
        </w:rPr>
        <w:t>Критерии оценки при проведении промежуточной аттестации в форме тестирования: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При сдаче экзамена: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до 3 баллов – 2 (неудовлетворительно);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с 3 до 3,6 (включительно) – 3 (удовлетворительно); </w:t>
      </w:r>
    </w:p>
    <w:p w:rsidR="00036D9A" w:rsidRPr="00036D9A" w:rsidRDefault="00036D9A" w:rsidP="00036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 xml:space="preserve">с 3,7 до 4,4 (включительно) – 4 (хорошо); </w:t>
      </w:r>
    </w:p>
    <w:p w:rsidR="00036D9A" w:rsidRPr="00036D9A" w:rsidRDefault="00036D9A" w:rsidP="00A45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D9A">
        <w:rPr>
          <w:rFonts w:ascii="Times New Roman" w:hAnsi="Times New Roman" w:cs="Times New Roman"/>
          <w:sz w:val="28"/>
          <w:szCs w:val="28"/>
        </w:rPr>
        <w:t>с 4,5 до 5 баллов (включительно) – 5 (отлично).</w:t>
      </w:r>
    </w:p>
    <w:sectPr w:rsidR="00036D9A" w:rsidRPr="0003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2EA8"/>
    <w:multiLevelType w:val="hybridMultilevel"/>
    <w:tmpl w:val="445CD26E"/>
    <w:lvl w:ilvl="0" w:tplc="FF68CC82">
      <w:start w:val="2"/>
      <w:numFmt w:val="bullet"/>
      <w:lvlText w:val="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E863E95"/>
    <w:multiLevelType w:val="hybridMultilevel"/>
    <w:tmpl w:val="37C4DFE4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AD3F85"/>
    <w:multiLevelType w:val="hybridMultilevel"/>
    <w:tmpl w:val="2D36FBF4"/>
    <w:lvl w:ilvl="0" w:tplc="568E1B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B714F"/>
    <w:multiLevelType w:val="hybridMultilevel"/>
    <w:tmpl w:val="0A2CB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13E23"/>
    <w:multiLevelType w:val="multilevel"/>
    <w:tmpl w:val="2A4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695E26"/>
    <w:multiLevelType w:val="hybridMultilevel"/>
    <w:tmpl w:val="63645A88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EBD422F"/>
    <w:multiLevelType w:val="hybridMultilevel"/>
    <w:tmpl w:val="711E0300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0C6C4E"/>
    <w:multiLevelType w:val="hybridMultilevel"/>
    <w:tmpl w:val="0F822D7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0157D"/>
    <w:multiLevelType w:val="hybridMultilevel"/>
    <w:tmpl w:val="24DEA1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A351B4B"/>
    <w:multiLevelType w:val="hybridMultilevel"/>
    <w:tmpl w:val="A3B0055A"/>
    <w:lvl w:ilvl="0" w:tplc="FF68CC82">
      <w:start w:val="2"/>
      <w:numFmt w:val="bullet"/>
      <w:lvlText w:val="‒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2F706E"/>
    <w:multiLevelType w:val="hybridMultilevel"/>
    <w:tmpl w:val="01961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10"/>
  </w:num>
  <w:num w:numId="9">
    <w:abstractNumId w:val="10"/>
  </w:num>
  <w:num w:numId="10">
    <w:abstractNumId w:val="7"/>
  </w:num>
  <w:num w:numId="11">
    <w:abstractNumId w:val="4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E9"/>
    <w:rsid w:val="00011632"/>
    <w:rsid w:val="00031A13"/>
    <w:rsid w:val="00036BF4"/>
    <w:rsid w:val="00036D9A"/>
    <w:rsid w:val="00036EE9"/>
    <w:rsid w:val="0006624E"/>
    <w:rsid w:val="000802E5"/>
    <w:rsid w:val="000849EC"/>
    <w:rsid w:val="00096B2E"/>
    <w:rsid w:val="000A71A8"/>
    <w:rsid w:val="000B0596"/>
    <w:rsid w:val="000C4FC9"/>
    <w:rsid w:val="00114ACB"/>
    <w:rsid w:val="00117842"/>
    <w:rsid w:val="001218DE"/>
    <w:rsid w:val="00122458"/>
    <w:rsid w:val="001302D8"/>
    <w:rsid w:val="001335D8"/>
    <w:rsid w:val="001608D4"/>
    <w:rsid w:val="0016781E"/>
    <w:rsid w:val="0017786E"/>
    <w:rsid w:val="001927DF"/>
    <w:rsid w:val="00195BEF"/>
    <w:rsid w:val="001960C1"/>
    <w:rsid w:val="001C6AE3"/>
    <w:rsid w:val="001D6A40"/>
    <w:rsid w:val="001E2D9D"/>
    <w:rsid w:val="001E7B03"/>
    <w:rsid w:val="001F31CA"/>
    <w:rsid w:val="001F54BE"/>
    <w:rsid w:val="00215EB6"/>
    <w:rsid w:val="00236DBA"/>
    <w:rsid w:val="002462FE"/>
    <w:rsid w:val="00251D95"/>
    <w:rsid w:val="002549DA"/>
    <w:rsid w:val="002755CE"/>
    <w:rsid w:val="002C2D37"/>
    <w:rsid w:val="002E2F91"/>
    <w:rsid w:val="002F3B94"/>
    <w:rsid w:val="002F71E5"/>
    <w:rsid w:val="00304D4E"/>
    <w:rsid w:val="00342749"/>
    <w:rsid w:val="00352A92"/>
    <w:rsid w:val="003574B8"/>
    <w:rsid w:val="003825B1"/>
    <w:rsid w:val="003917DA"/>
    <w:rsid w:val="003A695E"/>
    <w:rsid w:val="003D51C0"/>
    <w:rsid w:val="003E486E"/>
    <w:rsid w:val="003F18F5"/>
    <w:rsid w:val="004178C2"/>
    <w:rsid w:val="004268EE"/>
    <w:rsid w:val="00427096"/>
    <w:rsid w:val="00427311"/>
    <w:rsid w:val="004559B7"/>
    <w:rsid w:val="004672F8"/>
    <w:rsid w:val="004705F2"/>
    <w:rsid w:val="0048069A"/>
    <w:rsid w:val="004819C2"/>
    <w:rsid w:val="004948FC"/>
    <w:rsid w:val="004A2401"/>
    <w:rsid w:val="004C08E3"/>
    <w:rsid w:val="004C1276"/>
    <w:rsid w:val="004F3BD6"/>
    <w:rsid w:val="00507658"/>
    <w:rsid w:val="00553602"/>
    <w:rsid w:val="005651D5"/>
    <w:rsid w:val="0056784F"/>
    <w:rsid w:val="005970CD"/>
    <w:rsid w:val="005978B0"/>
    <w:rsid w:val="005B415B"/>
    <w:rsid w:val="005E066F"/>
    <w:rsid w:val="005E794D"/>
    <w:rsid w:val="005F1381"/>
    <w:rsid w:val="005F299B"/>
    <w:rsid w:val="005F4C2A"/>
    <w:rsid w:val="00617042"/>
    <w:rsid w:val="00674C92"/>
    <w:rsid w:val="00677C7B"/>
    <w:rsid w:val="00681F3F"/>
    <w:rsid w:val="00684FA7"/>
    <w:rsid w:val="006877AB"/>
    <w:rsid w:val="00690B6F"/>
    <w:rsid w:val="006913EE"/>
    <w:rsid w:val="006936B3"/>
    <w:rsid w:val="006952CE"/>
    <w:rsid w:val="006A4F8A"/>
    <w:rsid w:val="006C5B98"/>
    <w:rsid w:val="006D26B9"/>
    <w:rsid w:val="006F0CA5"/>
    <w:rsid w:val="006F5AD4"/>
    <w:rsid w:val="00711221"/>
    <w:rsid w:val="0072487D"/>
    <w:rsid w:val="00727390"/>
    <w:rsid w:val="00741AE8"/>
    <w:rsid w:val="00782EC5"/>
    <w:rsid w:val="007A44B9"/>
    <w:rsid w:val="007C21D7"/>
    <w:rsid w:val="007E2E55"/>
    <w:rsid w:val="008050FB"/>
    <w:rsid w:val="00805294"/>
    <w:rsid w:val="00807352"/>
    <w:rsid w:val="00821664"/>
    <w:rsid w:val="00836F75"/>
    <w:rsid w:val="00847CD2"/>
    <w:rsid w:val="00882A11"/>
    <w:rsid w:val="00897ACD"/>
    <w:rsid w:val="00897D43"/>
    <w:rsid w:val="008A24AA"/>
    <w:rsid w:val="008A69EB"/>
    <w:rsid w:val="008C5980"/>
    <w:rsid w:val="008D1F3C"/>
    <w:rsid w:val="008E0280"/>
    <w:rsid w:val="008F5796"/>
    <w:rsid w:val="00915579"/>
    <w:rsid w:val="00920D07"/>
    <w:rsid w:val="00931ED3"/>
    <w:rsid w:val="00954A55"/>
    <w:rsid w:val="009638EB"/>
    <w:rsid w:val="00966972"/>
    <w:rsid w:val="009721EC"/>
    <w:rsid w:val="009A05CA"/>
    <w:rsid w:val="009A0848"/>
    <w:rsid w:val="009A0E06"/>
    <w:rsid w:val="009A57CA"/>
    <w:rsid w:val="009A65EA"/>
    <w:rsid w:val="009B04E8"/>
    <w:rsid w:val="009B1B7B"/>
    <w:rsid w:val="009B2A7A"/>
    <w:rsid w:val="009D6A73"/>
    <w:rsid w:val="009E125E"/>
    <w:rsid w:val="00A0069B"/>
    <w:rsid w:val="00A23801"/>
    <w:rsid w:val="00A45E56"/>
    <w:rsid w:val="00A52CAC"/>
    <w:rsid w:val="00A53BEE"/>
    <w:rsid w:val="00A54162"/>
    <w:rsid w:val="00A62331"/>
    <w:rsid w:val="00A74DB5"/>
    <w:rsid w:val="00A903AD"/>
    <w:rsid w:val="00AA6CFD"/>
    <w:rsid w:val="00AF0E4F"/>
    <w:rsid w:val="00B05115"/>
    <w:rsid w:val="00B07A94"/>
    <w:rsid w:val="00B07FB4"/>
    <w:rsid w:val="00B159CA"/>
    <w:rsid w:val="00B46509"/>
    <w:rsid w:val="00B46E56"/>
    <w:rsid w:val="00B61C76"/>
    <w:rsid w:val="00B6340E"/>
    <w:rsid w:val="00B733E7"/>
    <w:rsid w:val="00B74A54"/>
    <w:rsid w:val="00B83D61"/>
    <w:rsid w:val="00BA2206"/>
    <w:rsid w:val="00BB1547"/>
    <w:rsid w:val="00BB6811"/>
    <w:rsid w:val="00BD2607"/>
    <w:rsid w:val="00BD7B4A"/>
    <w:rsid w:val="00BE61D8"/>
    <w:rsid w:val="00BF0B44"/>
    <w:rsid w:val="00BF1EF8"/>
    <w:rsid w:val="00BF54F7"/>
    <w:rsid w:val="00C0239E"/>
    <w:rsid w:val="00C04266"/>
    <w:rsid w:val="00C22A4B"/>
    <w:rsid w:val="00C262EF"/>
    <w:rsid w:val="00C65276"/>
    <w:rsid w:val="00C87261"/>
    <w:rsid w:val="00C92E45"/>
    <w:rsid w:val="00CB2247"/>
    <w:rsid w:val="00CB7B1C"/>
    <w:rsid w:val="00D00B60"/>
    <w:rsid w:val="00D00BEB"/>
    <w:rsid w:val="00D02258"/>
    <w:rsid w:val="00D039CD"/>
    <w:rsid w:val="00D11E2D"/>
    <w:rsid w:val="00D13EEA"/>
    <w:rsid w:val="00D65051"/>
    <w:rsid w:val="00D76D0D"/>
    <w:rsid w:val="00D867DD"/>
    <w:rsid w:val="00D94EB4"/>
    <w:rsid w:val="00DA14B0"/>
    <w:rsid w:val="00DC5E5E"/>
    <w:rsid w:val="00DF3792"/>
    <w:rsid w:val="00E039BC"/>
    <w:rsid w:val="00E05194"/>
    <w:rsid w:val="00E1486E"/>
    <w:rsid w:val="00E20135"/>
    <w:rsid w:val="00E2373B"/>
    <w:rsid w:val="00E339F6"/>
    <w:rsid w:val="00E4193E"/>
    <w:rsid w:val="00EB5096"/>
    <w:rsid w:val="00ED07AE"/>
    <w:rsid w:val="00EE5289"/>
    <w:rsid w:val="00EE6C03"/>
    <w:rsid w:val="00F06B70"/>
    <w:rsid w:val="00F15E3E"/>
    <w:rsid w:val="00F273E1"/>
    <w:rsid w:val="00F308EF"/>
    <w:rsid w:val="00F3629C"/>
    <w:rsid w:val="00F55323"/>
    <w:rsid w:val="00F64F4A"/>
    <w:rsid w:val="00F7688D"/>
    <w:rsid w:val="00F77C18"/>
    <w:rsid w:val="00F86C96"/>
    <w:rsid w:val="00F95494"/>
    <w:rsid w:val="00FA0039"/>
    <w:rsid w:val="00FA1427"/>
    <w:rsid w:val="00FA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55"/>
  </w:style>
  <w:style w:type="paragraph" w:styleId="1">
    <w:name w:val="heading 1"/>
    <w:basedOn w:val="a"/>
    <w:next w:val="a"/>
    <w:link w:val="10"/>
    <w:uiPriority w:val="99"/>
    <w:qFormat/>
    <w:rsid w:val="008F57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F579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F5796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8F579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F579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E5289"/>
    <w:pPr>
      <w:ind w:left="720"/>
      <w:contextualSpacing/>
    </w:pPr>
  </w:style>
  <w:style w:type="table" w:styleId="a5">
    <w:name w:val="Table Grid"/>
    <w:basedOn w:val="a1"/>
    <w:uiPriority w:val="59"/>
    <w:rsid w:val="0072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unhideWhenUsed/>
    <w:rsid w:val="004C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C08E3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qFormat/>
    <w:rsid w:val="0080529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052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link w:val="ab"/>
    <w:unhideWhenUsed/>
    <w:rsid w:val="00BB1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nhideWhenUsed/>
    <w:rsid w:val="004C127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F579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579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5796"/>
  </w:style>
  <w:style w:type="paragraph" w:styleId="ad">
    <w:name w:val="Plain Text"/>
    <w:basedOn w:val="a"/>
    <w:link w:val="ae"/>
    <w:unhideWhenUsed/>
    <w:rsid w:val="008F579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F57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99"/>
    <w:qFormat/>
    <w:rsid w:val="008F5796"/>
    <w:pPr>
      <w:widowControl w:val="0"/>
      <w:spacing w:after="0" w:line="240" w:lineRule="auto"/>
    </w:pPr>
    <w:rPr>
      <w:lang w:val="en-US"/>
    </w:rPr>
  </w:style>
  <w:style w:type="paragraph" w:customStyle="1" w:styleId="af">
    <w:name w:val="Знак Знак Знак Знак Знак Знак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0">
    <w:name w:val="footnote reference"/>
    <w:basedOn w:val="a0"/>
    <w:semiHidden/>
    <w:unhideWhenUsed/>
    <w:rsid w:val="008F5796"/>
    <w:rPr>
      <w:vertAlign w:val="superscript"/>
    </w:rPr>
  </w:style>
  <w:style w:type="paragraph" w:customStyle="1" w:styleId="Style1">
    <w:name w:val="Style1"/>
    <w:basedOn w:val="a"/>
    <w:rsid w:val="008F57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Текст_14"/>
    <w:basedOn w:val="a"/>
    <w:qFormat/>
    <w:rsid w:val="008F5796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1">
    <w:name w:val="Основной текст_"/>
    <w:link w:val="31"/>
    <w:rsid w:val="008F5796"/>
    <w:rPr>
      <w:rFonts w:ascii="Times New Roman" w:hAnsi="Times New Roman"/>
      <w:shd w:val="clear" w:color="auto" w:fill="FFFFFF"/>
    </w:rPr>
  </w:style>
  <w:style w:type="paragraph" w:customStyle="1" w:styleId="31">
    <w:name w:val="Основной текст3"/>
    <w:basedOn w:val="a"/>
    <w:link w:val="af1"/>
    <w:rsid w:val="008F5796"/>
    <w:pPr>
      <w:widowControl w:val="0"/>
      <w:shd w:val="clear" w:color="auto" w:fill="FFFFFF"/>
      <w:spacing w:after="0" w:line="278" w:lineRule="exact"/>
      <w:ind w:hanging="440"/>
      <w:jc w:val="both"/>
    </w:pPr>
    <w:rPr>
      <w:rFonts w:ascii="Times New Roman" w:hAnsi="Times New Roman"/>
    </w:rPr>
  </w:style>
  <w:style w:type="paragraph" w:styleId="af2">
    <w:name w:val="Body Text Indent"/>
    <w:basedOn w:val="a"/>
    <w:link w:val="af3"/>
    <w:unhideWhenUsed/>
    <w:rsid w:val="008F5796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3">
    <w:name w:val="Основной текст с отступом Знак"/>
    <w:basedOn w:val="a0"/>
    <w:link w:val="af2"/>
    <w:rsid w:val="008F5796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8F5796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F5796"/>
    <w:rPr>
      <w:rFonts w:ascii="Calibri" w:eastAsia="Calibri" w:hAnsi="Calibri" w:cs="Times New Roman"/>
    </w:rPr>
  </w:style>
  <w:style w:type="paragraph" w:customStyle="1" w:styleId="ConsPlusNormal">
    <w:name w:val="ConsPlusNormal"/>
    <w:rsid w:val="008F57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5"/>
    <w:uiPriority w:val="59"/>
    <w:rsid w:val="008F579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8F579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Основной текст1"/>
    <w:basedOn w:val="a"/>
    <w:link w:val="Bodytext"/>
    <w:rsid w:val="008F5796"/>
    <w:pPr>
      <w:widowControl w:val="0"/>
      <w:shd w:val="clear" w:color="auto" w:fill="FFFFFF"/>
      <w:spacing w:before="120" w:after="0" w:line="370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footer"/>
    <w:basedOn w:val="a"/>
    <w:link w:val="af5"/>
    <w:uiPriority w:val="99"/>
    <w:unhideWhenUsed/>
    <w:rsid w:val="008F5796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f5">
    <w:name w:val="Нижний колонтитул Знак"/>
    <w:basedOn w:val="a0"/>
    <w:link w:val="af4"/>
    <w:uiPriority w:val="99"/>
    <w:rsid w:val="008F5796"/>
    <w:rPr>
      <w:rFonts w:ascii="Calibri" w:eastAsia="Calibri" w:hAnsi="Calibri" w:cs="Times New Roman"/>
      <w:lang w:val="x-none"/>
    </w:rPr>
  </w:style>
  <w:style w:type="paragraph" w:styleId="af6">
    <w:name w:val="header"/>
    <w:basedOn w:val="a"/>
    <w:link w:val="af7"/>
    <w:uiPriority w:val="99"/>
    <w:unhideWhenUsed/>
    <w:rsid w:val="008F579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rsid w:val="008F5796"/>
    <w:rPr>
      <w:rFonts w:ascii="Calibri" w:eastAsia="Calibri" w:hAnsi="Calibri" w:cs="Times New Roman"/>
    </w:rPr>
  </w:style>
  <w:style w:type="paragraph" w:styleId="af8">
    <w:name w:val="No Spacing"/>
    <w:qFormat/>
    <w:rsid w:val="008F579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9">
    <w:name w:val="список с точками"/>
    <w:basedOn w:val="a"/>
    <w:rsid w:val="008F5796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5796"/>
    <w:pPr>
      <w:widowControl w:val="0"/>
      <w:spacing w:after="0" w:line="300" w:lineRule="auto"/>
      <w:ind w:right="200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120">
    <w:name w:val="Таблица12"/>
    <w:basedOn w:val="a"/>
    <w:rsid w:val="008F5796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2">
    <w:name w:val="Body Text Indent 3"/>
    <w:basedOn w:val="a"/>
    <w:link w:val="33"/>
    <w:uiPriority w:val="99"/>
    <w:rsid w:val="008F5796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F5796"/>
    <w:rPr>
      <w:rFonts w:ascii="Calibri" w:eastAsia="Calibri" w:hAnsi="Calibri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8F57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next w:val="a"/>
    <w:link w:val="afb"/>
    <w:qFormat/>
    <w:rsid w:val="008F579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rsid w:val="008F5796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110">
    <w:name w:val="Сетка таблицы11"/>
    <w:basedOn w:val="a1"/>
    <w:next w:val="a5"/>
    <w:rsid w:val="008F579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Основной текст4"/>
    <w:basedOn w:val="a"/>
    <w:rsid w:val="008F5796"/>
    <w:pPr>
      <w:widowControl w:val="0"/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  <w:lang w:eastAsia="ru-RU"/>
    </w:rPr>
  </w:style>
  <w:style w:type="paragraph" w:customStyle="1" w:styleId="Style16">
    <w:name w:val="Style16"/>
    <w:basedOn w:val="a"/>
    <w:rsid w:val="008F5796"/>
    <w:pPr>
      <w:widowControl w:val="0"/>
      <w:autoSpaceDE w:val="0"/>
      <w:autoSpaceDN w:val="0"/>
      <w:adjustRightInd w:val="0"/>
      <w:spacing w:after="0" w:line="193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51">
    <w:name w:val="Font Style51"/>
    <w:rsid w:val="008F5796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15">
    <w:name w:val="Абзац списка1"/>
    <w:basedOn w:val="a"/>
    <w:qFormat/>
    <w:rsid w:val="008F5796"/>
    <w:pPr>
      <w:ind w:left="720"/>
    </w:pPr>
    <w:rPr>
      <w:rFonts w:ascii="Calibri" w:eastAsia="Calibri" w:hAnsi="Calibri" w:cs="Calibri"/>
    </w:rPr>
  </w:style>
  <w:style w:type="character" w:styleId="afc">
    <w:name w:val="Strong"/>
    <w:uiPriority w:val="99"/>
    <w:qFormat/>
    <w:rsid w:val="008F5796"/>
    <w:rPr>
      <w:rFonts w:cs="Times New Roman"/>
      <w:b/>
      <w:bCs/>
    </w:rPr>
  </w:style>
  <w:style w:type="character" w:customStyle="1" w:styleId="apple-converted-space">
    <w:name w:val="apple-converted-space"/>
    <w:rsid w:val="008F5796"/>
    <w:rPr>
      <w:rFonts w:cs="Times New Roman"/>
    </w:rPr>
  </w:style>
  <w:style w:type="paragraph" w:styleId="afd">
    <w:name w:val="Block Text"/>
    <w:basedOn w:val="a"/>
    <w:rsid w:val="008F5796"/>
    <w:pPr>
      <w:spacing w:after="0" w:line="240" w:lineRule="auto"/>
      <w:ind w:left="-106" w:right="-124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8F5796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8F5796"/>
    <w:rPr>
      <w:rFonts w:ascii="Calibri" w:eastAsia="Calibri" w:hAnsi="Calibri" w:cs="Times New Roman"/>
    </w:rPr>
  </w:style>
  <w:style w:type="paragraph" w:customStyle="1" w:styleId="DefaultParagraphFontParaCharChar">
    <w:name w:val="Default Paragraph Font Para Char Char Знак"/>
    <w:basedOn w:val="a"/>
    <w:rsid w:val="008F579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8F5796"/>
    <w:rPr>
      <w:color w:val="954F72"/>
      <w:u w:val="single"/>
    </w:rPr>
  </w:style>
  <w:style w:type="numbering" w:customStyle="1" w:styleId="111">
    <w:name w:val="Нет списка11"/>
    <w:next w:val="a2"/>
    <w:uiPriority w:val="99"/>
    <w:semiHidden/>
    <w:rsid w:val="008F5796"/>
  </w:style>
  <w:style w:type="paragraph" w:customStyle="1" w:styleId="17">
    <w:name w:val="Знак Знак Знак Знак Знак Знак Знак1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e">
    <w:name w:val="Наш"/>
    <w:basedOn w:val="a"/>
    <w:rsid w:val="008F579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ei1">
    <w:name w:val="ei1"/>
    <w:basedOn w:val="a0"/>
    <w:rsid w:val="008F5796"/>
  </w:style>
  <w:style w:type="character" w:customStyle="1" w:styleId="page-subhead3">
    <w:name w:val="page-subhead3"/>
    <w:rsid w:val="008F5796"/>
    <w:rPr>
      <w:color w:val="2F2F2F"/>
      <w:sz w:val="16"/>
      <w:szCs w:val="16"/>
    </w:rPr>
  </w:style>
  <w:style w:type="character" w:customStyle="1" w:styleId="post-b">
    <w:name w:val="post-b"/>
    <w:basedOn w:val="a0"/>
    <w:rsid w:val="008F5796"/>
  </w:style>
  <w:style w:type="paragraph" w:customStyle="1" w:styleId="aff">
    <w:name w:val="Задание"/>
    <w:basedOn w:val="a"/>
    <w:rsid w:val="008F5796"/>
    <w:pPr>
      <w:spacing w:before="360" w:after="12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0">
    <w:name w:val="page number"/>
    <w:basedOn w:val="a0"/>
    <w:rsid w:val="008F5796"/>
  </w:style>
  <w:style w:type="character" w:customStyle="1" w:styleId="25">
    <w:name w:val="Основной текст (2)_"/>
    <w:link w:val="26"/>
    <w:rsid w:val="008F5796"/>
    <w:rPr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F5796"/>
    <w:pPr>
      <w:shd w:val="clear" w:color="auto" w:fill="FFFFFF"/>
      <w:spacing w:before="180" w:after="60" w:line="240" w:lineRule="atLeast"/>
      <w:jc w:val="center"/>
    </w:pPr>
    <w:rPr>
      <w:b/>
      <w:bCs/>
    </w:rPr>
  </w:style>
  <w:style w:type="paragraph" w:customStyle="1" w:styleId="aff1">
    <w:name w:val="Знак Знак Знак Знак Знак Знак Знак Знак Знак Знак"/>
    <w:basedOn w:val="a"/>
    <w:uiPriority w:val="99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ing">
    <w:name w:val="Heading"/>
    <w:rsid w:val="008F57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2">
    <w:name w:val="Стиль"/>
    <w:rsid w:val="008F57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F5796"/>
    <w:pPr>
      <w:widowControl w:val="0"/>
      <w:autoSpaceDE w:val="0"/>
      <w:autoSpaceDN w:val="0"/>
      <w:adjustRightInd w:val="0"/>
      <w:spacing w:after="0" w:line="283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8F5796"/>
    <w:rPr>
      <w:rFonts w:ascii="Times New Roman" w:hAnsi="Times New Roman" w:cs="Times New Roman" w:hint="default"/>
      <w:sz w:val="22"/>
      <w:szCs w:val="22"/>
    </w:rPr>
  </w:style>
  <w:style w:type="paragraph" w:customStyle="1" w:styleId="18">
    <w:name w:val="Основной 1 см"/>
    <w:basedOn w:val="a"/>
    <w:link w:val="19"/>
    <w:rsid w:val="008F57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9">
    <w:name w:val="Основной 1 см Знак"/>
    <w:link w:val="18"/>
    <w:rsid w:val="008F57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Document Map"/>
    <w:basedOn w:val="a"/>
    <w:link w:val="aff4"/>
    <w:uiPriority w:val="99"/>
    <w:rsid w:val="008F5796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rsid w:val="008F579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27">
    <w:name w:val="Основной текст + Курсив2"/>
    <w:rsid w:val="008F5796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8">
    <w:name w:val="Основной текст (8)_"/>
    <w:link w:val="80"/>
    <w:rsid w:val="008F5796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F5796"/>
    <w:pPr>
      <w:shd w:val="clear" w:color="auto" w:fill="FFFFFF"/>
      <w:spacing w:after="0" w:line="313" w:lineRule="exact"/>
    </w:pPr>
    <w:rPr>
      <w:rFonts w:eastAsia="Microsoft Sans Serif"/>
      <w:b/>
      <w:bCs/>
      <w:sz w:val="27"/>
      <w:szCs w:val="27"/>
    </w:rPr>
  </w:style>
  <w:style w:type="paragraph" w:customStyle="1" w:styleId="aff5">
    <w:name w:val="Знак Знак Знак Знак Знак Знак Знак Знак Знак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Для таблиц"/>
    <w:basedOn w:val="a"/>
    <w:uiPriority w:val="99"/>
    <w:rsid w:val="008F5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0">
    <w:name w:val="текст_16"/>
    <w:basedOn w:val="a"/>
    <w:qFormat/>
    <w:rsid w:val="008F579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ff7">
    <w:name w:val="FollowedHyperlink"/>
    <w:basedOn w:val="a0"/>
    <w:uiPriority w:val="99"/>
    <w:semiHidden/>
    <w:unhideWhenUsed/>
    <w:rsid w:val="008F5796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195BEF"/>
  </w:style>
  <w:style w:type="paragraph" w:customStyle="1" w:styleId="Default">
    <w:name w:val="Default"/>
    <w:rsid w:val="000B05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F3792"/>
  </w:style>
  <w:style w:type="character" w:styleId="aff8">
    <w:name w:val="Subtle Emphasis"/>
    <w:uiPriority w:val="19"/>
    <w:qFormat/>
    <w:rsid w:val="00E20135"/>
    <w:rPr>
      <w:i/>
      <w:iCs/>
      <w:color w:val="404040"/>
    </w:rPr>
  </w:style>
  <w:style w:type="paragraph" w:customStyle="1" w:styleId="9">
    <w:name w:val="Основной текст9"/>
    <w:basedOn w:val="a"/>
    <w:rsid w:val="00036D9A"/>
    <w:pPr>
      <w:widowControl w:val="0"/>
      <w:shd w:val="clear" w:color="auto" w:fill="FFFFFF"/>
      <w:spacing w:before="240" w:after="420" w:line="0" w:lineRule="atLeast"/>
      <w:jc w:val="center"/>
    </w:pPr>
    <w:rPr>
      <w:spacing w:val="3"/>
      <w:sz w:val="21"/>
      <w:szCs w:val="21"/>
      <w:shd w:val="clear" w:color="auto" w:fill="FFFFFF"/>
      <w:lang w:val="en-US"/>
    </w:rPr>
  </w:style>
  <w:style w:type="paragraph" w:customStyle="1" w:styleId="aff9">
    <w:name w:val="Формула"/>
    <w:basedOn w:val="a"/>
    <w:rsid w:val="00036D9A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paragraph" w:customStyle="1" w:styleId="28">
    <w:name w:val="Основной текст2"/>
    <w:basedOn w:val="a"/>
    <w:rsid w:val="00036D9A"/>
    <w:pPr>
      <w:widowControl w:val="0"/>
      <w:shd w:val="clear" w:color="auto" w:fill="FFFFFF"/>
      <w:spacing w:after="300" w:line="240" w:lineRule="atLeast"/>
    </w:pPr>
    <w:rPr>
      <w:rFonts w:ascii="Times New Roman" w:hAnsi="Times New Roman" w:cs="Times New Roman"/>
      <w:spacing w:val="3"/>
      <w:sz w:val="21"/>
      <w:szCs w:val="21"/>
    </w:rPr>
  </w:style>
  <w:style w:type="paragraph" w:customStyle="1" w:styleId="1a">
    <w:name w:val="Обычный1"/>
    <w:rsid w:val="00036D9A"/>
    <w:pPr>
      <w:widowControl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9">
    <w:name w:val="Обычный2"/>
    <w:rsid w:val="00036D9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1b">
    <w:name w:val="Знак Знак Знак Знак Знак Знак Знак 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a">
    <w:name w:val="Заголовок №2_"/>
    <w:link w:val="2b"/>
    <w:uiPriority w:val="99"/>
    <w:locked/>
    <w:rsid w:val="00036D9A"/>
    <w:rPr>
      <w:rFonts w:ascii="Times New Roman" w:hAnsi="Times New Roman"/>
      <w:b/>
      <w:bCs/>
      <w:sz w:val="34"/>
      <w:szCs w:val="34"/>
      <w:shd w:val="clear" w:color="auto" w:fill="FFFFFF"/>
    </w:rPr>
  </w:style>
  <w:style w:type="paragraph" w:customStyle="1" w:styleId="2b">
    <w:name w:val="Заголовок №2"/>
    <w:basedOn w:val="a"/>
    <w:link w:val="2a"/>
    <w:uiPriority w:val="99"/>
    <w:rsid w:val="00036D9A"/>
    <w:pPr>
      <w:shd w:val="clear" w:color="auto" w:fill="FFFFFF"/>
      <w:spacing w:before="660" w:after="420" w:line="240" w:lineRule="atLeast"/>
      <w:outlineLvl w:val="1"/>
    </w:pPr>
    <w:rPr>
      <w:rFonts w:ascii="Times New Roman" w:hAnsi="Times New Roman"/>
      <w:b/>
      <w:bCs/>
      <w:sz w:val="34"/>
      <w:szCs w:val="34"/>
    </w:rPr>
  </w:style>
  <w:style w:type="character" w:customStyle="1" w:styleId="34">
    <w:name w:val="Заголовок №3_"/>
    <w:link w:val="310"/>
    <w:uiPriority w:val="99"/>
    <w:locked/>
    <w:rsid w:val="00036D9A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10">
    <w:name w:val="Заголовок №31"/>
    <w:basedOn w:val="a"/>
    <w:link w:val="34"/>
    <w:uiPriority w:val="99"/>
    <w:rsid w:val="00036D9A"/>
    <w:pPr>
      <w:shd w:val="clear" w:color="auto" w:fill="FFFFFF"/>
      <w:spacing w:before="300" w:after="0" w:line="240" w:lineRule="atLeast"/>
      <w:outlineLvl w:val="2"/>
    </w:pPr>
    <w:rPr>
      <w:rFonts w:ascii="Times New Roman" w:hAnsi="Times New Roman"/>
      <w:b/>
      <w:bCs/>
      <w:sz w:val="26"/>
      <w:szCs w:val="26"/>
    </w:rPr>
  </w:style>
  <w:style w:type="character" w:customStyle="1" w:styleId="2TrebuchetMS1">
    <w:name w:val="Основной текст (2) + Trebuchet MS1"/>
    <w:aliases w:val="Полужирный1,Интервал 0 pt1"/>
    <w:uiPriority w:val="99"/>
    <w:rsid w:val="00036D9A"/>
    <w:rPr>
      <w:rFonts w:ascii="Trebuchet MS" w:hAnsi="Trebuchet MS" w:cs="Trebuchet MS"/>
      <w:b/>
      <w:bCs/>
      <w:spacing w:val="0"/>
      <w:sz w:val="16"/>
      <w:szCs w:val="16"/>
      <w:shd w:val="clear" w:color="auto" w:fill="FFFFFF"/>
    </w:rPr>
  </w:style>
  <w:style w:type="character" w:customStyle="1" w:styleId="2c">
    <w:name w:val="Основной текст + Полужирный2"/>
    <w:uiPriority w:val="99"/>
    <w:rsid w:val="00036D9A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c">
    <w:name w:val="Основной текст + Полужирный1"/>
    <w:uiPriority w:val="99"/>
    <w:rsid w:val="00036D9A"/>
    <w:rPr>
      <w:rFonts w:ascii="Times New Roman" w:hAnsi="Times New Roman" w:cs="Times New Roman"/>
      <w:b/>
      <w:bCs/>
      <w:spacing w:val="0"/>
      <w:sz w:val="26"/>
      <w:szCs w:val="26"/>
    </w:rPr>
  </w:style>
  <w:style w:type="paragraph" w:customStyle="1" w:styleId="121">
    <w:name w:val="Знак Знак Знак Знак Знак Знак Знак1 Знак 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 Знак Знак Знак Знак Знак Знак 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2">
    <w:name w:val="Знак Знак Знак Знак Знак Знак Знак1 Знак 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d">
    <w:name w:val="Знак Знак Знак Знак Знак Знак Знак Знак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e">
    <w:name w:val="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e">
    <w:name w:val="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1f">
    <w:name w:val="Текст выноски Знак1"/>
    <w:basedOn w:val="a0"/>
    <w:uiPriority w:val="99"/>
    <w:semiHidden/>
    <w:rsid w:val="00036D9A"/>
    <w:rPr>
      <w:rFonts w:ascii="Segoe UI" w:hAnsi="Segoe UI" w:cs="Segoe UI"/>
      <w:sz w:val="18"/>
      <w:szCs w:val="18"/>
      <w:lang w:eastAsia="en-US"/>
    </w:rPr>
  </w:style>
  <w:style w:type="character" w:customStyle="1" w:styleId="161">
    <w:name w:val="Основной текст (16)_"/>
    <w:link w:val="162"/>
    <w:locked/>
    <w:rsid w:val="00036D9A"/>
    <w:rPr>
      <w:i/>
      <w:spacing w:val="10"/>
      <w:sz w:val="25"/>
      <w:shd w:val="clear" w:color="auto" w:fill="FFFFFF"/>
    </w:rPr>
  </w:style>
  <w:style w:type="paragraph" w:customStyle="1" w:styleId="162">
    <w:name w:val="Основной текст (16)"/>
    <w:basedOn w:val="a"/>
    <w:link w:val="161"/>
    <w:rsid w:val="00036D9A"/>
    <w:pPr>
      <w:widowControl w:val="0"/>
      <w:shd w:val="clear" w:color="auto" w:fill="FFFFFF"/>
      <w:spacing w:before="720" w:after="0" w:line="317" w:lineRule="exact"/>
      <w:jc w:val="center"/>
    </w:pPr>
    <w:rPr>
      <w:i/>
      <w:spacing w:val="10"/>
      <w:sz w:val="25"/>
      <w:shd w:val="clear" w:color="auto" w:fill="FFFFFF"/>
    </w:rPr>
  </w:style>
  <w:style w:type="character" w:customStyle="1" w:styleId="90">
    <w:name w:val="Основной текст (9)_"/>
    <w:link w:val="91"/>
    <w:locked/>
    <w:rsid w:val="00036D9A"/>
    <w:rPr>
      <w:b/>
      <w:spacing w:val="20"/>
      <w:sz w:val="23"/>
      <w:shd w:val="clear" w:color="auto" w:fill="FFFFFF"/>
    </w:rPr>
  </w:style>
  <w:style w:type="paragraph" w:customStyle="1" w:styleId="91">
    <w:name w:val="Основной текст (9)"/>
    <w:basedOn w:val="a"/>
    <w:link w:val="90"/>
    <w:rsid w:val="00036D9A"/>
    <w:pPr>
      <w:widowControl w:val="0"/>
      <w:shd w:val="clear" w:color="auto" w:fill="FFFFFF"/>
      <w:spacing w:after="0" w:line="317" w:lineRule="exact"/>
    </w:pPr>
    <w:rPr>
      <w:b/>
      <w:spacing w:val="20"/>
      <w:sz w:val="23"/>
      <w:shd w:val="clear" w:color="auto" w:fill="FFFFFF"/>
    </w:rPr>
  </w:style>
  <w:style w:type="character" w:customStyle="1" w:styleId="92">
    <w:name w:val="Основной текст (9) + Не полужирный"/>
    <w:rsid w:val="00036D9A"/>
    <w:rPr>
      <w:rFonts w:ascii="Times New Roman" w:hAnsi="Times New Roman"/>
      <w:color w:val="000000"/>
      <w:spacing w:val="20"/>
      <w:w w:val="100"/>
      <w:position w:val="0"/>
      <w:sz w:val="23"/>
      <w:u w:val="none"/>
      <w:effect w:val="none"/>
      <w:lang w:val="ru-RU" w:eastAsia="x-none"/>
    </w:rPr>
  </w:style>
  <w:style w:type="character" w:customStyle="1" w:styleId="51">
    <w:name w:val="Знак Знак5"/>
    <w:locked/>
    <w:rsid w:val="00036D9A"/>
    <w:rPr>
      <w:rFonts w:eastAsia="Arial Unicode MS"/>
      <w:sz w:val="28"/>
      <w:szCs w:val="28"/>
      <w:lang w:val="ru-RU" w:eastAsia="ru-RU" w:bidi="ar-SA"/>
    </w:rPr>
  </w:style>
  <w:style w:type="character" w:customStyle="1" w:styleId="Bodytext2">
    <w:name w:val="Body text (2)_"/>
    <w:link w:val="Bodytext2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36D9A"/>
    <w:pPr>
      <w:shd w:val="clear" w:color="auto" w:fill="FFFFFF"/>
      <w:spacing w:before="120"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Bodytext">
    <w:name w:val="Body text_"/>
    <w:link w:val="13"/>
    <w:rsid w:val="00036D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Tableofcontents2">
    <w:name w:val="Table of contents (2)_"/>
    <w:link w:val="Tableofcontents2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20">
    <w:name w:val="Table of contents (2)"/>
    <w:basedOn w:val="a"/>
    <w:link w:val="Tableofcontents2"/>
    <w:rsid w:val="00036D9A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Tableofcontents">
    <w:name w:val="Table of contents_"/>
    <w:link w:val="Tableofcontents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036D9A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BodytextItalic">
    <w:name w:val="Body text + Italic"/>
    <w:rsid w:val="00036D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Tableofcontents3">
    <w:name w:val="Table of contents (3)_"/>
    <w:link w:val="Tableofcontents30"/>
    <w:rsid w:val="00036D9A"/>
    <w:rPr>
      <w:rFonts w:ascii="Lucida Sans Unicode" w:eastAsia="Lucida Sans Unicode" w:hAnsi="Lucida Sans Unicode" w:cs="Lucida Sans Unicode"/>
      <w:spacing w:val="-10"/>
      <w:sz w:val="18"/>
      <w:szCs w:val="18"/>
      <w:shd w:val="clear" w:color="auto" w:fill="FFFFFF"/>
    </w:rPr>
  </w:style>
  <w:style w:type="paragraph" w:customStyle="1" w:styleId="Tableofcontents30">
    <w:name w:val="Table of contents (3)"/>
    <w:basedOn w:val="a"/>
    <w:link w:val="Tableofcontents3"/>
    <w:rsid w:val="00036D9A"/>
    <w:pPr>
      <w:shd w:val="clear" w:color="auto" w:fill="FFFFFF"/>
      <w:spacing w:after="0" w:line="240" w:lineRule="exact"/>
      <w:jc w:val="both"/>
    </w:pPr>
    <w:rPr>
      <w:rFonts w:ascii="Lucida Sans Unicode" w:eastAsia="Lucida Sans Unicode" w:hAnsi="Lucida Sans Unicode" w:cs="Lucida Sans Unicode"/>
      <w:spacing w:val="-10"/>
      <w:sz w:val="18"/>
      <w:szCs w:val="18"/>
    </w:rPr>
  </w:style>
  <w:style w:type="character" w:customStyle="1" w:styleId="Tableofcontents3Bold">
    <w:name w:val="Table of contents (3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</w:rPr>
  </w:style>
  <w:style w:type="character" w:customStyle="1" w:styleId="Tableofcontents4">
    <w:name w:val="Table of contents (4)_"/>
    <w:link w:val="Tableofcontents40"/>
    <w:rsid w:val="00036D9A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Tableofcontents40">
    <w:name w:val="Table of contents (4)"/>
    <w:basedOn w:val="a"/>
    <w:link w:val="Tableofcontents4"/>
    <w:rsid w:val="00036D9A"/>
    <w:pPr>
      <w:shd w:val="clear" w:color="auto" w:fill="FFFFFF"/>
      <w:spacing w:after="0" w:line="240" w:lineRule="exact"/>
      <w:jc w:val="both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Tableofcontents4Bold">
    <w:name w:val="Table of contents (4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Heading42">
    <w:name w:val="Heading #4 (2)_"/>
    <w:link w:val="Heading420"/>
    <w:rsid w:val="00036D9A"/>
    <w:rPr>
      <w:rFonts w:ascii="Lucida Sans Unicode" w:eastAsia="Lucida Sans Unicode" w:hAnsi="Lucida Sans Unicode" w:cs="Lucida Sans Unicode"/>
      <w:spacing w:val="-10"/>
      <w:sz w:val="18"/>
      <w:szCs w:val="18"/>
      <w:shd w:val="clear" w:color="auto" w:fill="FFFFFF"/>
    </w:rPr>
  </w:style>
  <w:style w:type="paragraph" w:customStyle="1" w:styleId="Heading420">
    <w:name w:val="Heading #4 (2)"/>
    <w:basedOn w:val="a"/>
    <w:link w:val="Heading42"/>
    <w:rsid w:val="00036D9A"/>
    <w:pPr>
      <w:shd w:val="clear" w:color="auto" w:fill="FFFFFF"/>
      <w:spacing w:after="0" w:line="240" w:lineRule="exact"/>
      <w:jc w:val="both"/>
      <w:outlineLvl w:val="3"/>
    </w:pPr>
    <w:rPr>
      <w:rFonts w:ascii="Lucida Sans Unicode" w:eastAsia="Lucida Sans Unicode" w:hAnsi="Lucida Sans Unicode" w:cs="Lucida Sans Unicode"/>
      <w:spacing w:val="-10"/>
      <w:sz w:val="18"/>
      <w:szCs w:val="18"/>
    </w:rPr>
  </w:style>
  <w:style w:type="character" w:customStyle="1" w:styleId="Tableofcontents5">
    <w:name w:val="Table of contents (5)_"/>
    <w:link w:val="Tableofcontents50"/>
    <w:rsid w:val="00036D9A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Tableofcontents50">
    <w:name w:val="Table of contents (5)"/>
    <w:basedOn w:val="a"/>
    <w:link w:val="Tableofcontents5"/>
    <w:rsid w:val="00036D9A"/>
    <w:pPr>
      <w:shd w:val="clear" w:color="auto" w:fill="FFFFFF"/>
      <w:spacing w:after="0" w:line="245" w:lineRule="exact"/>
    </w:pPr>
    <w:rPr>
      <w:rFonts w:ascii="Arial" w:eastAsia="Arial" w:hAnsi="Arial" w:cs="Arial"/>
      <w:sz w:val="24"/>
      <w:szCs w:val="24"/>
    </w:rPr>
  </w:style>
  <w:style w:type="character" w:customStyle="1" w:styleId="Heading62">
    <w:name w:val="Heading #6 (2)_"/>
    <w:rsid w:val="00036D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Heading620">
    <w:name w:val="Heading #6 (2)"/>
    <w:rsid w:val="00036D9A"/>
  </w:style>
  <w:style w:type="character" w:customStyle="1" w:styleId="Tableofcontents6">
    <w:name w:val="Table of contents (6)_"/>
    <w:link w:val="Tableofcontents6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60">
    <w:name w:val="Table of contents (6)"/>
    <w:basedOn w:val="a"/>
    <w:link w:val="Tableofcontents6"/>
    <w:rsid w:val="00036D9A"/>
    <w:pPr>
      <w:shd w:val="clear" w:color="auto" w:fill="FFFFFF"/>
      <w:spacing w:after="0" w:line="245" w:lineRule="exact"/>
    </w:pPr>
    <w:rPr>
      <w:rFonts w:ascii="Times New Roman" w:eastAsia="Times New Roman" w:hAnsi="Times New Roman"/>
      <w:sz w:val="18"/>
      <w:szCs w:val="18"/>
    </w:rPr>
  </w:style>
  <w:style w:type="character" w:customStyle="1" w:styleId="Tableofcontents6Bold">
    <w:name w:val="Table of contents (6) + Bold"/>
    <w:rsid w:val="00036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ableofcontents7">
    <w:name w:val="Table of contents (7)_"/>
    <w:link w:val="Tableofcontents70"/>
    <w:rsid w:val="00036D9A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Tableofcontents70">
    <w:name w:val="Table of contents (7)"/>
    <w:basedOn w:val="a"/>
    <w:link w:val="Tableofcontents7"/>
    <w:rsid w:val="00036D9A"/>
    <w:pPr>
      <w:shd w:val="clear" w:color="auto" w:fill="FFFFFF"/>
      <w:spacing w:after="0" w:line="245" w:lineRule="exact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Tableofcontents7Bold">
    <w:name w:val="Table of contents (7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ableofcontents8">
    <w:name w:val="Table of contents (8)_"/>
    <w:link w:val="Tableofcontents80"/>
    <w:rsid w:val="00036D9A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paragraph" w:customStyle="1" w:styleId="Tableofcontents80">
    <w:name w:val="Table of contents (8)"/>
    <w:basedOn w:val="a"/>
    <w:link w:val="Tableofcontents8"/>
    <w:rsid w:val="00036D9A"/>
    <w:pPr>
      <w:shd w:val="clear" w:color="auto" w:fill="FFFFFF"/>
      <w:spacing w:after="0" w:line="245" w:lineRule="exact"/>
    </w:pPr>
    <w:rPr>
      <w:rFonts w:ascii="Lucida Sans Unicode" w:eastAsia="Lucida Sans Unicode" w:hAnsi="Lucida Sans Unicode" w:cs="Lucida Sans Unicode"/>
      <w:sz w:val="16"/>
      <w:szCs w:val="16"/>
    </w:rPr>
  </w:style>
  <w:style w:type="character" w:customStyle="1" w:styleId="Tableofcontents8Bold">
    <w:name w:val="Table of contents (8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Tableofcontents9">
    <w:name w:val="Table of contents (9)_"/>
    <w:link w:val="Tableofcontents90"/>
    <w:rsid w:val="00036D9A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paragraph" w:customStyle="1" w:styleId="Tableofcontents90">
    <w:name w:val="Table of contents (9)"/>
    <w:basedOn w:val="a"/>
    <w:link w:val="Tableofcontents9"/>
    <w:rsid w:val="00036D9A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6"/>
      <w:szCs w:val="16"/>
    </w:rPr>
  </w:style>
  <w:style w:type="character" w:customStyle="1" w:styleId="Tableofcontents9Bold">
    <w:name w:val="Table of contents (9) + Bold"/>
    <w:rsid w:val="00036D9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1f0">
    <w:name w:val="Знак Знак Знак Знак Знак Знак Знак Знак Знак Знак Знак Знак1 Знак Знак Знак Знак Знак Знак Знак Знак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1">
    <w:name w:val="Основной текст Знак1"/>
    <w:rsid w:val="00036D9A"/>
    <w:rPr>
      <w:sz w:val="24"/>
    </w:rPr>
  </w:style>
  <w:style w:type="character" w:customStyle="1" w:styleId="BodyTextChar">
    <w:name w:val="Body Text Char"/>
    <w:locked/>
    <w:rsid w:val="00036D9A"/>
    <w:rPr>
      <w:rFonts w:ascii="Times New Roman" w:hAnsi="Times New Roman" w:cs="Times New Roman"/>
      <w:sz w:val="24"/>
      <w:szCs w:val="24"/>
      <w:lang w:val="en-US" w:eastAsia="x-none"/>
    </w:rPr>
  </w:style>
  <w:style w:type="paragraph" w:customStyle="1" w:styleId="1f2">
    <w:name w:val="Знак Знак Знак Знак Знак Знак Знак Знак Знак Знак Знак Знак1 Знак Знак Знак Знак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036D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11">
    <w:name w:val="Font Style11"/>
    <w:rsid w:val="00036D9A"/>
    <w:rPr>
      <w:rFonts w:ascii="Times New Roman" w:hAnsi="Times New Roman" w:cs="Times New Roman"/>
      <w:sz w:val="26"/>
      <w:szCs w:val="26"/>
    </w:rPr>
  </w:style>
  <w:style w:type="character" w:customStyle="1" w:styleId="ab">
    <w:name w:val="Обычный (веб) Знак"/>
    <w:link w:val="aa"/>
    <w:locked/>
    <w:rsid w:val="00036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Основной текст + Полужирный;Курсив"/>
    <w:rsid w:val="00036D9A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18"/>
      <w:szCs w:val="18"/>
      <w:shd w:val="clear" w:color="auto" w:fill="FFFFFF"/>
    </w:rPr>
  </w:style>
  <w:style w:type="paragraph" w:styleId="35">
    <w:name w:val="Body Text 3"/>
    <w:basedOn w:val="a"/>
    <w:link w:val="36"/>
    <w:uiPriority w:val="99"/>
    <w:semiHidden/>
    <w:unhideWhenUsed/>
    <w:rsid w:val="00036D9A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036D9A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39">
    <w:name w:val="Font Style39"/>
    <w:uiPriority w:val="99"/>
    <w:rsid w:val="00036D9A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036D9A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36D9A"/>
    <w:rPr>
      <w:rFonts w:ascii="Times New Roman" w:hAnsi="Times New Roman" w:cs="Times New Roman"/>
      <w:b/>
      <w:bCs/>
      <w:sz w:val="26"/>
      <w:szCs w:val="26"/>
    </w:rPr>
  </w:style>
  <w:style w:type="character" w:customStyle="1" w:styleId="affc">
    <w:name w:val="Цветовое выделение"/>
    <w:rsid w:val="00036D9A"/>
    <w:rPr>
      <w:b/>
      <w:bCs/>
      <w:color w:val="000080"/>
    </w:rPr>
  </w:style>
  <w:style w:type="numbering" w:customStyle="1" w:styleId="2f">
    <w:name w:val="Нет списка2"/>
    <w:next w:val="a2"/>
    <w:uiPriority w:val="99"/>
    <w:semiHidden/>
    <w:unhideWhenUsed/>
    <w:rsid w:val="00036D9A"/>
  </w:style>
  <w:style w:type="paragraph" w:customStyle="1" w:styleId="2f0">
    <w:name w:val="Абзац списка2"/>
    <w:basedOn w:val="a"/>
    <w:rsid w:val="00036D9A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customStyle="1" w:styleId="1f3">
    <w:name w:val="Схема документа Знак1"/>
    <w:uiPriority w:val="99"/>
    <w:semiHidden/>
    <w:rsid w:val="00036D9A"/>
    <w:rPr>
      <w:rFonts w:ascii="Segoe UI" w:hAnsi="Segoe UI" w:cs="Segoe UI"/>
      <w:sz w:val="16"/>
      <w:szCs w:val="16"/>
      <w:lang w:eastAsia="en-US"/>
    </w:rPr>
  </w:style>
  <w:style w:type="character" w:customStyle="1" w:styleId="DocumentMapChar1">
    <w:name w:val="Document Map Char1"/>
    <w:uiPriority w:val="99"/>
    <w:semiHidden/>
    <w:rsid w:val="00036D9A"/>
    <w:rPr>
      <w:rFonts w:ascii="Times New Roman" w:eastAsia="Times New Roman" w:hAnsi="Times New Roman"/>
      <w:sz w:val="0"/>
      <w:szCs w:val="0"/>
    </w:rPr>
  </w:style>
  <w:style w:type="table" w:customStyle="1" w:styleId="2f1">
    <w:name w:val="Сетка таблицы2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1"/>
    <w:next w:val="a5"/>
    <w:uiPriority w:val="59"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036D9A"/>
  </w:style>
  <w:style w:type="paragraph" w:customStyle="1" w:styleId="113">
    <w:name w:val="Знак Знак Знак Знак Знак Знак Знак Знак Знак Знак Знак Знак1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8">
    <w:name w:val="Абзац списка3"/>
    <w:basedOn w:val="a"/>
    <w:rsid w:val="00036D9A"/>
    <w:pPr>
      <w:ind w:left="720"/>
    </w:pPr>
    <w:rPr>
      <w:rFonts w:ascii="Calibri" w:eastAsia="Times New Roman" w:hAnsi="Calibri" w:cs="Times New Roman"/>
    </w:rPr>
  </w:style>
  <w:style w:type="paragraph" w:customStyle="1" w:styleId="114">
    <w:name w:val="Знак Знак Знак Знак Знак Знак Знак Знак Знак Знак Знак Знак1 Знак Знак Знак Знак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9">
    <w:name w:val="Сетка таблицы3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5">
    <w:name w:val="Знак Знак Знак Знак Знак Знак Знак Знак Знак Знак Знак Знак1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42">
    <w:name w:val="Нет списка4"/>
    <w:next w:val="a2"/>
    <w:uiPriority w:val="99"/>
    <w:semiHidden/>
    <w:unhideWhenUsed/>
    <w:rsid w:val="00036D9A"/>
  </w:style>
  <w:style w:type="table" w:customStyle="1" w:styleId="43">
    <w:name w:val="Сетка таблицы4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5"/>
    <w:uiPriority w:val="59"/>
    <w:rsid w:val="0003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55"/>
  </w:style>
  <w:style w:type="paragraph" w:styleId="1">
    <w:name w:val="heading 1"/>
    <w:basedOn w:val="a"/>
    <w:next w:val="a"/>
    <w:link w:val="10"/>
    <w:uiPriority w:val="99"/>
    <w:qFormat/>
    <w:rsid w:val="008F57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F579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F5796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8F579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F579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E5289"/>
    <w:pPr>
      <w:ind w:left="720"/>
      <w:contextualSpacing/>
    </w:pPr>
  </w:style>
  <w:style w:type="table" w:styleId="a5">
    <w:name w:val="Table Grid"/>
    <w:basedOn w:val="a1"/>
    <w:uiPriority w:val="59"/>
    <w:rsid w:val="0072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unhideWhenUsed/>
    <w:rsid w:val="004C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C08E3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qFormat/>
    <w:rsid w:val="0080529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052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link w:val="ab"/>
    <w:unhideWhenUsed/>
    <w:rsid w:val="00BB1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nhideWhenUsed/>
    <w:rsid w:val="004C127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F579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8F57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579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5796"/>
  </w:style>
  <w:style w:type="paragraph" w:styleId="ad">
    <w:name w:val="Plain Text"/>
    <w:basedOn w:val="a"/>
    <w:link w:val="ae"/>
    <w:unhideWhenUsed/>
    <w:rsid w:val="008F579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F57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99"/>
    <w:qFormat/>
    <w:rsid w:val="008F5796"/>
    <w:pPr>
      <w:widowControl w:val="0"/>
      <w:spacing w:after="0" w:line="240" w:lineRule="auto"/>
    </w:pPr>
    <w:rPr>
      <w:lang w:val="en-US"/>
    </w:rPr>
  </w:style>
  <w:style w:type="paragraph" w:customStyle="1" w:styleId="af">
    <w:name w:val="Знак Знак Знак Знак Знак Знак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0">
    <w:name w:val="footnote reference"/>
    <w:basedOn w:val="a0"/>
    <w:semiHidden/>
    <w:unhideWhenUsed/>
    <w:rsid w:val="008F5796"/>
    <w:rPr>
      <w:vertAlign w:val="superscript"/>
    </w:rPr>
  </w:style>
  <w:style w:type="paragraph" w:customStyle="1" w:styleId="Style1">
    <w:name w:val="Style1"/>
    <w:basedOn w:val="a"/>
    <w:rsid w:val="008F57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Текст_14"/>
    <w:basedOn w:val="a"/>
    <w:qFormat/>
    <w:rsid w:val="008F5796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1">
    <w:name w:val="Основной текст_"/>
    <w:link w:val="31"/>
    <w:rsid w:val="008F5796"/>
    <w:rPr>
      <w:rFonts w:ascii="Times New Roman" w:hAnsi="Times New Roman"/>
      <w:shd w:val="clear" w:color="auto" w:fill="FFFFFF"/>
    </w:rPr>
  </w:style>
  <w:style w:type="paragraph" w:customStyle="1" w:styleId="31">
    <w:name w:val="Основной текст3"/>
    <w:basedOn w:val="a"/>
    <w:link w:val="af1"/>
    <w:rsid w:val="008F5796"/>
    <w:pPr>
      <w:widowControl w:val="0"/>
      <w:shd w:val="clear" w:color="auto" w:fill="FFFFFF"/>
      <w:spacing w:after="0" w:line="278" w:lineRule="exact"/>
      <w:ind w:hanging="440"/>
      <w:jc w:val="both"/>
    </w:pPr>
    <w:rPr>
      <w:rFonts w:ascii="Times New Roman" w:hAnsi="Times New Roman"/>
    </w:rPr>
  </w:style>
  <w:style w:type="paragraph" w:styleId="af2">
    <w:name w:val="Body Text Indent"/>
    <w:basedOn w:val="a"/>
    <w:link w:val="af3"/>
    <w:unhideWhenUsed/>
    <w:rsid w:val="008F5796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3">
    <w:name w:val="Основной текст с отступом Знак"/>
    <w:basedOn w:val="a0"/>
    <w:link w:val="af2"/>
    <w:rsid w:val="008F5796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8F5796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F5796"/>
    <w:rPr>
      <w:rFonts w:ascii="Calibri" w:eastAsia="Calibri" w:hAnsi="Calibri" w:cs="Times New Roman"/>
    </w:rPr>
  </w:style>
  <w:style w:type="paragraph" w:customStyle="1" w:styleId="ConsPlusNormal">
    <w:name w:val="ConsPlusNormal"/>
    <w:rsid w:val="008F57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5"/>
    <w:uiPriority w:val="59"/>
    <w:rsid w:val="008F579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8F579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Основной текст1"/>
    <w:basedOn w:val="a"/>
    <w:link w:val="Bodytext"/>
    <w:rsid w:val="008F5796"/>
    <w:pPr>
      <w:widowControl w:val="0"/>
      <w:shd w:val="clear" w:color="auto" w:fill="FFFFFF"/>
      <w:spacing w:before="120" w:after="0" w:line="370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footer"/>
    <w:basedOn w:val="a"/>
    <w:link w:val="af5"/>
    <w:uiPriority w:val="99"/>
    <w:unhideWhenUsed/>
    <w:rsid w:val="008F5796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f5">
    <w:name w:val="Нижний колонтитул Знак"/>
    <w:basedOn w:val="a0"/>
    <w:link w:val="af4"/>
    <w:uiPriority w:val="99"/>
    <w:rsid w:val="008F5796"/>
    <w:rPr>
      <w:rFonts w:ascii="Calibri" w:eastAsia="Calibri" w:hAnsi="Calibri" w:cs="Times New Roman"/>
      <w:lang w:val="x-none"/>
    </w:rPr>
  </w:style>
  <w:style w:type="paragraph" w:styleId="af6">
    <w:name w:val="header"/>
    <w:basedOn w:val="a"/>
    <w:link w:val="af7"/>
    <w:uiPriority w:val="99"/>
    <w:unhideWhenUsed/>
    <w:rsid w:val="008F579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rsid w:val="008F5796"/>
    <w:rPr>
      <w:rFonts w:ascii="Calibri" w:eastAsia="Calibri" w:hAnsi="Calibri" w:cs="Times New Roman"/>
    </w:rPr>
  </w:style>
  <w:style w:type="paragraph" w:styleId="af8">
    <w:name w:val="No Spacing"/>
    <w:qFormat/>
    <w:rsid w:val="008F579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9">
    <w:name w:val="список с точками"/>
    <w:basedOn w:val="a"/>
    <w:rsid w:val="008F5796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5796"/>
    <w:pPr>
      <w:widowControl w:val="0"/>
      <w:spacing w:after="0" w:line="300" w:lineRule="auto"/>
      <w:ind w:right="200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120">
    <w:name w:val="Таблица12"/>
    <w:basedOn w:val="a"/>
    <w:rsid w:val="008F5796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2">
    <w:name w:val="Body Text Indent 3"/>
    <w:basedOn w:val="a"/>
    <w:link w:val="33"/>
    <w:uiPriority w:val="99"/>
    <w:rsid w:val="008F5796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F5796"/>
    <w:rPr>
      <w:rFonts w:ascii="Calibri" w:eastAsia="Calibri" w:hAnsi="Calibri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8F57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next w:val="a"/>
    <w:link w:val="afb"/>
    <w:qFormat/>
    <w:rsid w:val="008F579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rsid w:val="008F5796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110">
    <w:name w:val="Сетка таблицы11"/>
    <w:basedOn w:val="a1"/>
    <w:next w:val="a5"/>
    <w:rsid w:val="008F579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Основной текст4"/>
    <w:basedOn w:val="a"/>
    <w:rsid w:val="008F5796"/>
    <w:pPr>
      <w:widowControl w:val="0"/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  <w:lang w:eastAsia="ru-RU"/>
    </w:rPr>
  </w:style>
  <w:style w:type="paragraph" w:customStyle="1" w:styleId="Style16">
    <w:name w:val="Style16"/>
    <w:basedOn w:val="a"/>
    <w:rsid w:val="008F5796"/>
    <w:pPr>
      <w:widowControl w:val="0"/>
      <w:autoSpaceDE w:val="0"/>
      <w:autoSpaceDN w:val="0"/>
      <w:adjustRightInd w:val="0"/>
      <w:spacing w:after="0" w:line="193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51">
    <w:name w:val="Font Style51"/>
    <w:rsid w:val="008F5796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15">
    <w:name w:val="Абзац списка1"/>
    <w:basedOn w:val="a"/>
    <w:qFormat/>
    <w:rsid w:val="008F5796"/>
    <w:pPr>
      <w:ind w:left="720"/>
    </w:pPr>
    <w:rPr>
      <w:rFonts w:ascii="Calibri" w:eastAsia="Calibri" w:hAnsi="Calibri" w:cs="Calibri"/>
    </w:rPr>
  </w:style>
  <w:style w:type="character" w:styleId="afc">
    <w:name w:val="Strong"/>
    <w:uiPriority w:val="99"/>
    <w:qFormat/>
    <w:rsid w:val="008F5796"/>
    <w:rPr>
      <w:rFonts w:cs="Times New Roman"/>
      <w:b/>
      <w:bCs/>
    </w:rPr>
  </w:style>
  <w:style w:type="character" w:customStyle="1" w:styleId="apple-converted-space">
    <w:name w:val="apple-converted-space"/>
    <w:rsid w:val="008F5796"/>
    <w:rPr>
      <w:rFonts w:cs="Times New Roman"/>
    </w:rPr>
  </w:style>
  <w:style w:type="paragraph" w:styleId="afd">
    <w:name w:val="Block Text"/>
    <w:basedOn w:val="a"/>
    <w:rsid w:val="008F5796"/>
    <w:pPr>
      <w:spacing w:after="0" w:line="240" w:lineRule="auto"/>
      <w:ind w:left="-106" w:right="-124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8F5796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8F5796"/>
    <w:rPr>
      <w:rFonts w:ascii="Calibri" w:eastAsia="Calibri" w:hAnsi="Calibri" w:cs="Times New Roman"/>
    </w:rPr>
  </w:style>
  <w:style w:type="paragraph" w:customStyle="1" w:styleId="DefaultParagraphFontParaCharChar">
    <w:name w:val="Default Paragraph Font Para Char Char Знак"/>
    <w:basedOn w:val="a"/>
    <w:rsid w:val="008F579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8F5796"/>
    <w:rPr>
      <w:color w:val="954F72"/>
      <w:u w:val="single"/>
    </w:rPr>
  </w:style>
  <w:style w:type="numbering" w:customStyle="1" w:styleId="111">
    <w:name w:val="Нет списка11"/>
    <w:next w:val="a2"/>
    <w:uiPriority w:val="99"/>
    <w:semiHidden/>
    <w:rsid w:val="008F5796"/>
  </w:style>
  <w:style w:type="paragraph" w:customStyle="1" w:styleId="17">
    <w:name w:val="Знак Знак Знак Знак Знак Знак Знак1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e">
    <w:name w:val="Наш"/>
    <w:basedOn w:val="a"/>
    <w:rsid w:val="008F579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ei1">
    <w:name w:val="ei1"/>
    <w:basedOn w:val="a0"/>
    <w:rsid w:val="008F5796"/>
  </w:style>
  <w:style w:type="character" w:customStyle="1" w:styleId="page-subhead3">
    <w:name w:val="page-subhead3"/>
    <w:rsid w:val="008F5796"/>
    <w:rPr>
      <w:color w:val="2F2F2F"/>
      <w:sz w:val="16"/>
      <w:szCs w:val="16"/>
    </w:rPr>
  </w:style>
  <w:style w:type="character" w:customStyle="1" w:styleId="post-b">
    <w:name w:val="post-b"/>
    <w:basedOn w:val="a0"/>
    <w:rsid w:val="008F5796"/>
  </w:style>
  <w:style w:type="paragraph" w:customStyle="1" w:styleId="aff">
    <w:name w:val="Задание"/>
    <w:basedOn w:val="a"/>
    <w:rsid w:val="008F5796"/>
    <w:pPr>
      <w:spacing w:before="360" w:after="12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0">
    <w:name w:val="page number"/>
    <w:basedOn w:val="a0"/>
    <w:rsid w:val="008F5796"/>
  </w:style>
  <w:style w:type="character" w:customStyle="1" w:styleId="25">
    <w:name w:val="Основной текст (2)_"/>
    <w:link w:val="26"/>
    <w:rsid w:val="008F5796"/>
    <w:rPr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F5796"/>
    <w:pPr>
      <w:shd w:val="clear" w:color="auto" w:fill="FFFFFF"/>
      <w:spacing w:before="180" w:after="60" w:line="240" w:lineRule="atLeast"/>
      <w:jc w:val="center"/>
    </w:pPr>
    <w:rPr>
      <w:b/>
      <w:bCs/>
    </w:rPr>
  </w:style>
  <w:style w:type="paragraph" w:customStyle="1" w:styleId="aff1">
    <w:name w:val="Знак Знак Знак Знак Знак Знак Знак Знак Знак Знак"/>
    <w:basedOn w:val="a"/>
    <w:uiPriority w:val="99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ing">
    <w:name w:val="Heading"/>
    <w:rsid w:val="008F57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2">
    <w:name w:val="Стиль"/>
    <w:rsid w:val="008F57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F5796"/>
    <w:pPr>
      <w:widowControl w:val="0"/>
      <w:autoSpaceDE w:val="0"/>
      <w:autoSpaceDN w:val="0"/>
      <w:adjustRightInd w:val="0"/>
      <w:spacing w:after="0" w:line="283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8F5796"/>
    <w:rPr>
      <w:rFonts w:ascii="Times New Roman" w:hAnsi="Times New Roman" w:cs="Times New Roman" w:hint="default"/>
      <w:sz w:val="22"/>
      <w:szCs w:val="22"/>
    </w:rPr>
  </w:style>
  <w:style w:type="paragraph" w:customStyle="1" w:styleId="18">
    <w:name w:val="Основной 1 см"/>
    <w:basedOn w:val="a"/>
    <w:link w:val="19"/>
    <w:rsid w:val="008F57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9">
    <w:name w:val="Основной 1 см Знак"/>
    <w:link w:val="18"/>
    <w:rsid w:val="008F57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Document Map"/>
    <w:basedOn w:val="a"/>
    <w:link w:val="aff4"/>
    <w:uiPriority w:val="99"/>
    <w:rsid w:val="008F5796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rsid w:val="008F579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27">
    <w:name w:val="Основной текст + Курсив2"/>
    <w:rsid w:val="008F5796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8">
    <w:name w:val="Основной текст (8)_"/>
    <w:link w:val="80"/>
    <w:rsid w:val="008F5796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F5796"/>
    <w:pPr>
      <w:shd w:val="clear" w:color="auto" w:fill="FFFFFF"/>
      <w:spacing w:after="0" w:line="313" w:lineRule="exact"/>
    </w:pPr>
    <w:rPr>
      <w:rFonts w:eastAsia="Microsoft Sans Serif"/>
      <w:b/>
      <w:bCs/>
      <w:sz w:val="27"/>
      <w:szCs w:val="27"/>
    </w:rPr>
  </w:style>
  <w:style w:type="paragraph" w:customStyle="1" w:styleId="aff5">
    <w:name w:val="Знак Знак Знак Знак Знак Знак Знак Знак Знак Знак Знак Знак"/>
    <w:basedOn w:val="a"/>
    <w:rsid w:val="008F579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Для таблиц"/>
    <w:basedOn w:val="a"/>
    <w:uiPriority w:val="99"/>
    <w:rsid w:val="008F5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0">
    <w:name w:val="текст_16"/>
    <w:basedOn w:val="a"/>
    <w:qFormat/>
    <w:rsid w:val="008F579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ff7">
    <w:name w:val="FollowedHyperlink"/>
    <w:basedOn w:val="a0"/>
    <w:uiPriority w:val="99"/>
    <w:semiHidden/>
    <w:unhideWhenUsed/>
    <w:rsid w:val="008F5796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195BEF"/>
  </w:style>
  <w:style w:type="paragraph" w:customStyle="1" w:styleId="Default">
    <w:name w:val="Default"/>
    <w:rsid w:val="000B05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F3792"/>
  </w:style>
  <w:style w:type="character" w:styleId="aff8">
    <w:name w:val="Subtle Emphasis"/>
    <w:uiPriority w:val="19"/>
    <w:qFormat/>
    <w:rsid w:val="00E20135"/>
    <w:rPr>
      <w:i/>
      <w:iCs/>
      <w:color w:val="404040"/>
    </w:rPr>
  </w:style>
  <w:style w:type="paragraph" w:customStyle="1" w:styleId="9">
    <w:name w:val="Основной текст9"/>
    <w:basedOn w:val="a"/>
    <w:rsid w:val="00036D9A"/>
    <w:pPr>
      <w:widowControl w:val="0"/>
      <w:shd w:val="clear" w:color="auto" w:fill="FFFFFF"/>
      <w:spacing w:before="240" w:after="420" w:line="0" w:lineRule="atLeast"/>
      <w:jc w:val="center"/>
    </w:pPr>
    <w:rPr>
      <w:spacing w:val="3"/>
      <w:sz w:val="21"/>
      <w:szCs w:val="21"/>
      <w:shd w:val="clear" w:color="auto" w:fill="FFFFFF"/>
      <w:lang w:val="en-US"/>
    </w:rPr>
  </w:style>
  <w:style w:type="paragraph" w:customStyle="1" w:styleId="aff9">
    <w:name w:val="Формула"/>
    <w:basedOn w:val="a"/>
    <w:rsid w:val="00036D9A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paragraph" w:customStyle="1" w:styleId="28">
    <w:name w:val="Основной текст2"/>
    <w:basedOn w:val="a"/>
    <w:rsid w:val="00036D9A"/>
    <w:pPr>
      <w:widowControl w:val="0"/>
      <w:shd w:val="clear" w:color="auto" w:fill="FFFFFF"/>
      <w:spacing w:after="300" w:line="240" w:lineRule="atLeast"/>
    </w:pPr>
    <w:rPr>
      <w:rFonts w:ascii="Times New Roman" w:hAnsi="Times New Roman" w:cs="Times New Roman"/>
      <w:spacing w:val="3"/>
      <w:sz w:val="21"/>
      <w:szCs w:val="21"/>
    </w:rPr>
  </w:style>
  <w:style w:type="paragraph" w:customStyle="1" w:styleId="1a">
    <w:name w:val="Обычный1"/>
    <w:rsid w:val="00036D9A"/>
    <w:pPr>
      <w:widowControl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9">
    <w:name w:val="Обычный2"/>
    <w:rsid w:val="00036D9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1b">
    <w:name w:val="Знак Знак Знак Знак Знак Знак Знак 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a">
    <w:name w:val="Заголовок №2_"/>
    <w:link w:val="2b"/>
    <w:uiPriority w:val="99"/>
    <w:locked/>
    <w:rsid w:val="00036D9A"/>
    <w:rPr>
      <w:rFonts w:ascii="Times New Roman" w:hAnsi="Times New Roman"/>
      <w:b/>
      <w:bCs/>
      <w:sz w:val="34"/>
      <w:szCs w:val="34"/>
      <w:shd w:val="clear" w:color="auto" w:fill="FFFFFF"/>
    </w:rPr>
  </w:style>
  <w:style w:type="paragraph" w:customStyle="1" w:styleId="2b">
    <w:name w:val="Заголовок №2"/>
    <w:basedOn w:val="a"/>
    <w:link w:val="2a"/>
    <w:uiPriority w:val="99"/>
    <w:rsid w:val="00036D9A"/>
    <w:pPr>
      <w:shd w:val="clear" w:color="auto" w:fill="FFFFFF"/>
      <w:spacing w:before="660" w:after="420" w:line="240" w:lineRule="atLeast"/>
      <w:outlineLvl w:val="1"/>
    </w:pPr>
    <w:rPr>
      <w:rFonts w:ascii="Times New Roman" w:hAnsi="Times New Roman"/>
      <w:b/>
      <w:bCs/>
      <w:sz w:val="34"/>
      <w:szCs w:val="34"/>
    </w:rPr>
  </w:style>
  <w:style w:type="character" w:customStyle="1" w:styleId="34">
    <w:name w:val="Заголовок №3_"/>
    <w:link w:val="310"/>
    <w:uiPriority w:val="99"/>
    <w:locked/>
    <w:rsid w:val="00036D9A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10">
    <w:name w:val="Заголовок №31"/>
    <w:basedOn w:val="a"/>
    <w:link w:val="34"/>
    <w:uiPriority w:val="99"/>
    <w:rsid w:val="00036D9A"/>
    <w:pPr>
      <w:shd w:val="clear" w:color="auto" w:fill="FFFFFF"/>
      <w:spacing w:before="300" w:after="0" w:line="240" w:lineRule="atLeast"/>
      <w:outlineLvl w:val="2"/>
    </w:pPr>
    <w:rPr>
      <w:rFonts w:ascii="Times New Roman" w:hAnsi="Times New Roman"/>
      <w:b/>
      <w:bCs/>
      <w:sz w:val="26"/>
      <w:szCs w:val="26"/>
    </w:rPr>
  </w:style>
  <w:style w:type="character" w:customStyle="1" w:styleId="2TrebuchetMS1">
    <w:name w:val="Основной текст (2) + Trebuchet MS1"/>
    <w:aliases w:val="Полужирный1,Интервал 0 pt1"/>
    <w:uiPriority w:val="99"/>
    <w:rsid w:val="00036D9A"/>
    <w:rPr>
      <w:rFonts w:ascii="Trebuchet MS" w:hAnsi="Trebuchet MS" w:cs="Trebuchet MS"/>
      <w:b/>
      <w:bCs/>
      <w:spacing w:val="0"/>
      <w:sz w:val="16"/>
      <w:szCs w:val="16"/>
      <w:shd w:val="clear" w:color="auto" w:fill="FFFFFF"/>
    </w:rPr>
  </w:style>
  <w:style w:type="character" w:customStyle="1" w:styleId="2c">
    <w:name w:val="Основной текст + Полужирный2"/>
    <w:uiPriority w:val="99"/>
    <w:rsid w:val="00036D9A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c">
    <w:name w:val="Основной текст + Полужирный1"/>
    <w:uiPriority w:val="99"/>
    <w:rsid w:val="00036D9A"/>
    <w:rPr>
      <w:rFonts w:ascii="Times New Roman" w:hAnsi="Times New Roman" w:cs="Times New Roman"/>
      <w:b/>
      <w:bCs/>
      <w:spacing w:val="0"/>
      <w:sz w:val="26"/>
      <w:szCs w:val="26"/>
    </w:rPr>
  </w:style>
  <w:style w:type="paragraph" w:customStyle="1" w:styleId="121">
    <w:name w:val="Знак Знак Знак Знак Знак Знак Знак1 Знак 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 Знак Знак Знак Знак Знак Знак 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2">
    <w:name w:val="Знак Знак Знак Знак Знак Знак Знак1 Знак 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d">
    <w:name w:val="Знак Знак Знак Знак Знак Знак Знак Знак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e">
    <w:name w:val="Знак Знак1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e">
    <w:name w:val="Знак Знак2"/>
    <w:basedOn w:val="a"/>
    <w:uiPriority w:val="99"/>
    <w:rsid w:val="00036D9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1f">
    <w:name w:val="Текст выноски Знак1"/>
    <w:basedOn w:val="a0"/>
    <w:uiPriority w:val="99"/>
    <w:semiHidden/>
    <w:rsid w:val="00036D9A"/>
    <w:rPr>
      <w:rFonts w:ascii="Segoe UI" w:hAnsi="Segoe UI" w:cs="Segoe UI"/>
      <w:sz w:val="18"/>
      <w:szCs w:val="18"/>
      <w:lang w:eastAsia="en-US"/>
    </w:rPr>
  </w:style>
  <w:style w:type="character" w:customStyle="1" w:styleId="161">
    <w:name w:val="Основной текст (16)_"/>
    <w:link w:val="162"/>
    <w:locked/>
    <w:rsid w:val="00036D9A"/>
    <w:rPr>
      <w:i/>
      <w:spacing w:val="10"/>
      <w:sz w:val="25"/>
      <w:shd w:val="clear" w:color="auto" w:fill="FFFFFF"/>
    </w:rPr>
  </w:style>
  <w:style w:type="paragraph" w:customStyle="1" w:styleId="162">
    <w:name w:val="Основной текст (16)"/>
    <w:basedOn w:val="a"/>
    <w:link w:val="161"/>
    <w:rsid w:val="00036D9A"/>
    <w:pPr>
      <w:widowControl w:val="0"/>
      <w:shd w:val="clear" w:color="auto" w:fill="FFFFFF"/>
      <w:spacing w:before="720" w:after="0" w:line="317" w:lineRule="exact"/>
      <w:jc w:val="center"/>
    </w:pPr>
    <w:rPr>
      <w:i/>
      <w:spacing w:val="10"/>
      <w:sz w:val="25"/>
      <w:shd w:val="clear" w:color="auto" w:fill="FFFFFF"/>
    </w:rPr>
  </w:style>
  <w:style w:type="character" w:customStyle="1" w:styleId="90">
    <w:name w:val="Основной текст (9)_"/>
    <w:link w:val="91"/>
    <w:locked/>
    <w:rsid w:val="00036D9A"/>
    <w:rPr>
      <w:b/>
      <w:spacing w:val="20"/>
      <w:sz w:val="23"/>
      <w:shd w:val="clear" w:color="auto" w:fill="FFFFFF"/>
    </w:rPr>
  </w:style>
  <w:style w:type="paragraph" w:customStyle="1" w:styleId="91">
    <w:name w:val="Основной текст (9)"/>
    <w:basedOn w:val="a"/>
    <w:link w:val="90"/>
    <w:rsid w:val="00036D9A"/>
    <w:pPr>
      <w:widowControl w:val="0"/>
      <w:shd w:val="clear" w:color="auto" w:fill="FFFFFF"/>
      <w:spacing w:after="0" w:line="317" w:lineRule="exact"/>
    </w:pPr>
    <w:rPr>
      <w:b/>
      <w:spacing w:val="20"/>
      <w:sz w:val="23"/>
      <w:shd w:val="clear" w:color="auto" w:fill="FFFFFF"/>
    </w:rPr>
  </w:style>
  <w:style w:type="character" w:customStyle="1" w:styleId="92">
    <w:name w:val="Основной текст (9) + Не полужирный"/>
    <w:rsid w:val="00036D9A"/>
    <w:rPr>
      <w:rFonts w:ascii="Times New Roman" w:hAnsi="Times New Roman"/>
      <w:color w:val="000000"/>
      <w:spacing w:val="20"/>
      <w:w w:val="100"/>
      <w:position w:val="0"/>
      <w:sz w:val="23"/>
      <w:u w:val="none"/>
      <w:effect w:val="none"/>
      <w:lang w:val="ru-RU" w:eastAsia="x-none"/>
    </w:rPr>
  </w:style>
  <w:style w:type="character" w:customStyle="1" w:styleId="51">
    <w:name w:val="Знак Знак5"/>
    <w:locked/>
    <w:rsid w:val="00036D9A"/>
    <w:rPr>
      <w:rFonts w:eastAsia="Arial Unicode MS"/>
      <w:sz w:val="28"/>
      <w:szCs w:val="28"/>
      <w:lang w:val="ru-RU" w:eastAsia="ru-RU" w:bidi="ar-SA"/>
    </w:rPr>
  </w:style>
  <w:style w:type="character" w:customStyle="1" w:styleId="Bodytext2">
    <w:name w:val="Body text (2)_"/>
    <w:link w:val="Bodytext2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36D9A"/>
    <w:pPr>
      <w:shd w:val="clear" w:color="auto" w:fill="FFFFFF"/>
      <w:spacing w:before="120"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Bodytext">
    <w:name w:val="Body text_"/>
    <w:link w:val="13"/>
    <w:rsid w:val="00036D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Tableofcontents2">
    <w:name w:val="Table of contents (2)_"/>
    <w:link w:val="Tableofcontents2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20">
    <w:name w:val="Table of contents (2)"/>
    <w:basedOn w:val="a"/>
    <w:link w:val="Tableofcontents2"/>
    <w:rsid w:val="00036D9A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Tableofcontents">
    <w:name w:val="Table of contents_"/>
    <w:link w:val="Tableofcontents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036D9A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BodytextItalic">
    <w:name w:val="Body text + Italic"/>
    <w:rsid w:val="00036D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Tableofcontents3">
    <w:name w:val="Table of contents (3)_"/>
    <w:link w:val="Tableofcontents30"/>
    <w:rsid w:val="00036D9A"/>
    <w:rPr>
      <w:rFonts w:ascii="Lucida Sans Unicode" w:eastAsia="Lucida Sans Unicode" w:hAnsi="Lucida Sans Unicode" w:cs="Lucida Sans Unicode"/>
      <w:spacing w:val="-10"/>
      <w:sz w:val="18"/>
      <w:szCs w:val="18"/>
      <w:shd w:val="clear" w:color="auto" w:fill="FFFFFF"/>
    </w:rPr>
  </w:style>
  <w:style w:type="paragraph" w:customStyle="1" w:styleId="Tableofcontents30">
    <w:name w:val="Table of contents (3)"/>
    <w:basedOn w:val="a"/>
    <w:link w:val="Tableofcontents3"/>
    <w:rsid w:val="00036D9A"/>
    <w:pPr>
      <w:shd w:val="clear" w:color="auto" w:fill="FFFFFF"/>
      <w:spacing w:after="0" w:line="240" w:lineRule="exact"/>
      <w:jc w:val="both"/>
    </w:pPr>
    <w:rPr>
      <w:rFonts w:ascii="Lucida Sans Unicode" w:eastAsia="Lucida Sans Unicode" w:hAnsi="Lucida Sans Unicode" w:cs="Lucida Sans Unicode"/>
      <w:spacing w:val="-10"/>
      <w:sz w:val="18"/>
      <w:szCs w:val="18"/>
    </w:rPr>
  </w:style>
  <w:style w:type="character" w:customStyle="1" w:styleId="Tableofcontents3Bold">
    <w:name w:val="Table of contents (3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</w:rPr>
  </w:style>
  <w:style w:type="character" w:customStyle="1" w:styleId="Tableofcontents4">
    <w:name w:val="Table of contents (4)_"/>
    <w:link w:val="Tableofcontents40"/>
    <w:rsid w:val="00036D9A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Tableofcontents40">
    <w:name w:val="Table of contents (4)"/>
    <w:basedOn w:val="a"/>
    <w:link w:val="Tableofcontents4"/>
    <w:rsid w:val="00036D9A"/>
    <w:pPr>
      <w:shd w:val="clear" w:color="auto" w:fill="FFFFFF"/>
      <w:spacing w:after="0" w:line="240" w:lineRule="exact"/>
      <w:jc w:val="both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Tableofcontents4Bold">
    <w:name w:val="Table of contents (4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Heading42">
    <w:name w:val="Heading #4 (2)_"/>
    <w:link w:val="Heading420"/>
    <w:rsid w:val="00036D9A"/>
    <w:rPr>
      <w:rFonts w:ascii="Lucida Sans Unicode" w:eastAsia="Lucida Sans Unicode" w:hAnsi="Lucida Sans Unicode" w:cs="Lucida Sans Unicode"/>
      <w:spacing w:val="-10"/>
      <w:sz w:val="18"/>
      <w:szCs w:val="18"/>
      <w:shd w:val="clear" w:color="auto" w:fill="FFFFFF"/>
    </w:rPr>
  </w:style>
  <w:style w:type="paragraph" w:customStyle="1" w:styleId="Heading420">
    <w:name w:val="Heading #4 (2)"/>
    <w:basedOn w:val="a"/>
    <w:link w:val="Heading42"/>
    <w:rsid w:val="00036D9A"/>
    <w:pPr>
      <w:shd w:val="clear" w:color="auto" w:fill="FFFFFF"/>
      <w:spacing w:after="0" w:line="240" w:lineRule="exact"/>
      <w:jc w:val="both"/>
      <w:outlineLvl w:val="3"/>
    </w:pPr>
    <w:rPr>
      <w:rFonts w:ascii="Lucida Sans Unicode" w:eastAsia="Lucida Sans Unicode" w:hAnsi="Lucida Sans Unicode" w:cs="Lucida Sans Unicode"/>
      <w:spacing w:val="-10"/>
      <w:sz w:val="18"/>
      <w:szCs w:val="18"/>
    </w:rPr>
  </w:style>
  <w:style w:type="character" w:customStyle="1" w:styleId="Tableofcontents5">
    <w:name w:val="Table of contents (5)_"/>
    <w:link w:val="Tableofcontents50"/>
    <w:rsid w:val="00036D9A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Tableofcontents50">
    <w:name w:val="Table of contents (5)"/>
    <w:basedOn w:val="a"/>
    <w:link w:val="Tableofcontents5"/>
    <w:rsid w:val="00036D9A"/>
    <w:pPr>
      <w:shd w:val="clear" w:color="auto" w:fill="FFFFFF"/>
      <w:spacing w:after="0" w:line="245" w:lineRule="exact"/>
    </w:pPr>
    <w:rPr>
      <w:rFonts w:ascii="Arial" w:eastAsia="Arial" w:hAnsi="Arial" w:cs="Arial"/>
      <w:sz w:val="24"/>
      <w:szCs w:val="24"/>
    </w:rPr>
  </w:style>
  <w:style w:type="character" w:customStyle="1" w:styleId="Heading62">
    <w:name w:val="Heading #6 (2)_"/>
    <w:rsid w:val="00036D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Heading620">
    <w:name w:val="Heading #6 (2)"/>
    <w:rsid w:val="00036D9A"/>
  </w:style>
  <w:style w:type="character" w:customStyle="1" w:styleId="Tableofcontents6">
    <w:name w:val="Table of contents (6)_"/>
    <w:link w:val="Tableofcontents60"/>
    <w:rsid w:val="00036D9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Tableofcontents60">
    <w:name w:val="Table of contents (6)"/>
    <w:basedOn w:val="a"/>
    <w:link w:val="Tableofcontents6"/>
    <w:rsid w:val="00036D9A"/>
    <w:pPr>
      <w:shd w:val="clear" w:color="auto" w:fill="FFFFFF"/>
      <w:spacing w:after="0" w:line="245" w:lineRule="exact"/>
    </w:pPr>
    <w:rPr>
      <w:rFonts w:ascii="Times New Roman" w:eastAsia="Times New Roman" w:hAnsi="Times New Roman"/>
      <w:sz w:val="18"/>
      <w:szCs w:val="18"/>
    </w:rPr>
  </w:style>
  <w:style w:type="character" w:customStyle="1" w:styleId="Tableofcontents6Bold">
    <w:name w:val="Table of contents (6) + Bold"/>
    <w:rsid w:val="00036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ableofcontents7">
    <w:name w:val="Table of contents (7)_"/>
    <w:link w:val="Tableofcontents70"/>
    <w:rsid w:val="00036D9A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Tableofcontents70">
    <w:name w:val="Table of contents (7)"/>
    <w:basedOn w:val="a"/>
    <w:link w:val="Tableofcontents7"/>
    <w:rsid w:val="00036D9A"/>
    <w:pPr>
      <w:shd w:val="clear" w:color="auto" w:fill="FFFFFF"/>
      <w:spacing w:after="0" w:line="245" w:lineRule="exact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Tableofcontents7Bold">
    <w:name w:val="Table of contents (7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ableofcontents8">
    <w:name w:val="Table of contents (8)_"/>
    <w:link w:val="Tableofcontents80"/>
    <w:rsid w:val="00036D9A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paragraph" w:customStyle="1" w:styleId="Tableofcontents80">
    <w:name w:val="Table of contents (8)"/>
    <w:basedOn w:val="a"/>
    <w:link w:val="Tableofcontents8"/>
    <w:rsid w:val="00036D9A"/>
    <w:pPr>
      <w:shd w:val="clear" w:color="auto" w:fill="FFFFFF"/>
      <w:spacing w:after="0" w:line="245" w:lineRule="exact"/>
    </w:pPr>
    <w:rPr>
      <w:rFonts w:ascii="Lucida Sans Unicode" w:eastAsia="Lucida Sans Unicode" w:hAnsi="Lucida Sans Unicode" w:cs="Lucida Sans Unicode"/>
      <w:sz w:val="16"/>
      <w:szCs w:val="16"/>
    </w:rPr>
  </w:style>
  <w:style w:type="character" w:customStyle="1" w:styleId="Tableofcontents8Bold">
    <w:name w:val="Table of contents (8) + Bold"/>
    <w:rsid w:val="00036D9A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Tableofcontents9">
    <w:name w:val="Table of contents (9)_"/>
    <w:link w:val="Tableofcontents90"/>
    <w:rsid w:val="00036D9A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paragraph" w:customStyle="1" w:styleId="Tableofcontents90">
    <w:name w:val="Table of contents (9)"/>
    <w:basedOn w:val="a"/>
    <w:link w:val="Tableofcontents9"/>
    <w:rsid w:val="00036D9A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6"/>
      <w:szCs w:val="16"/>
    </w:rPr>
  </w:style>
  <w:style w:type="character" w:customStyle="1" w:styleId="Tableofcontents9Bold">
    <w:name w:val="Table of contents (9) + Bold"/>
    <w:rsid w:val="00036D9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1f0">
    <w:name w:val="Знак Знак Знак Знак Знак Знак Знак Знак Знак Знак Знак Знак1 Знак Знак Знак Знак Знак Знак Знак Знак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1">
    <w:name w:val="Основной текст Знак1"/>
    <w:rsid w:val="00036D9A"/>
    <w:rPr>
      <w:sz w:val="24"/>
    </w:rPr>
  </w:style>
  <w:style w:type="character" w:customStyle="1" w:styleId="BodyTextChar">
    <w:name w:val="Body Text Char"/>
    <w:locked/>
    <w:rsid w:val="00036D9A"/>
    <w:rPr>
      <w:rFonts w:ascii="Times New Roman" w:hAnsi="Times New Roman" w:cs="Times New Roman"/>
      <w:sz w:val="24"/>
      <w:szCs w:val="24"/>
      <w:lang w:val="en-US" w:eastAsia="x-none"/>
    </w:rPr>
  </w:style>
  <w:style w:type="paragraph" w:customStyle="1" w:styleId="1f2">
    <w:name w:val="Знак Знак Знак Знак Знак Знак Знак Знак Знак Знак Знак Знак1 Знак Знак Знак Знак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036D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11">
    <w:name w:val="Font Style11"/>
    <w:rsid w:val="00036D9A"/>
    <w:rPr>
      <w:rFonts w:ascii="Times New Roman" w:hAnsi="Times New Roman" w:cs="Times New Roman"/>
      <w:sz w:val="26"/>
      <w:szCs w:val="26"/>
    </w:rPr>
  </w:style>
  <w:style w:type="character" w:customStyle="1" w:styleId="ab">
    <w:name w:val="Обычный (веб) Знак"/>
    <w:link w:val="aa"/>
    <w:locked/>
    <w:rsid w:val="00036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Основной текст + Полужирный;Курсив"/>
    <w:rsid w:val="00036D9A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18"/>
      <w:szCs w:val="18"/>
      <w:shd w:val="clear" w:color="auto" w:fill="FFFFFF"/>
    </w:rPr>
  </w:style>
  <w:style w:type="paragraph" w:styleId="35">
    <w:name w:val="Body Text 3"/>
    <w:basedOn w:val="a"/>
    <w:link w:val="36"/>
    <w:uiPriority w:val="99"/>
    <w:semiHidden/>
    <w:unhideWhenUsed/>
    <w:rsid w:val="00036D9A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036D9A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39">
    <w:name w:val="Font Style39"/>
    <w:uiPriority w:val="99"/>
    <w:rsid w:val="00036D9A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036D9A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36D9A"/>
    <w:rPr>
      <w:rFonts w:ascii="Times New Roman" w:hAnsi="Times New Roman" w:cs="Times New Roman"/>
      <w:b/>
      <w:bCs/>
      <w:sz w:val="26"/>
      <w:szCs w:val="26"/>
    </w:rPr>
  </w:style>
  <w:style w:type="character" w:customStyle="1" w:styleId="affc">
    <w:name w:val="Цветовое выделение"/>
    <w:rsid w:val="00036D9A"/>
    <w:rPr>
      <w:b/>
      <w:bCs/>
      <w:color w:val="000080"/>
    </w:rPr>
  </w:style>
  <w:style w:type="numbering" w:customStyle="1" w:styleId="2f">
    <w:name w:val="Нет списка2"/>
    <w:next w:val="a2"/>
    <w:uiPriority w:val="99"/>
    <w:semiHidden/>
    <w:unhideWhenUsed/>
    <w:rsid w:val="00036D9A"/>
  </w:style>
  <w:style w:type="paragraph" w:customStyle="1" w:styleId="2f0">
    <w:name w:val="Абзац списка2"/>
    <w:basedOn w:val="a"/>
    <w:rsid w:val="00036D9A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customStyle="1" w:styleId="1f3">
    <w:name w:val="Схема документа Знак1"/>
    <w:uiPriority w:val="99"/>
    <w:semiHidden/>
    <w:rsid w:val="00036D9A"/>
    <w:rPr>
      <w:rFonts w:ascii="Segoe UI" w:hAnsi="Segoe UI" w:cs="Segoe UI"/>
      <w:sz w:val="16"/>
      <w:szCs w:val="16"/>
      <w:lang w:eastAsia="en-US"/>
    </w:rPr>
  </w:style>
  <w:style w:type="character" w:customStyle="1" w:styleId="DocumentMapChar1">
    <w:name w:val="Document Map Char1"/>
    <w:uiPriority w:val="99"/>
    <w:semiHidden/>
    <w:rsid w:val="00036D9A"/>
    <w:rPr>
      <w:rFonts w:ascii="Times New Roman" w:eastAsia="Times New Roman" w:hAnsi="Times New Roman"/>
      <w:sz w:val="0"/>
      <w:szCs w:val="0"/>
    </w:rPr>
  </w:style>
  <w:style w:type="table" w:customStyle="1" w:styleId="2f1">
    <w:name w:val="Сетка таблицы2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1"/>
    <w:next w:val="a5"/>
    <w:uiPriority w:val="59"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036D9A"/>
  </w:style>
  <w:style w:type="paragraph" w:customStyle="1" w:styleId="113">
    <w:name w:val="Знак Знак Знак Знак Знак Знак Знак Знак Знак Знак Знак Знак1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8">
    <w:name w:val="Абзац списка3"/>
    <w:basedOn w:val="a"/>
    <w:rsid w:val="00036D9A"/>
    <w:pPr>
      <w:ind w:left="720"/>
    </w:pPr>
    <w:rPr>
      <w:rFonts w:ascii="Calibri" w:eastAsia="Times New Roman" w:hAnsi="Calibri" w:cs="Times New Roman"/>
    </w:rPr>
  </w:style>
  <w:style w:type="paragraph" w:customStyle="1" w:styleId="114">
    <w:name w:val="Знак Знак Знак Знак Знак Знак Знак Знак Знак Знак Знак Знак1 Знак Знак Знак Знак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9">
    <w:name w:val="Сетка таблицы3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5">
    <w:name w:val="Знак Знак Знак Знак Знак Знак Знак Знак Знак Знак Знак Знак1 Знак Знак Знак Знак1"/>
    <w:basedOn w:val="a"/>
    <w:rsid w:val="00036D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42">
    <w:name w:val="Нет списка4"/>
    <w:next w:val="a2"/>
    <w:uiPriority w:val="99"/>
    <w:semiHidden/>
    <w:unhideWhenUsed/>
    <w:rsid w:val="00036D9A"/>
  </w:style>
  <w:style w:type="table" w:customStyle="1" w:styleId="43">
    <w:name w:val="Сетка таблицы4"/>
    <w:basedOn w:val="a1"/>
    <w:next w:val="a5"/>
    <w:uiPriority w:val="59"/>
    <w:locked/>
    <w:rsid w:val="00036D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5"/>
    <w:uiPriority w:val="59"/>
    <w:rsid w:val="0003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avo.gov.ru/ips/" TargetMode="External"/><Relationship Id="rId21" Type="http://schemas.openxmlformats.org/officeDocument/2006/relationships/hyperlink" Target="https://lib.rucont.ru/search" TargetMode="External"/><Relationship Id="rId42" Type="http://schemas.openxmlformats.org/officeDocument/2006/relationships/hyperlink" Target="https://www.mcxac.ru/" TargetMode="External"/><Relationship Id="rId47" Type="http://schemas.openxmlformats.org/officeDocument/2006/relationships/hyperlink" Target="https://openedu.ru/course/" TargetMode="External"/><Relationship Id="rId63" Type="http://schemas.openxmlformats.org/officeDocument/2006/relationships/image" Target="media/image16.png"/><Relationship Id="rId68" Type="http://schemas.openxmlformats.org/officeDocument/2006/relationships/image" Target="media/image20.png"/><Relationship Id="rId16" Type="http://schemas.openxmlformats.org/officeDocument/2006/relationships/hyperlink" Target="https://www.liblermont.ru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liblermont.ru/" TargetMode="External"/><Relationship Id="rId32" Type="http://schemas.openxmlformats.org/officeDocument/2006/relationships/hyperlink" Target="https://www.biblio-online.ru/organization/D29908D2-89ED-437E-BD12-6AF958CB0CD7" TargetMode="External"/><Relationship Id="rId37" Type="http://schemas.openxmlformats.org/officeDocument/2006/relationships/hyperlink" Target="http://www.xn--90axmqc.xn--p1ai/" TargetMode="External"/><Relationship Id="rId40" Type="http://schemas.openxmlformats.org/officeDocument/2006/relationships/hyperlink" Target="http://window.edu.ru/" TargetMode="External"/><Relationship Id="rId45" Type="http://schemas.openxmlformats.org/officeDocument/2006/relationships/hyperlink" Target="https://openedu.ru/" TargetMode="External"/><Relationship Id="rId53" Type="http://schemas.openxmlformats.org/officeDocument/2006/relationships/image" Target="media/image11.png"/><Relationship Id="rId58" Type="http://schemas.openxmlformats.org/officeDocument/2006/relationships/hyperlink" Target="https://pgau.ru/index.php?option=com_content&amp;view=article&amp;id=144" TargetMode="External"/><Relationship Id="rId66" Type="http://schemas.openxmlformats.org/officeDocument/2006/relationships/hyperlink" Target="https://eios.pgau.ru/course/view.php?id=20288" TargetMode="External"/><Relationship Id="rId74" Type="http://schemas.openxmlformats.org/officeDocument/2006/relationships/image" Target="media/image26.png"/><Relationship Id="rId5" Type="http://schemas.openxmlformats.org/officeDocument/2006/relationships/settings" Target="settings.xml"/><Relationship Id="rId61" Type="http://schemas.openxmlformats.org/officeDocument/2006/relationships/hyperlink" Target="http://pgau.ru/index.php?option=com_content&amp;view=article&amp;id=144" TargetMode="External"/><Relationship Id="rId19" Type="http://schemas.openxmlformats.org/officeDocument/2006/relationships/hyperlink" Target="https://opacg.cnshb.ru/wlib/" TargetMode="External"/><Relationship Id="rId14" Type="http://schemas.openxmlformats.org/officeDocument/2006/relationships/hyperlink" Target="http://www.rucont.ru" TargetMode="External"/><Relationship Id="rId22" Type="http://schemas.openxmlformats.org/officeDocument/2006/relationships/hyperlink" Target="https://elibrary.ru/defaultx.asp" TargetMode="External"/><Relationship Id="rId27" Type="http://schemas.openxmlformats.org/officeDocument/2006/relationships/hyperlink" Target="https://lib.rucont.ru/collection/72" TargetMode="External"/><Relationship Id="rId30" Type="http://schemas.openxmlformats.org/officeDocument/2006/relationships/hyperlink" Target="https://lib.rucont.ru/search" TargetMode="External"/><Relationship Id="rId35" Type="http://schemas.openxmlformats.org/officeDocument/2006/relationships/hyperlink" Target="http://www.academia-moscow.ru)-" TargetMode="External"/><Relationship Id="rId43" Type="http://schemas.openxmlformats.org/officeDocument/2006/relationships/hyperlink" Target="http://usmt.mcx.ru/opendata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64" Type="http://schemas.openxmlformats.org/officeDocument/2006/relationships/image" Target="media/image17.png"/><Relationship Id="rId69" Type="http://schemas.openxmlformats.org/officeDocument/2006/relationships/image" Target="media/image21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9.png"/><Relationship Id="rId72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rucont.ru/efd/287031" TargetMode="External"/><Relationship Id="rId17" Type="http://schemas.openxmlformats.org/officeDocument/2006/relationships/hyperlink" Target="https://pgau.ru/strukturnye-podrazdeleniya/nauchnaya-biblioteka/elektronnaya-biblioteka-pgau.html" TargetMode="External"/><Relationship Id="rId25" Type="http://schemas.openxmlformats.org/officeDocument/2006/relationships/hyperlink" Target="https://58.rosstat.gov.ru/" TargetMode="External"/><Relationship Id="rId33" Type="http://schemas.openxmlformats.org/officeDocument/2006/relationships/hyperlink" Target="https://www.book.ru/" TargetMode="External"/><Relationship Id="rId38" Type="http://schemas.openxmlformats.org/officeDocument/2006/relationships/hyperlink" Target="http://elibrary.ru/" TargetMode="External"/><Relationship Id="rId46" Type="http://schemas.openxmlformats.org/officeDocument/2006/relationships/hyperlink" Target="https://openedu.ru/specialize/" TargetMode="External"/><Relationship Id="rId59" Type="http://schemas.openxmlformats.org/officeDocument/2006/relationships/hyperlink" Target="https://eios.pgau.ru/?redirect=0" TargetMode="External"/><Relationship Id="rId67" Type="http://schemas.openxmlformats.org/officeDocument/2006/relationships/image" Target="media/image19.png"/><Relationship Id="rId20" Type="http://schemas.openxmlformats.org/officeDocument/2006/relationships/hyperlink" Target="http://www.cnshb.ru/artefact3/ia/is1.asp?lv=11&amp;un=svkat&amp;p1=&amp;em=c2R" TargetMode="External"/><Relationship Id="rId41" Type="http://schemas.openxmlformats.org/officeDocument/2006/relationships/hyperlink" Target="http://fcior.edu.ru/-" TargetMode="External"/><Relationship Id="rId54" Type="http://schemas.openxmlformats.org/officeDocument/2006/relationships/image" Target="media/image12.png"/><Relationship Id="rId62" Type="http://schemas.openxmlformats.org/officeDocument/2006/relationships/image" Target="media/image15.png"/><Relationship Id="rId70" Type="http://schemas.openxmlformats.org/officeDocument/2006/relationships/image" Target="media/image22.png"/><Relationship Id="rId75" Type="http://schemas.openxmlformats.org/officeDocument/2006/relationships/hyperlink" Target="mailto:shumaev.v.v@pga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library.ru/" TargetMode="External"/><Relationship Id="rId23" Type="http://schemas.openxmlformats.org/officeDocument/2006/relationships/hyperlink" Target="https://rosstat.gov.ru/" TargetMode="External"/><Relationship Id="rId28" Type="http://schemas.openxmlformats.org/officeDocument/2006/relationships/hyperlink" Target="http://www.cnsb.ru" TargetMode="External"/><Relationship Id="rId36" Type="http://schemas.openxmlformats.org/officeDocument/2006/relationships/hyperlink" Target="http://www.cnshb.ru/" TargetMode="External"/><Relationship Id="rId49" Type="http://schemas.openxmlformats.org/officeDocument/2006/relationships/image" Target="media/image7.png"/><Relationship Id="rId57" Type="http://schemas.openxmlformats.org/officeDocument/2006/relationships/hyperlink" Target="https://pgau.ru/index.php?option=com_content&amp;view=article&amp;id=144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znanium.com/" TargetMode="External"/><Relationship Id="rId44" Type="http://schemas.openxmlformats.org/officeDocument/2006/relationships/hyperlink" Target="http://pravo.gov.ru/ips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s://eios.pgau.ru/?redirect=0" TargetMode="External"/><Relationship Id="rId65" Type="http://schemas.openxmlformats.org/officeDocument/2006/relationships/image" Target="media/image18.png"/><Relationship Id="rId73" Type="http://schemas.openxmlformats.org/officeDocument/2006/relationships/image" Target="media/image25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s://www.rucont.ru/collections/72?isb2b=true" TargetMode="External"/><Relationship Id="rId18" Type="http://schemas.openxmlformats.org/officeDocument/2006/relationships/hyperlink" Target="https://lib.rucont.ru/search)-" TargetMode="External"/><Relationship Id="rId39" Type="http://schemas.openxmlformats.org/officeDocument/2006/relationships/hyperlink" Target="https://rusneb.ru" TargetMode="External"/><Relationship Id="rId34" Type="http://schemas.openxmlformats.org/officeDocument/2006/relationships/hyperlink" Target="http://www.ebs.rgazu.ru" TargetMode="External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6" Type="http://schemas.openxmlformats.org/officeDocument/2006/relationships/image" Target="media/image27.png"/><Relationship Id="rId7" Type="http://schemas.openxmlformats.org/officeDocument/2006/relationships/image" Target="media/image1.png"/><Relationship Id="rId71" Type="http://schemas.openxmlformats.org/officeDocument/2006/relationships/image" Target="media/image23.png"/><Relationship Id="rId2" Type="http://schemas.openxmlformats.org/officeDocument/2006/relationships/numbering" Target="numbering.xml"/><Relationship Id="rId2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19E0-80CE-4F08-AFF0-84DC84D5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100</Pages>
  <Words>26333</Words>
  <Characters>150100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PGAU</cp:lastModifiedBy>
  <cp:revision>64</cp:revision>
  <cp:lastPrinted>2025-10-13T09:52:00Z</cp:lastPrinted>
  <dcterms:created xsi:type="dcterms:W3CDTF">2019-02-13T05:11:00Z</dcterms:created>
  <dcterms:modified xsi:type="dcterms:W3CDTF">2025-10-13T09:55:00Z</dcterms:modified>
</cp:coreProperties>
</file>