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643" w:before="0" w:after="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«Портфолио» студента ФГБОУ ВО Пензенский ГАУ</w:t>
      </w:r>
    </w:p>
    <w:p>
      <w:pPr>
        <w:pStyle w:val="Normal"/>
        <w:widowControl w:val="false"/>
        <w:pBdr/>
        <w:tabs>
          <w:tab w:val="clear" w:pos="720"/>
          <w:tab w:val="left" w:pos="897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ФИО студента: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val="ru-RU"/>
        </w:rPr>
        <w:t>Кортышкова Ксения Андреевна</w:t>
      </w:r>
    </w:p>
    <w:p>
      <w:pPr>
        <w:pStyle w:val="Normal"/>
        <w:widowControl w:val="false"/>
        <w:pBdr/>
        <w:tabs>
          <w:tab w:val="clear" w:pos="720"/>
          <w:tab w:val="left" w:pos="8980" w:leader="none"/>
        </w:tabs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Год рождения: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</w:rPr>
        <w:t>200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</w:rPr>
        <w:t>0</w:t>
      </w:r>
    </w:p>
    <w:p>
      <w:pPr>
        <w:pStyle w:val="Normal"/>
        <w:widowControl w:val="false"/>
        <w:pBdr/>
        <w:tabs>
          <w:tab w:val="clear" w:pos="720"/>
          <w:tab w:val="left" w:pos="898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Год поступления в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университет: 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2025</w:t>
      </w:r>
    </w:p>
    <w:p>
      <w:pPr>
        <w:pStyle w:val="Normal"/>
        <w:widowControl w:val="false"/>
        <w:pBdr/>
        <w:tabs>
          <w:tab w:val="clear" w:pos="720"/>
          <w:tab w:val="left" w:pos="898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Направление подготовки / специальность: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</w:rPr>
        <w:t xml:space="preserve">38.04.01. Экономика </w:t>
        <w:tab/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Направленность (профиль) / специализация: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u w:val="single"/>
        </w:rPr>
        <w:t>_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>Учет, анализ и аудит</w:t>
        <w:tab/>
      </w:r>
    </w:p>
    <w:p>
      <w:pPr>
        <w:pStyle w:val="Normal"/>
        <w:widowControl w:val="false"/>
        <w:pBdr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1. Результаты учебной работы студента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1"/>
        <w:gridCol w:w="3828"/>
        <w:gridCol w:w="567"/>
        <w:gridCol w:w="566"/>
        <w:gridCol w:w="1418"/>
        <w:gridCol w:w="2603"/>
      </w:tblGrid>
      <w:tr>
        <w:trPr>
          <w:trHeight w:val="1000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>
        <w:trPr>
          <w:trHeight w:val="320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ОПК-1</w:t>
            </w:r>
          </w:p>
        </w:tc>
      </w:tr>
      <w:tr>
        <w:trPr>
          <w:trHeight w:val="380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ОПК-1</w:t>
            </w:r>
          </w:p>
        </w:tc>
      </w:tr>
      <w:tr>
        <w:trPr>
          <w:trHeight w:val="320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ОПК-2</w:t>
            </w:r>
          </w:p>
        </w:tc>
      </w:tr>
      <w:tr>
        <w:trPr>
          <w:trHeight w:val="320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УК-1, ОПК-4</w:t>
            </w:r>
          </w:p>
        </w:tc>
      </w:tr>
      <w:tr>
        <w:trPr>
          <w:trHeight w:val="320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6"/>
                <w:szCs w:val="26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ПК-1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ПК-2</w:t>
            </w:r>
          </w:p>
        </w:tc>
      </w:tr>
      <w:tr>
        <w:trPr>
          <w:trHeight w:val="427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ПК-3</w:t>
            </w:r>
          </w:p>
        </w:tc>
      </w:tr>
      <w:tr>
        <w:trPr>
          <w:trHeight w:val="427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ПК-1, ПК-2</w:t>
            </w:r>
          </w:p>
        </w:tc>
      </w:tr>
      <w:tr>
        <w:trPr>
          <w:trHeight w:val="320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ПК-1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W w:w="93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75"/>
        <w:gridCol w:w="4110"/>
        <w:gridCol w:w="992"/>
        <w:gridCol w:w="568"/>
        <w:gridCol w:w="1275"/>
        <w:gridCol w:w="1754"/>
      </w:tblGrid>
      <w:tr>
        <w:trPr>
          <w:trHeight w:val="11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УК-4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УК-3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УК-1, ОПК-3</w:t>
            </w:r>
          </w:p>
        </w:tc>
      </w:tr>
      <w:tr>
        <w:trPr>
          <w:trHeight w:val="38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УК-2, УК-3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ОПК-3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ПК-1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ОПК-5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ПК-3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УК-5, УК-6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ПК-1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ПК-1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ПК-3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Современные системы учета затрат и калькулирование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ПК-1</w:t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ПК-1</w:t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bookmarkStart w:id="0" w:name="_gjdgxs"/>
            <w:bookmarkStart w:id="1" w:name="_gjdgxs"/>
            <w:bookmarkEnd w:id="1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ПК-1</w:t>
            </w:r>
          </w:p>
        </w:tc>
      </w:tr>
      <w:tr>
        <w:trPr>
          <w:trHeight w:val="32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ПК-1</w:t>
            </w:r>
          </w:p>
        </w:tc>
      </w:tr>
      <w:tr>
        <w:trPr>
          <w:trHeight w:val="27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ПК-3</w:t>
            </w:r>
          </w:p>
        </w:tc>
      </w:tr>
      <w:tr>
        <w:trPr>
          <w:trHeight w:val="28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ПК-1, ПК-2</w:t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ПК-2</w:t>
            </w:r>
          </w:p>
        </w:tc>
      </w:tr>
      <w:tr>
        <w:trPr>
          <w:trHeight w:val="36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ПК-2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48"/>
        <w:gridCol w:w="2196"/>
        <w:gridCol w:w="2836"/>
        <w:gridCol w:w="992"/>
        <w:gridCol w:w="993"/>
        <w:gridCol w:w="1558"/>
      </w:tblGrid>
      <w:tr>
        <w:trPr>
          <w:trHeight w:val="112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32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Курс,</w:t>
            </w:r>
          </w:p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>
        <w:trPr>
          <w:trHeight w:val="92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ПК-1</w:t>
            </w:r>
          </w:p>
        </w:tc>
      </w:tr>
      <w:tr>
        <w:trPr>
          <w:trHeight w:val="85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3150" w:leader="none"/>
                <w:tab w:val="left" w:pos="40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ПК-2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jc w:val="left"/>
        <w:tblInd w:w="-2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23"/>
        <w:gridCol w:w="1844"/>
        <w:gridCol w:w="1460"/>
        <w:gridCol w:w="1276"/>
        <w:gridCol w:w="1277"/>
        <w:gridCol w:w="1417"/>
        <w:gridCol w:w="1090"/>
        <w:gridCol w:w="1318"/>
      </w:tblGrid>
      <w:tr>
        <w:trPr>
          <w:trHeight w:val="560" w:hRule="atLeast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п\п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Наименование практики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Оценка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Формируемые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val="1000" w:hRule="atLeast"/>
        </w:trPr>
        <w:tc>
          <w:tcPr>
            <w:tcW w:w="52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4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профильной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3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1479" w:hRule="atLeast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1416" w:hRule="atLeast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1416" w:hRule="atLeast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48"/>
        <w:gridCol w:w="2838"/>
        <w:gridCol w:w="2548"/>
        <w:gridCol w:w="3096"/>
      </w:tblGrid>
      <w:tr>
        <w:trPr>
          <w:trHeight w:val="84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>
        <w:trPr>
          <w:trHeight w:val="371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2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4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75"/>
        <w:gridCol w:w="1559"/>
        <w:gridCol w:w="3445"/>
        <w:gridCol w:w="1418"/>
        <w:gridCol w:w="2269"/>
      </w:tblGrid>
      <w:tr>
        <w:trPr>
          <w:trHeight w:val="66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2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2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48"/>
        <w:gridCol w:w="2943"/>
        <w:gridCol w:w="1843"/>
        <w:gridCol w:w="2130"/>
        <w:gridCol w:w="1566"/>
      </w:tblGrid>
      <w:tr>
        <w:trPr>
          <w:trHeight w:val="120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>
        <w:trPr>
          <w:trHeight w:val="28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2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4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widowControl w:val="false"/>
        <w:spacing w:lineRule="auto" w:line="365" w:before="0" w:after="0"/>
        <w:ind w:firstLine="560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365" w:before="0" w:after="0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2.Результаты освоения студентом дополнительных профессиональных программ</w:t>
      </w:r>
      <w:r>
        <w:rPr>
          <w:rFonts w:eastAsia="Times New Roman" w:cs="Times New Roman"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14"/>
        <w:gridCol w:w="3179"/>
        <w:gridCol w:w="1762"/>
        <w:gridCol w:w="1765"/>
        <w:gridCol w:w="1946"/>
      </w:tblGrid>
      <w:tr>
        <w:trPr>
          <w:trHeight w:val="1660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>
        <w:trPr>
          <w:trHeight w:val="320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20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40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pBdr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Таблица 2.2 – Результаты освоения программ подготовки специалистов среднего звена</w:t>
      </w:r>
    </w:p>
    <w:tbl>
      <w:tblPr>
        <w:tblW w:w="9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15"/>
        <w:gridCol w:w="3123"/>
        <w:gridCol w:w="1839"/>
        <w:gridCol w:w="3518"/>
      </w:tblGrid>
      <w:tr>
        <w:trPr>
          <w:trHeight w:val="960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>
        <w:trPr>
          <w:trHeight w:val="356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2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20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2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40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2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</w:r>
      <w:r>
        <w:br w:type="page"/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3. Результаты научно-исследовательской работы студента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48"/>
        <w:gridCol w:w="2096"/>
        <w:gridCol w:w="1986"/>
        <w:gridCol w:w="2546"/>
        <w:gridCol w:w="1854"/>
      </w:tblGrid>
      <w:tr>
        <w:trPr>
          <w:trHeight w:val="116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ind w:left="26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48"/>
        <w:gridCol w:w="2943"/>
        <w:gridCol w:w="1843"/>
        <w:gridCol w:w="1989"/>
        <w:gridCol w:w="1707"/>
      </w:tblGrid>
      <w:tr>
        <w:trPr>
          <w:trHeight w:val="120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>
        <w:trPr>
          <w:trHeight w:val="1527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91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48"/>
        <w:gridCol w:w="2554"/>
        <w:gridCol w:w="2256"/>
        <w:gridCol w:w="1824"/>
        <w:gridCol w:w="1849"/>
      </w:tblGrid>
      <w:tr>
        <w:trPr>
          <w:trHeight w:val="70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>
        <w:trPr>
          <w:trHeight w:val="1028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ind w:left="18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1114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ind w:left="18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</w:r>
      <w:r>
        <w:br w:type="page"/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4. Результаты внеучебной деятельности студента</w:t>
      </w:r>
    </w:p>
    <w:p>
      <w:pPr>
        <w:pStyle w:val="Normal"/>
        <w:spacing w:before="0" w:after="0"/>
        <w:ind w:firstLine="70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30"/>
        <w:gridCol w:w="2290"/>
        <w:gridCol w:w="1982"/>
        <w:gridCol w:w="1560"/>
        <w:gridCol w:w="2669"/>
      </w:tblGrid>
      <w:tr>
        <w:trPr>
          <w:trHeight w:val="210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>
        <w:trPr>
          <w:trHeight w:val="32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2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4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ind w:firstLine="70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48"/>
        <w:gridCol w:w="2127"/>
        <w:gridCol w:w="2125"/>
        <w:gridCol w:w="1638"/>
        <w:gridCol w:w="2592"/>
      </w:tblGrid>
      <w:tr>
        <w:trPr>
          <w:trHeight w:val="72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17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2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4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48"/>
        <w:gridCol w:w="2694"/>
        <w:gridCol w:w="1842"/>
        <w:gridCol w:w="1416"/>
        <w:gridCol w:w="2531"/>
      </w:tblGrid>
      <w:tr>
        <w:trPr>
          <w:trHeight w:val="130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ind w:left="26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8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ind w:left="26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8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ind w:left="26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124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2" w:before="0" w:after="0"/>
              <w:ind w:left="26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182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2"/>
    <w:qFormat/>
    <w:rsid w:val="00152453"/>
    <w:rPr>
      <w:rFonts w:ascii="Times New Roman" w:hAnsi="Times New Roman"/>
      <w:sz w:val="26"/>
      <w:szCs w:val="26"/>
      <w:shd w:fill="FFFFFF" w:val="clear"/>
    </w:rPr>
  </w:style>
  <w:style w:type="character" w:styleId="6" w:customStyle="1">
    <w:name w:val="Основной текст (6)_"/>
    <w:basedOn w:val="DefaultParagraphFont"/>
    <w:link w:val="61"/>
    <w:qFormat/>
    <w:rsid w:val="00152453"/>
    <w:rPr>
      <w:rFonts w:ascii="Times New Roman" w:hAnsi="Times New Roman"/>
      <w:b/>
      <w:bCs/>
      <w:spacing w:val="-2"/>
      <w:sz w:val="26"/>
      <w:szCs w:val="26"/>
      <w:shd w:fill="FFFFFF" w:val="clear"/>
    </w:rPr>
  </w:style>
  <w:style w:type="character" w:styleId="Style15" w:customStyle="1">
    <w:name w:val="Подпись к таблице_"/>
    <w:basedOn w:val="DefaultParagraphFont"/>
    <w:link w:val="Style20"/>
    <w:qFormat/>
    <w:rsid w:val="00152453"/>
    <w:rPr>
      <w:rFonts w:ascii="Times New Roman" w:hAnsi="Times New Roman"/>
      <w:sz w:val="26"/>
      <w:szCs w:val="26"/>
      <w:shd w:fill="FFFFFF" w:val="clear"/>
    </w:rPr>
  </w:style>
  <w:style w:type="character" w:styleId="Style16" w:customStyle="1">
    <w:name w:val="Подзаголовок Знак"/>
    <w:basedOn w:val="DefaultParagraphFont"/>
    <w:uiPriority w:val="11"/>
    <w:qFormat/>
    <w:rsid w:val="000d52db"/>
    <w:rPr>
      <w:rFonts w:ascii="Times New Roman" w:hAnsi="Times New Roman" w:eastAsia="" w:cs="" w:cstheme="majorBidi" w:eastAsiaTheme="majorEastAsia"/>
      <w:iCs/>
      <w:spacing w:val="15"/>
      <w:sz w:val="24"/>
      <w:szCs w:val="24"/>
      <w:lang w:eastAsia="en-US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dd35e2"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basedOn w:val="Normal"/>
    <w:next w:val="Normal"/>
    <w:qFormat/>
    <w:rsid w:val="00152453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2" w:customStyle="1">
    <w:name w:val="Основной текст2"/>
    <w:basedOn w:val="Normal"/>
    <w:link w:val="Style14"/>
    <w:qFormat/>
    <w:rsid w:val="00152453"/>
    <w:pPr>
      <w:widowControl w:val="false"/>
      <w:shd w:val="clear" w:color="auto" w:fill="FFFFFF"/>
      <w:spacing w:lineRule="exact" w:line="322" w:before="1680" w:after="0"/>
      <w:jc w:val="center"/>
    </w:pPr>
    <w:rPr>
      <w:rFonts w:ascii="Times New Roman" w:hAnsi="Times New Roman"/>
      <w:sz w:val="26"/>
      <w:szCs w:val="26"/>
    </w:rPr>
  </w:style>
  <w:style w:type="paragraph" w:styleId="61" w:customStyle="1">
    <w:name w:val="Основной текст (6)"/>
    <w:basedOn w:val="Normal"/>
    <w:link w:val="6"/>
    <w:qFormat/>
    <w:rsid w:val="00152453"/>
    <w:pPr>
      <w:widowControl w:val="false"/>
      <w:shd w:val="clear" w:color="auto" w:fill="FFFFFF"/>
      <w:spacing w:lineRule="atLeast" w:line="0" w:before="240" w:after="60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paragraph" w:styleId="Style20" w:customStyle="1">
    <w:name w:val="Подпись к таблице"/>
    <w:basedOn w:val="Normal"/>
    <w:link w:val="Style15"/>
    <w:qFormat/>
    <w:rsid w:val="00152453"/>
    <w:pPr>
      <w:widowControl w:val="false"/>
      <w:shd w:val="clear" w:color="auto" w:fill="FFFFFF"/>
      <w:spacing w:lineRule="atLeast" w:line="0" w:before="0" w:after="0"/>
    </w:pPr>
    <w:rPr>
      <w:rFonts w:ascii="Times New Roman" w:hAnsi="Times New Roman"/>
      <w:sz w:val="26"/>
      <w:szCs w:val="26"/>
    </w:rPr>
  </w:style>
  <w:style w:type="paragraph" w:styleId="NoSpacing">
    <w:name w:val="No Spacing"/>
    <w:uiPriority w:val="1"/>
    <w:qFormat/>
    <w:rsid w:val="000d52db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ubtitle">
    <w:name w:val="Subtitle"/>
    <w:basedOn w:val="Normal"/>
    <w:next w:val="Normal"/>
    <w:link w:val="Style16"/>
    <w:uiPriority w:val="11"/>
    <w:qFormat/>
    <w:rsid w:val="000d52db"/>
    <w:pPr>
      <w:spacing w:lineRule="auto" w:line="240" w:before="0" w:after="0"/>
      <w:ind w:firstLine="567"/>
      <w:jc w:val="both"/>
    </w:pPr>
    <w:rPr>
      <w:rFonts w:ascii="Times New Roman" w:hAnsi="Times New Roman" w:eastAsia="" w:cs="" w:cstheme="majorBidi" w:eastAsiaTheme="majorEastAsia"/>
      <w:iCs/>
      <w:spacing w:val="15"/>
      <w:sz w:val="24"/>
      <w:szCs w:val="24"/>
      <w:lang w:eastAsia="en-US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dd35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7</Pages>
  <Words>679</Words>
  <Characters>4361</Characters>
  <CharactersWithSpaces>4765</CharactersWithSpaces>
  <Paragraphs>297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2025-10-24T04:54:00Z</dcterms:created>
  <dc:creator>user</dc:creator>
  <dc:description/>
  <dc:language>ru-RU</dc:language>
  <cp:lastModifiedBy/>
  <cp:lastPrinted>2025-10-22T11:11:00Z</cp:lastPrinted>
  <dcterms:modified xsi:type="dcterms:W3CDTF">2025-10-24T07:55:54Z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