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9B" w:rsidRDefault="00CE2E9B" w:rsidP="00CE2E9B">
      <w:pPr>
        <w:pStyle w:val="Default"/>
      </w:pPr>
    </w:p>
    <w:p w:rsidR="00CE2E9B" w:rsidRDefault="00CE2E9B" w:rsidP="00CE2E9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Требуется: </w:t>
      </w:r>
      <w:r>
        <w:rPr>
          <w:sz w:val="32"/>
          <w:szCs w:val="32"/>
        </w:rPr>
        <w:t xml:space="preserve">Выполнить тестовые задания </w:t>
      </w:r>
      <w:r>
        <w:rPr>
          <w:sz w:val="32"/>
          <w:szCs w:val="32"/>
        </w:rPr>
        <w:br/>
      </w:r>
      <w:r>
        <w:rPr>
          <w:sz w:val="32"/>
          <w:szCs w:val="32"/>
        </w:rPr>
        <w:t>по теме «Предмет и метод бухгалтерского учета»</w:t>
      </w:r>
    </w:p>
    <w:p w:rsidR="00CE2E9B" w:rsidRDefault="00CE2E9B" w:rsidP="00CE2E9B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Комплект тестов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1. Хозяйственный учет — это: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система контроля над фактами хозяйственной деятельности;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информация о деятельности организаций;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система наблюдения, измерения, регистрации и обобщения хозяйственных фактов, явлений, процессов в целях контроля и управления ими.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2. Авторы, первые изложившие правила ведения записей по двойной системе: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</w:t>
      </w:r>
      <w:proofErr w:type="spellStart"/>
      <w:r w:rsidRPr="00CE2E9B">
        <w:rPr>
          <w:sz w:val="28"/>
          <w:szCs w:val="28"/>
        </w:rPr>
        <w:t>Фабио</w:t>
      </w:r>
      <w:proofErr w:type="spellEnd"/>
      <w:r w:rsidRPr="00CE2E9B">
        <w:rPr>
          <w:sz w:val="28"/>
          <w:szCs w:val="28"/>
        </w:rPr>
        <w:t xml:space="preserve"> Беста;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Вернер </w:t>
      </w:r>
      <w:proofErr w:type="spellStart"/>
      <w:r w:rsidRPr="00CE2E9B">
        <w:rPr>
          <w:sz w:val="28"/>
          <w:szCs w:val="28"/>
        </w:rPr>
        <w:t>Зомбарт</w:t>
      </w:r>
      <w:proofErr w:type="spellEnd"/>
      <w:r w:rsidRPr="00CE2E9B">
        <w:rPr>
          <w:sz w:val="28"/>
          <w:szCs w:val="28"/>
        </w:rPr>
        <w:t xml:space="preserve">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Лука </w:t>
      </w:r>
      <w:proofErr w:type="spellStart"/>
      <w:r w:rsidRPr="00CE2E9B">
        <w:rPr>
          <w:sz w:val="28"/>
          <w:szCs w:val="28"/>
        </w:rPr>
        <w:t>Пачоли</w:t>
      </w:r>
      <w:proofErr w:type="spellEnd"/>
      <w:r w:rsidRPr="00CE2E9B">
        <w:rPr>
          <w:sz w:val="28"/>
          <w:szCs w:val="28"/>
        </w:rPr>
        <w:t xml:space="preserve">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</w:t>
      </w:r>
      <w:proofErr w:type="spellStart"/>
      <w:r w:rsidRPr="00CE2E9B">
        <w:rPr>
          <w:sz w:val="28"/>
          <w:szCs w:val="28"/>
        </w:rPr>
        <w:t>Бенедетто</w:t>
      </w:r>
      <w:proofErr w:type="spellEnd"/>
      <w:r w:rsidRPr="00CE2E9B">
        <w:rPr>
          <w:sz w:val="28"/>
          <w:szCs w:val="28"/>
        </w:rPr>
        <w:t xml:space="preserve"> </w:t>
      </w:r>
      <w:proofErr w:type="spellStart"/>
      <w:r w:rsidRPr="00CE2E9B">
        <w:rPr>
          <w:sz w:val="28"/>
          <w:szCs w:val="28"/>
        </w:rPr>
        <w:t>Котрульи</w:t>
      </w:r>
      <w:proofErr w:type="spellEnd"/>
      <w:r w:rsidRPr="00CE2E9B">
        <w:rPr>
          <w:sz w:val="28"/>
          <w:szCs w:val="28"/>
        </w:rPr>
        <w:t xml:space="preserve">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3. Первая печатная работа, в которой дано описание систем двойной записи: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трактат «О счетах и записях»;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трактат «О торговле и современном купце»;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теория учета;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учение о </w:t>
      </w:r>
      <w:proofErr w:type="spellStart"/>
      <w:r w:rsidRPr="00CE2E9B">
        <w:rPr>
          <w:sz w:val="28"/>
          <w:szCs w:val="28"/>
        </w:rPr>
        <w:t>торговлеведении</w:t>
      </w:r>
      <w:proofErr w:type="spellEnd"/>
      <w:r w:rsidRPr="00CE2E9B">
        <w:rPr>
          <w:sz w:val="28"/>
          <w:szCs w:val="28"/>
        </w:rPr>
        <w:t xml:space="preserve"> и </w:t>
      </w:r>
      <w:proofErr w:type="gramStart"/>
      <w:r w:rsidRPr="00CE2E9B">
        <w:rPr>
          <w:sz w:val="28"/>
          <w:szCs w:val="28"/>
        </w:rPr>
        <w:t>науке</w:t>
      </w:r>
      <w:proofErr w:type="gramEnd"/>
      <w:r w:rsidRPr="00CE2E9B">
        <w:rPr>
          <w:sz w:val="28"/>
          <w:szCs w:val="28"/>
        </w:rPr>
        <w:t xml:space="preserve"> о единичном хозяйстве.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4. Бухгалтерский термин «кредит» впервые появился </w:t>
      </w:r>
      <w:proofErr w:type="gramStart"/>
      <w:r w:rsidRPr="00CE2E9B">
        <w:rPr>
          <w:sz w:val="28"/>
          <w:szCs w:val="28"/>
        </w:rPr>
        <w:t>в</w:t>
      </w:r>
      <w:proofErr w:type="gramEnd"/>
      <w:r w:rsidRPr="00CE2E9B">
        <w:rPr>
          <w:sz w:val="28"/>
          <w:szCs w:val="28"/>
        </w:rPr>
        <w:t xml:space="preserve">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Древнем </w:t>
      </w:r>
      <w:proofErr w:type="gramStart"/>
      <w:r w:rsidRPr="00CE2E9B">
        <w:rPr>
          <w:sz w:val="28"/>
          <w:szCs w:val="28"/>
        </w:rPr>
        <w:t>Египте</w:t>
      </w:r>
      <w:proofErr w:type="gramEnd"/>
      <w:r w:rsidRPr="00CE2E9B">
        <w:rPr>
          <w:sz w:val="28"/>
          <w:szCs w:val="28"/>
        </w:rPr>
        <w:t xml:space="preserve">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</w:t>
      </w:r>
      <w:proofErr w:type="gramStart"/>
      <w:r w:rsidRPr="00CE2E9B">
        <w:rPr>
          <w:sz w:val="28"/>
          <w:szCs w:val="28"/>
        </w:rPr>
        <w:t>Шумере</w:t>
      </w:r>
      <w:proofErr w:type="gramEnd"/>
      <w:r w:rsidRPr="00CE2E9B">
        <w:rPr>
          <w:sz w:val="28"/>
          <w:szCs w:val="28"/>
        </w:rPr>
        <w:t xml:space="preserve">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Древней Греции;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Древнем </w:t>
      </w:r>
      <w:proofErr w:type="gramStart"/>
      <w:r w:rsidRPr="00CE2E9B">
        <w:rPr>
          <w:sz w:val="28"/>
          <w:szCs w:val="28"/>
        </w:rPr>
        <w:t>Риме</w:t>
      </w:r>
      <w:proofErr w:type="gramEnd"/>
      <w:r w:rsidRPr="00CE2E9B">
        <w:rPr>
          <w:sz w:val="28"/>
          <w:szCs w:val="28"/>
        </w:rPr>
        <w:t xml:space="preserve">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5. Информация, полученная в системе бухгалтерского учета, дает возможность руководству: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работать безубыточно;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выявлять неиспользованные резервы;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контролировать финансовые потоки;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принимать обоснованные управленческие решения, связанные с успешным функционированием хозяйствующего субъекта.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6. Оперативный учет используется: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для получения текущей информации с целью составления баланса;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получения информации о доходах и расходах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оперативного получения информации, необходимой для текущего управления организацией и ее подразделениями;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оперативного использования информации об имуществе организации.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7. Статистический учет используется: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для принятия управленческих решений на уровне предприятия;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изучения явлений, имеющих массовый характер в области экономики, образования, науки и пр.;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lastRenderedPageBreak/>
        <w:t xml:space="preserve">в) изучения явлений, связанных с деятельностью коммерческих структур;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составления отчетности. </w:t>
      </w:r>
    </w:p>
    <w:p w:rsidR="00CE2E9B" w:rsidRDefault="00CE2E9B" w:rsidP="00CE2E9B">
      <w:pPr>
        <w:pStyle w:val="Default"/>
        <w:rPr>
          <w:sz w:val="23"/>
          <w:szCs w:val="23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8. Бухгалтерский учет представляет собой: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систему сбора информации об объектах хозяйственной деятельности;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упорядоченную систему сбора, регистрации и обобщения информации в денежном выражении об имуществе, обязательствах организации и их движении путем полного, непрерывного и документального учета всех хозяйственных операций;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систему сбора информации в количественном выражении об имуществе организации в процессе функционирования.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9. Задачи бухгалтерского учета сформулированы </w:t>
      </w:r>
      <w:proofErr w:type="gramStart"/>
      <w:r w:rsidRPr="00CE2E9B">
        <w:rPr>
          <w:sz w:val="28"/>
          <w:szCs w:val="28"/>
        </w:rPr>
        <w:t>в</w:t>
      </w:r>
      <w:proofErr w:type="gramEnd"/>
      <w:r w:rsidRPr="00CE2E9B">
        <w:rPr>
          <w:sz w:val="28"/>
          <w:szCs w:val="28"/>
        </w:rPr>
        <w:t xml:space="preserve">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Налоговом </w:t>
      </w:r>
      <w:proofErr w:type="gramStart"/>
      <w:r w:rsidRPr="00CE2E9B">
        <w:rPr>
          <w:sz w:val="28"/>
          <w:szCs w:val="28"/>
        </w:rPr>
        <w:t>кодексе</w:t>
      </w:r>
      <w:proofErr w:type="gramEnd"/>
      <w:r w:rsidRPr="00CE2E9B">
        <w:rPr>
          <w:sz w:val="28"/>
          <w:szCs w:val="28"/>
        </w:rPr>
        <w:t xml:space="preserve"> РФ;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Гражданском </w:t>
      </w:r>
      <w:proofErr w:type="gramStart"/>
      <w:r w:rsidRPr="00CE2E9B">
        <w:rPr>
          <w:sz w:val="28"/>
          <w:szCs w:val="28"/>
        </w:rPr>
        <w:t>кодексе</w:t>
      </w:r>
      <w:proofErr w:type="gramEnd"/>
      <w:r w:rsidRPr="00CE2E9B">
        <w:rPr>
          <w:sz w:val="28"/>
          <w:szCs w:val="28"/>
        </w:rPr>
        <w:t xml:space="preserve"> РФ;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</w:t>
      </w:r>
      <w:proofErr w:type="gramStart"/>
      <w:r w:rsidRPr="00CE2E9B">
        <w:rPr>
          <w:sz w:val="28"/>
          <w:szCs w:val="28"/>
        </w:rPr>
        <w:t>Законе</w:t>
      </w:r>
      <w:proofErr w:type="gramEnd"/>
      <w:r w:rsidRPr="00CE2E9B">
        <w:rPr>
          <w:sz w:val="28"/>
          <w:szCs w:val="28"/>
        </w:rPr>
        <w:t xml:space="preserve"> «Об акционерных обществах»;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</w:t>
      </w:r>
      <w:proofErr w:type="gramStart"/>
      <w:r w:rsidRPr="00CE2E9B">
        <w:rPr>
          <w:sz w:val="28"/>
          <w:szCs w:val="28"/>
        </w:rPr>
        <w:t>инструкциях</w:t>
      </w:r>
      <w:proofErr w:type="gramEnd"/>
      <w:r w:rsidRPr="00CE2E9B">
        <w:rPr>
          <w:sz w:val="28"/>
          <w:szCs w:val="28"/>
        </w:rPr>
        <w:t xml:space="preserve"> Минфина России и Федеральной налоговой службы (ФНС России);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</w:t>
      </w:r>
      <w:proofErr w:type="gramStart"/>
      <w:r w:rsidRPr="00CE2E9B">
        <w:rPr>
          <w:sz w:val="28"/>
          <w:szCs w:val="28"/>
        </w:rPr>
        <w:t>положениях</w:t>
      </w:r>
      <w:proofErr w:type="gramEnd"/>
      <w:r w:rsidRPr="00CE2E9B">
        <w:rPr>
          <w:sz w:val="28"/>
          <w:szCs w:val="28"/>
        </w:rPr>
        <w:t xml:space="preserve"> по бухгалтерскому учету;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</w:t>
      </w:r>
      <w:proofErr w:type="gramStart"/>
      <w:r w:rsidRPr="00CE2E9B">
        <w:rPr>
          <w:sz w:val="28"/>
          <w:szCs w:val="28"/>
        </w:rPr>
        <w:t>Законе</w:t>
      </w:r>
      <w:proofErr w:type="gramEnd"/>
      <w:r w:rsidRPr="00CE2E9B">
        <w:rPr>
          <w:sz w:val="28"/>
          <w:szCs w:val="28"/>
        </w:rPr>
        <w:t xml:space="preserve"> «О бухгалтерском учете»;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ж) </w:t>
      </w:r>
      <w:proofErr w:type="gramStart"/>
      <w:r w:rsidRPr="00CE2E9B">
        <w:rPr>
          <w:sz w:val="28"/>
          <w:szCs w:val="28"/>
        </w:rPr>
        <w:t>положении</w:t>
      </w:r>
      <w:proofErr w:type="gramEnd"/>
      <w:r w:rsidRPr="00CE2E9B">
        <w:rPr>
          <w:sz w:val="28"/>
          <w:szCs w:val="28"/>
        </w:rPr>
        <w:t xml:space="preserve"> о ведении бухгалтерского учета и бухгалтерской отчетности в Российской Федерации;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з) </w:t>
      </w:r>
      <w:proofErr w:type="gramStart"/>
      <w:r w:rsidRPr="00CE2E9B">
        <w:rPr>
          <w:sz w:val="28"/>
          <w:szCs w:val="28"/>
        </w:rPr>
        <w:t>инструкциях</w:t>
      </w:r>
      <w:proofErr w:type="gramEnd"/>
      <w:r w:rsidRPr="00CE2E9B">
        <w:rPr>
          <w:sz w:val="28"/>
          <w:szCs w:val="28"/>
        </w:rPr>
        <w:t xml:space="preserve"> Центрального банка РФ (ЦБ РФ).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10. Пользователями бухгалтерской информации с прямым финансовым интересом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налоговые органы и страховые компании;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органы статистики и арбитраж;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профсоюзы и обслуживающие банки;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настоящие и потенциальные инвесторы, кредитующие банки.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11. Пользователи бухгалтерской информации без финансового интереса — это: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собственники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инвесторы;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кредиторы;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аудиторские фирмы.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12. Быстрота получения информации — одна из отличительных черт учета: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оперативного;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бухгалтерского;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статистического;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налогового.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>13. Соответствие пользователей информации: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2E9B" w:rsidRPr="00CE2E9B" w:rsidTr="00CE2E9B">
        <w:tc>
          <w:tcPr>
            <w:tcW w:w="4927" w:type="dxa"/>
            <w:vMerge w:val="restart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1. Внешние</w:t>
            </w: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а) администрация предприятия</w:t>
            </w:r>
          </w:p>
        </w:tc>
      </w:tr>
      <w:tr w:rsidR="00CE2E9B" w:rsidRPr="00CE2E9B" w:rsidTr="00CE2E9B">
        <w:tc>
          <w:tcPr>
            <w:tcW w:w="4927" w:type="dxa"/>
            <w:vMerge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б) работники организаций</w:t>
            </w:r>
          </w:p>
        </w:tc>
      </w:tr>
      <w:tr w:rsidR="00CE2E9B" w:rsidRPr="00CE2E9B" w:rsidTr="00CE2E9B">
        <w:tc>
          <w:tcPr>
            <w:tcW w:w="4927" w:type="dxa"/>
            <w:vMerge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в) собственники</w:t>
            </w:r>
          </w:p>
        </w:tc>
      </w:tr>
      <w:tr w:rsidR="00CE2E9B" w:rsidRPr="00CE2E9B" w:rsidTr="00CE2E9B">
        <w:tc>
          <w:tcPr>
            <w:tcW w:w="4927" w:type="dxa"/>
            <w:vMerge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г) банки</w:t>
            </w:r>
          </w:p>
        </w:tc>
      </w:tr>
      <w:tr w:rsidR="00CE2E9B" w:rsidRPr="00CE2E9B" w:rsidTr="00CE2E9B">
        <w:tc>
          <w:tcPr>
            <w:tcW w:w="4927" w:type="dxa"/>
            <w:vMerge w:val="restart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2. Внутренние</w:t>
            </w: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д) налоговые органы</w:t>
            </w:r>
          </w:p>
        </w:tc>
      </w:tr>
      <w:tr w:rsidR="00CE2E9B" w:rsidRPr="00CE2E9B" w:rsidTr="00CE2E9B">
        <w:tc>
          <w:tcPr>
            <w:tcW w:w="4927" w:type="dxa"/>
            <w:vMerge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е) инвесторы</w:t>
            </w:r>
          </w:p>
        </w:tc>
      </w:tr>
      <w:tr w:rsidR="00CE2E9B" w:rsidRPr="00CE2E9B" w:rsidTr="00CE2E9B">
        <w:tc>
          <w:tcPr>
            <w:tcW w:w="4927" w:type="dxa"/>
            <w:vMerge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ж) аудиторские фирмы</w:t>
            </w:r>
          </w:p>
        </w:tc>
      </w:tr>
      <w:tr w:rsidR="00CE2E9B" w:rsidRPr="00CE2E9B" w:rsidTr="00CE2E9B">
        <w:tc>
          <w:tcPr>
            <w:tcW w:w="4927" w:type="dxa"/>
            <w:vMerge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E2E9B" w:rsidRPr="00CE2E9B" w:rsidRDefault="00CE2E9B" w:rsidP="00CE2E9B">
            <w:pPr>
              <w:pStyle w:val="Default"/>
              <w:rPr>
                <w:sz w:val="28"/>
                <w:szCs w:val="28"/>
              </w:rPr>
            </w:pPr>
            <w:r w:rsidRPr="00CE2E9B">
              <w:rPr>
                <w:sz w:val="28"/>
                <w:szCs w:val="28"/>
              </w:rPr>
              <w:t>з) поставщики</w:t>
            </w:r>
          </w:p>
        </w:tc>
      </w:tr>
    </w:tbl>
    <w:p w:rsidR="00CE2E9B" w:rsidRDefault="00CE2E9B" w:rsidP="00CE2E9B">
      <w:pPr>
        <w:pStyle w:val="Default"/>
        <w:rPr>
          <w:sz w:val="23"/>
          <w:szCs w:val="23"/>
        </w:rPr>
      </w:pPr>
    </w:p>
    <w:p w:rsidR="00CE2E9B" w:rsidRDefault="00CE2E9B" w:rsidP="00CE2E9B">
      <w:pPr>
        <w:pStyle w:val="Default"/>
        <w:rPr>
          <w:sz w:val="23"/>
          <w:szCs w:val="23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14. Основная задача бухгалтерского учета заключается: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>а) в формировании полной и достоверной информации о деятельности организац</w:t>
      </w:r>
      <w:proofErr w:type="gramStart"/>
      <w:r w:rsidRPr="00CE2E9B">
        <w:rPr>
          <w:sz w:val="28"/>
          <w:szCs w:val="28"/>
        </w:rPr>
        <w:t>ии и ее</w:t>
      </w:r>
      <w:proofErr w:type="gramEnd"/>
      <w:r w:rsidRPr="00CE2E9B">
        <w:rPr>
          <w:sz w:val="28"/>
          <w:szCs w:val="28"/>
        </w:rPr>
        <w:t xml:space="preserve"> имущественном положении, предоставляемой внешним пользователям;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</w:t>
      </w:r>
      <w:proofErr w:type="gramStart"/>
      <w:r w:rsidRPr="00CE2E9B">
        <w:rPr>
          <w:sz w:val="28"/>
          <w:szCs w:val="28"/>
        </w:rPr>
        <w:t>контроле</w:t>
      </w:r>
      <w:proofErr w:type="gramEnd"/>
      <w:r w:rsidRPr="00CE2E9B">
        <w:rPr>
          <w:sz w:val="28"/>
          <w:szCs w:val="28"/>
        </w:rPr>
        <w:t xml:space="preserve"> за сохранностью имущества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</w:t>
      </w:r>
      <w:proofErr w:type="gramStart"/>
      <w:r w:rsidRPr="00CE2E9B">
        <w:rPr>
          <w:sz w:val="28"/>
          <w:szCs w:val="28"/>
        </w:rPr>
        <w:t>выявлении</w:t>
      </w:r>
      <w:proofErr w:type="gramEnd"/>
      <w:r w:rsidRPr="00CE2E9B">
        <w:rPr>
          <w:sz w:val="28"/>
          <w:szCs w:val="28"/>
        </w:rPr>
        <w:t xml:space="preserve"> резервов снижения себестоимости продукции.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15. Для учета товарно-материальных ценностей используются измерители: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натуральные;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стоимостные;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трудовые;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натуральные и стоимостные.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16. Общее методологическое руководство бухгалтерским учетом в Российской Федерации осуществляется: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Минфином;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Центральным банком (ЦБ);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Правительством.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17. Измерители, применяемые в хозяйственном учете: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денежные и натуральные;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натуральные и трудовые;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трудовые, обязательные, рекомендуемые;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натуральные, трудовые, денежные.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18. Основу бухгалтерского учета составляет информация: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оперативная;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плановая;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нормативная;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</w:t>
      </w:r>
      <w:proofErr w:type="gramStart"/>
      <w:r w:rsidRPr="00CE2E9B">
        <w:rPr>
          <w:sz w:val="28"/>
          <w:szCs w:val="28"/>
        </w:rPr>
        <w:t>текущая</w:t>
      </w:r>
      <w:proofErr w:type="gramEnd"/>
      <w:r w:rsidRPr="00CE2E9B">
        <w:rPr>
          <w:sz w:val="28"/>
          <w:szCs w:val="28"/>
        </w:rPr>
        <w:t xml:space="preserve"> о фактах хозяйственной жизни, свершившихся в организации.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19. Основными целями законодательства Российской Федерации о бухгалтерском учете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обеспечение единообразного ведения учета имущества, обязательств и хозяйственных операций, осуществляемых организациями;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составление и предоставление сопоставимой и достоверной информации об имущественном положении организаций и их доходах и расходах, необходимой пользователям бухгалтерской отчетности;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lastRenderedPageBreak/>
        <w:t xml:space="preserve">в) обеспечение единообразного отражения финансово-хозяйственной деятельности организаций с целью предоставления информации в налоговые инспекции;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сочетание ответов в п. а), б).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20. Закон «О бухгалтерском учете» устанавливает: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правила ведения организациями хозяйственных операций;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единые правовые и методологические основы организации и ведение бухгалтерского учета в РФ;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положения по бухгалтерскому учету.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21. Этапы сбора информации о хозяйственных операциях включают: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наблюдение и документирование;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документирование и регистрацию;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наблюдение, измерение, регистрацию.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22. Информация, формируемая в учете, представляется внешним пользователям в виде отчетности: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управленческой и финансовой;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оперативной, статистической, бухгалтерской;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статистической, бухгалтерской и налоговой.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23. Пользователи бухгалтерской информации с косвенным финансовым интересом: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акционеры;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органы статистики;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налоговые органы;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профсоюзы;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обслуживающие банки;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сочетание ответов в п. в), г), д), б).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24. Учет в системе управления организацией выполняет функцию: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контроля и оперативного руководства;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информационного обеспечения управления;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распределения и контроля.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25. Предметом бухгалтерского учета является: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система учета и контроля;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хозяйственная деятельность;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движение капитала;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состояние и движение имущества организации, источники его образования в процессе функционирования.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26. Имущество организации группируется: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по целевому назначению и источникам образования;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составу и размещению;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lastRenderedPageBreak/>
        <w:t xml:space="preserve">в) составу и функциональной роли, по источникам образования и целевому назначению.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27. Метод бухгалтерского учета представляет собой: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технические приемы ведения бухгалтерского учета;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совокупность приемов и способов, при помощи которых отражаются, исследуются и контролируются его объекты;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балансовое обобщение учетной информации.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28. Специфические элементы метода бухгалтерского учета включают: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регистрацию и обобщение;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первичное наблюдение;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систему счетов и двойную запись;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баланс доходов и расходов.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29. К элементам метода бухгалтерского учета относятся: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имущество;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обязательства;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хозяйственные процессы;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документация.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30. К объектам бухгалтерского учета относятся: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хозяйственная деятельность;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хозяйственные операции;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хозяйственные процессы.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31. Собственный капитал составляют: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валютные счета;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эмиссионный доход;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материалы;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уставный (складочный) капитал;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дебиторская задолженность;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кредиты банка;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ж) займы юридических лиц;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з) целевое финансирование;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и) прирост стоимости имущества по переоценке;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к) прибыль (нераспределенная);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л) резервный капитал;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м) сочетание ответов в п. б), г), з), и), к), л).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32. Заемный капитал организации формируется за счет: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дебиторской задолженности;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полученных кредитов и займов;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выданных векселей;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прибыли;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задолженности покупателей;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авансов полученных.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33. Оборотные активы организации составляют: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основные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капитальные вложения;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денежные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производственные запасы;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заработная плата;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полуфабрикаты.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34. Объектами бухгалтерского учета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имущество;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прибыль;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обязательства;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хозяйственные процессы;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хозяйственные операции;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сочетание ответов в п. а), в), д).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35. Затраты, не связанные с извлечением дохода,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пассивами;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активами;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расходами отчетного периода;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будущими экономическими выгодами.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36. Основными средствами организации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готовая продукция и товары на складе;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оборудование и транспорт;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акции и облигации;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материально-производственные запасы.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37. К хозяйственным процессам относятся: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движение имущества и источников их формирования с целью извлечения дохода;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снабжение, производство, продажи;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>в) движение денежных сре</w:t>
      </w:r>
      <w:proofErr w:type="gramStart"/>
      <w:r w:rsidRPr="00CE2E9B">
        <w:rPr>
          <w:sz w:val="28"/>
          <w:szCs w:val="28"/>
        </w:rPr>
        <w:t>дств в пр</w:t>
      </w:r>
      <w:proofErr w:type="gramEnd"/>
      <w:r w:rsidRPr="00CE2E9B">
        <w:rPr>
          <w:sz w:val="28"/>
          <w:szCs w:val="28"/>
        </w:rPr>
        <w:t xml:space="preserve">оцессе расширенного воспроизводства.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38. Нематериальные активы — это: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денежные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лицензии;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ноу-хау;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деловая репутация.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39. Средствами организации, находящимися в обороте,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незавершенное строительство;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кредиторская задолженность;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капитальные вложения;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готовая продукция и товары отгруженные.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lastRenderedPageBreak/>
        <w:t xml:space="preserve">40. </w:t>
      </w:r>
      <w:proofErr w:type="spellStart"/>
      <w:r w:rsidRPr="00CE2E9B">
        <w:rPr>
          <w:sz w:val="28"/>
          <w:szCs w:val="28"/>
        </w:rPr>
        <w:t>Внеоборотные</w:t>
      </w:r>
      <w:proofErr w:type="spellEnd"/>
      <w:r w:rsidRPr="00CE2E9B">
        <w:rPr>
          <w:sz w:val="28"/>
          <w:szCs w:val="28"/>
        </w:rPr>
        <w:t xml:space="preserve"> активы включают: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нематериальные активы;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денежные средства в рублях и инвалюте;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краткосрочные финансовые вложения;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доходы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основные средства.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41. Данные аналитического учета должны соответствовать: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оборотной ведомости;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оборотам и остаткам по счетам синтетического учета;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остаткам по счетам и субсчетам;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шахматной ведомости.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42. Активы организации по времени использования классифицируются: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среднесрочные и краткосрочные;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текущие и долгосрочные;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постоянные и временные.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43. К текущим активам организации относятся: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основные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отложенный налоговый актив;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денежные средства.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44. Размер собственного капитала определяется, как разница между стоимостью: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</w:t>
      </w:r>
      <w:proofErr w:type="spellStart"/>
      <w:r w:rsidRPr="00CE2E9B">
        <w:rPr>
          <w:sz w:val="28"/>
          <w:szCs w:val="28"/>
        </w:rPr>
        <w:t>внеоборотных</w:t>
      </w:r>
      <w:proofErr w:type="spellEnd"/>
      <w:r w:rsidRPr="00CE2E9B">
        <w:rPr>
          <w:sz w:val="28"/>
          <w:szCs w:val="28"/>
        </w:rPr>
        <w:t xml:space="preserve"> и оборотных активов;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</w:t>
      </w:r>
      <w:proofErr w:type="spellStart"/>
      <w:r w:rsidRPr="00CE2E9B">
        <w:rPr>
          <w:sz w:val="28"/>
          <w:szCs w:val="28"/>
        </w:rPr>
        <w:t>внеоборотных</w:t>
      </w:r>
      <w:proofErr w:type="spellEnd"/>
      <w:r w:rsidRPr="00CE2E9B">
        <w:rPr>
          <w:sz w:val="28"/>
          <w:szCs w:val="28"/>
        </w:rPr>
        <w:t xml:space="preserve"> активов и обязательств;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активов и обязательств.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45. Имущество организации формируется за счет: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денежных средств;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капитала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собственного и привлеченного капитала.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46. Имущество организации по составу и функциональной роли подразделяется: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 </w:t>
      </w:r>
      <w:proofErr w:type="spellStart"/>
      <w:r w:rsidRPr="00CE2E9B">
        <w:rPr>
          <w:sz w:val="28"/>
          <w:szCs w:val="28"/>
        </w:rPr>
        <w:t>внеоборотные</w:t>
      </w:r>
      <w:proofErr w:type="spellEnd"/>
      <w:r w:rsidRPr="00CE2E9B">
        <w:rPr>
          <w:sz w:val="28"/>
          <w:szCs w:val="28"/>
        </w:rPr>
        <w:t xml:space="preserve"> активы;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оборотные активы;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краткосрочные активы;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сочетание ответов в п. а), б).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47. Имущество организации по источнику образования и целевому назначению подразделяется: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 собственный капитал;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текущий капитал;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заемный капитал;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акционерный капитал;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lastRenderedPageBreak/>
        <w:t xml:space="preserve">д) сочетание ответов в п. а), в).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48. В соответствии с концепцией бухгалтерского учета в рыночной экономике активами считаются: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имущество хозяйствующего субъекта;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хозяйственные средства, контроль над которыми организация получила в результате свершившихся фактов ее хозяйственной деятельности и которые должны принести ей экономические выгоды в будущем;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ресурсы, контролируемые организацией, от которых ожидаются экономические выгоды в будущем.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49. Активы по роли в процессе производства подразделяются: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 основные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денежные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предметы труда;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г) средства труда;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д) производственные средства;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е) сочетание ответов в п. в), г).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50. Оборотные активы подразделяются: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на денежные и </w:t>
      </w:r>
      <w:proofErr w:type="spellStart"/>
      <w:r w:rsidRPr="00CE2E9B">
        <w:rPr>
          <w:sz w:val="28"/>
          <w:szCs w:val="28"/>
        </w:rPr>
        <w:t>неденежные</w:t>
      </w:r>
      <w:proofErr w:type="spellEnd"/>
      <w:r w:rsidRPr="00CE2E9B">
        <w:rPr>
          <w:sz w:val="28"/>
          <w:szCs w:val="28"/>
        </w:rPr>
        <w:t xml:space="preserve"> активы;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товарные и нетоварные активы;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денежные активы и финансовые вложения.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51. Хозяйственная операция - это процесс, результатом которого является: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движение денежных средств;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изменения в составе имущества и его источников;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изменения в капитале.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52. Способами наблюдения за хозяйственными явлениями и первичного их контроля являются: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двойная запись и баланс;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документация и инвентаризация;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оценка и отчетность.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53. Способы стоимостного измерения учитываемых явлений: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документация и оценка;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инвентаризация и баланс;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оценка и калькуляция.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54. Способ регистрации и текущей группировки хозяйственных операций: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счета и баланс;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документы;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двойная запись в системе счетов бухгалтерского учета.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55. Способы обобщения счетных записей: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счета, двойная запись, баланс;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lastRenderedPageBreak/>
        <w:t xml:space="preserve">б) инвентаризация и оценка;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составление баланса и других форм отчетности.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56. Добавочный капитал — это: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источник собственных средств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источник привлеченных средств организации; </w:t>
      </w:r>
    </w:p>
    <w:p w:rsid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обязательства организации. </w:t>
      </w:r>
    </w:p>
    <w:p w:rsid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bookmarkStart w:id="0" w:name="_GoBack"/>
      <w:r w:rsidRPr="00CE2E9B">
        <w:rPr>
          <w:sz w:val="28"/>
          <w:szCs w:val="28"/>
        </w:rPr>
        <w:t>5</w:t>
      </w:r>
      <w:r w:rsidRPr="00CE2E9B">
        <w:rPr>
          <w:sz w:val="28"/>
          <w:szCs w:val="28"/>
        </w:rPr>
        <w:t>7</w:t>
      </w:r>
      <w:r w:rsidRPr="00CE2E9B">
        <w:rPr>
          <w:sz w:val="28"/>
          <w:szCs w:val="28"/>
        </w:rPr>
        <w:t xml:space="preserve">. Обязательством считается: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задолженность организации, являющаяся следствием свершившихся проектов ее хозяйственной деятельности и расчеты по которой должны привести к оттоку активов;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обязательства экономического субъекта по отношению к другим собственникам обособленного имущества;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дебиторская задолженность.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>5</w:t>
      </w:r>
      <w:r w:rsidRPr="00CE2E9B">
        <w:rPr>
          <w:sz w:val="28"/>
          <w:szCs w:val="28"/>
        </w:rPr>
        <w:t>8</w:t>
      </w:r>
      <w:r w:rsidRPr="00CE2E9B">
        <w:rPr>
          <w:sz w:val="28"/>
          <w:szCs w:val="28"/>
        </w:rPr>
        <w:t xml:space="preserve">. Капитал представляет собой: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а) прибыль, полученную организацией;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б) вложения собственников и прибыль, накопленную за все время деятельности организации;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 xml:space="preserve">в) денежные средства на счетах в банке; </w:t>
      </w:r>
    </w:p>
    <w:p w:rsidR="00CE2E9B" w:rsidRPr="00CE2E9B" w:rsidRDefault="00CE2E9B" w:rsidP="00CE2E9B">
      <w:pPr>
        <w:pStyle w:val="Default"/>
        <w:rPr>
          <w:sz w:val="28"/>
          <w:szCs w:val="28"/>
        </w:rPr>
      </w:pPr>
      <w:r w:rsidRPr="00CE2E9B">
        <w:rPr>
          <w:sz w:val="28"/>
          <w:szCs w:val="28"/>
        </w:rPr>
        <w:t>г) стоимостное выражение имущества организации.</w:t>
      </w:r>
      <w:bookmarkEnd w:id="0"/>
    </w:p>
    <w:sectPr w:rsidR="00CE2E9B" w:rsidRPr="00CE2E9B" w:rsidSect="00CE2E9B">
      <w:pgSz w:w="11907" w:h="16840" w:code="9"/>
      <w:pgMar w:top="709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B"/>
    <w:rsid w:val="00002AFC"/>
    <w:rsid w:val="00002D57"/>
    <w:rsid w:val="00005932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856"/>
    <w:rsid w:val="00085840"/>
    <w:rsid w:val="00094B67"/>
    <w:rsid w:val="000A10BA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2AA8"/>
    <w:rsid w:val="001030CE"/>
    <w:rsid w:val="00104CC7"/>
    <w:rsid w:val="00105181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52E"/>
    <w:rsid w:val="00167D0B"/>
    <w:rsid w:val="00172753"/>
    <w:rsid w:val="001732C8"/>
    <w:rsid w:val="00180F55"/>
    <w:rsid w:val="001836AB"/>
    <w:rsid w:val="00184631"/>
    <w:rsid w:val="0018553A"/>
    <w:rsid w:val="0019178D"/>
    <w:rsid w:val="00194F3F"/>
    <w:rsid w:val="001A007F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D6116"/>
    <w:rsid w:val="001E0C37"/>
    <w:rsid w:val="001E14CC"/>
    <w:rsid w:val="001F0EB3"/>
    <w:rsid w:val="001F2250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4FC4"/>
    <w:rsid w:val="0025568C"/>
    <w:rsid w:val="00257230"/>
    <w:rsid w:val="00257751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122B"/>
    <w:rsid w:val="002A52D0"/>
    <w:rsid w:val="002A57AF"/>
    <w:rsid w:val="002A5FE8"/>
    <w:rsid w:val="002B0A57"/>
    <w:rsid w:val="002B4F0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5F5A"/>
    <w:rsid w:val="004464BA"/>
    <w:rsid w:val="004510CD"/>
    <w:rsid w:val="0045140C"/>
    <w:rsid w:val="00452540"/>
    <w:rsid w:val="004558F2"/>
    <w:rsid w:val="00460253"/>
    <w:rsid w:val="00461935"/>
    <w:rsid w:val="0046243E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4EDD"/>
    <w:rsid w:val="005649D3"/>
    <w:rsid w:val="0057057E"/>
    <w:rsid w:val="00570F66"/>
    <w:rsid w:val="00575A82"/>
    <w:rsid w:val="00575CEB"/>
    <w:rsid w:val="00586DA6"/>
    <w:rsid w:val="00593555"/>
    <w:rsid w:val="005949E6"/>
    <w:rsid w:val="0059685A"/>
    <w:rsid w:val="005A0C33"/>
    <w:rsid w:val="005A0D9E"/>
    <w:rsid w:val="005A0F6D"/>
    <w:rsid w:val="005A4681"/>
    <w:rsid w:val="005A66DA"/>
    <w:rsid w:val="005A7E3A"/>
    <w:rsid w:val="005B3242"/>
    <w:rsid w:val="005C27B3"/>
    <w:rsid w:val="005C5170"/>
    <w:rsid w:val="005C593A"/>
    <w:rsid w:val="005C6725"/>
    <w:rsid w:val="005D0241"/>
    <w:rsid w:val="005D5ABB"/>
    <w:rsid w:val="005E648E"/>
    <w:rsid w:val="005E7C41"/>
    <w:rsid w:val="005F3EB6"/>
    <w:rsid w:val="005F5793"/>
    <w:rsid w:val="005F59E1"/>
    <w:rsid w:val="006151AC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A3A"/>
    <w:rsid w:val="00665EA0"/>
    <w:rsid w:val="00666455"/>
    <w:rsid w:val="00671CF5"/>
    <w:rsid w:val="0067232F"/>
    <w:rsid w:val="00672A87"/>
    <w:rsid w:val="006734F6"/>
    <w:rsid w:val="00683474"/>
    <w:rsid w:val="006923DE"/>
    <w:rsid w:val="00697176"/>
    <w:rsid w:val="006A0722"/>
    <w:rsid w:val="006A3E97"/>
    <w:rsid w:val="006C05C9"/>
    <w:rsid w:val="006C75C1"/>
    <w:rsid w:val="006D0964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5AC8"/>
    <w:rsid w:val="0089158D"/>
    <w:rsid w:val="00893E3E"/>
    <w:rsid w:val="00894B9B"/>
    <w:rsid w:val="008B5489"/>
    <w:rsid w:val="008B72CD"/>
    <w:rsid w:val="008C27EF"/>
    <w:rsid w:val="008C3C70"/>
    <w:rsid w:val="008D215A"/>
    <w:rsid w:val="008D2D80"/>
    <w:rsid w:val="008D41ED"/>
    <w:rsid w:val="008E6623"/>
    <w:rsid w:val="00902C7D"/>
    <w:rsid w:val="00905CC7"/>
    <w:rsid w:val="00910CFB"/>
    <w:rsid w:val="009139BC"/>
    <w:rsid w:val="00914030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CF6"/>
    <w:rsid w:val="00A573D8"/>
    <w:rsid w:val="00A57B41"/>
    <w:rsid w:val="00A608D4"/>
    <w:rsid w:val="00A618FE"/>
    <w:rsid w:val="00A61EED"/>
    <w:rsid w:val="00A66878"/>
    <w:rsid w:val="00A67E0E"/>
    <w:rsid w:val="00A70059"/>
    <w:rsid w:val="00A7252C"/>
    <w:rsid w:val="00A81087"/>
    <w:rsid w:val="00A90BDD"/>
    <w:rsid w:val="00AA23A7"/>
    <w:rsid w:val="00AA39A9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36C3F"/>
    <w:rsid w:val="00B37BB7"/>
    <w:rsid w:val="00B52CF8"/>
    <w:rsid w:val="00B55BCB"/>
    <w:rsid w:val="00B61741"/>
    <w:rsid w:val="00B62048"/>
    <w:rsid w:val="00B63EF0"/>
    <w:rsid w:val="00B71E38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D67"/>
    <w:rsid w:val="00BB2BED"/>
    <w:rsid w:val="00BB2D91"/>
    <w:rsid w:val="00BB526A"/>
    <w:rsid w:val="00BC248C"/>
    <w:rsid w:val="00BC5E06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1814"/>
    <w:rsid w:val="00BE2D91"/>
    <w:rsid w:val="00BE4C22"/>
    <w:rsid w:val="00BE5B1F"/>
    <w:rsid w:val="00BF3C33"/>
    <w:rsid w:val="00C048A1"/>
    <w:rsid w:val="00C1136C"/>
    <w:rsid w:val="00C116D9"/>
    <w:rsid w:val="00C12A9F"/>
    <w:rsid w:val="00C13DFA"/>
    <w:rsid w:val="00C24481"/>
    <w:rsid w:val="00C31FBF"/>
    <w:rsid w:val="00C3221D"/>
    <w:rsid w:val="00C43EA6"/>
    <w:rsid w:val="00C43F5D"/>
    <w:rsid w:val="00C44F4A"/>
    <w:rsid w:val="00C47691"/>
    <w:rsid w:val="00C5537E"/>
    <w:rsid w:val="00C63732"/>
    <w:rsid w:val="00C7432C"/>
    <w:rsid w:val="00C74CBA"/>
    <w:rsid w:val="00C74F2E"/>
    <w:rsid w:val="00C81230"/>
    <w:rsid w:val="00C818E8"/>
    <w:rsid w:val="00C83B45"/>
    <w:rsid w:val="00C9043E"/>
    <w:rsid w:val="00C91428"/>
    <w:rsid w:val="00C93E47"/>
    <w:rsid w:val="00CA6551"/>
    <w:rsid w:val="00CA668E"/>
    <w:rsid w:val="00CA78B6"/>
    <w:rsid w:val="00CA79B2"/>
    <w:rsid w:val="00CB2689"/>
    <w:rsid w:val="00CD141B"/>
    <w:rsid w:val="00CE2E9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6161"/>
    <w:rsid w:val="00D07247"/>
    <w:rsid w:val="00D0760B"/>
    <w:rsid w:val="00D10E2C"/>
    <w:rsid w:val="00D11B98"/>
    <w:rsid w:val="00D153A8"/>
    <w:rsid w:val="00D2042A"/>
    <w:rsid w:val="00D260E1"/>
    <w:rsid w:val="00D3138E"/>
    <w:rsid w:val="00D323B4"/>
    <w:rsid w:val="00D3527E"/>
    <w:rsid w:val="00D44672"/>
    <w:rsid w:val="00D47778"/>
    <w:rsid w:val="00D52098"/>
    <w:rsid w:val="00D55CED"/>
    <w:rsid w:val="00D61F5A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5ABE"/>
    <w:rsid w:val="00DF613D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719E"/>
    <w:rsid w:val="00EE4A03"/>
    <w:rsid w:val="00EF283A"/>
    <w:rsid w:val="00EF326E"/>
    <w:rsid w:val="00F04CDE"/>
    <w:rsid w:val="00F058F8"/>
    <w:rsid w:val="00F05952"/>
    <w:rsid w:val="00F060AE"/>
    <w:rsid w:val="00F1211B"/>
    <w:rsid w:val="00F141EB"/>
    <w:rsid w:val="00F21752"/>
    <w:rsid w:val="00F217E0"/>
    <w:rsid w:val="00F26FDC"/>
    <w:rsid w:val="00F30895"/>
    <w:rsid w:val="00F30A0E"/>
    <w:rsid w:val="00F445AD"/>
    <w:rsid w:val="00F455A6"/>
    <w:rsid w:val="00F4733A"/>
    <w:rsid w:val="00F536AF"/>
    <w:rsid w:val="00F551F1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E29"/>
    <w:rsid w:val="00FF07A5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07FA-0EEA-48F4-A30E-AC2CA63D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1927</Words>
  <Characters>10989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2021-03-03T08:14:00Z</dcterms:created>
  <dcterms:modified xsi:type="dcterms:W3CDTF">2021-03-03T08:24:00Z</dcterms:modified>
</cp:coreProperties>
</file>