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0F" w:rsidRDefault="00655163" w:rsidP="00655163">
      <w:pPr>
        <w:jc w:val="center"/>
      </w:pPr>
      <w:r>
        <w:rPr>
          <w:noProof/>
          <w:lang w:eastAsia="ru-RU"/>
        </w:rPr>
        <w:drawing>
          <wp:inline distT="0" distB="0" distL="0" distR="0" wp14:anchorId="2D4BEE9C" wp14:editId="4BAF0EFD">
            <wp:extent cx="5067300" cy="3894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84" t="16825" r="23997" b="6464"/>
                    <a:stretch/>
                  </pic:blipFill>
                  <pic:spPr bwMode="auto">
                    <a:xfrm>
                      <a:off x="0" y="0"/>
                      <a:ext cx="5074347" cy="389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5163" w:rsidRPr="001B5B3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5163">
        <w:rPr>
          <w:rFonts w:ascii="Times New Roman" w:hAnsi="Times New Roman" w:cs="Times New Roman"/>
          <w:sz w:val="28"/>
          <w:szCs w:val="28"/>
          <w:highlight w:val="yellow"/>
        </w:rPr>
        <w:t>Пример:</w:t>
      </w:r>
      <w:r>
        <w:t xml:space="preserve"> </w:t>
      </w:r>
      <w:r w:rsidRPr="001B5B33">
        <w:rPr>
          <w:rFonts w:ascii="Times New Roman" w:hAnsi="Times New Roman" w:cs="Times New Roman"/>
          <w:sz w:val="28"/>
          <w:szCs w:val="28"/>
        </w:rPr>
        <w:t xml:space="preserve">Определить себестоимость 1 ц зерна, 1 ц </w:t>
      </w:r>
      <w:proofErr w:type="spellStart"/>
      <w:r w:rsidRPr="001B5B33">
        <w:rPr>
          <w:rFonts w:ascii="Times New Roman" w:hAnsi="Times New Roman" w:cs="Times New Roman"/>
          <w:sz w:val="28"/>
          <w:szCs w:val="28"/>
        </w:rPr>
        <w:t>зерноотходов</w:t>
      </w:r>
      <w:proofErr w:type="spellEnd"/>
      <w:r w:rsidRPr="001B5B33">
        <w:rPr>
          <w:rFonts w:ascii="Times New Roman" w:hAnsi="Times New Roman" w:cs="Times New Roman"/>
          <w:sz w:val="28"/>
          <w:szCs w:val="28"/>
        </w:rPr>
        <w:t>, 1 ц соломы, если известно:</w:t>
      </w:r>
    </w:p>
    <w:tbl>
      <w:tblPr>
        <w:tblStyle w:val="a6"/>
        <w:tblW w:w="9410" w:type="dxa"/>
        <w:tblLook w:val="04A0" w:firstRow="1" w:lastRow="0" w:firstColumn="1" w:lastColumn="0" w:noHBand="0" w:noVBand="1"/>
      </w:tblPr>
      <w:tblGrid>
        <w:gridCol w:w="4542"/>
        <w:gridCol w:w="1265"/>
        <w:gridCol w:w="1985"/>
        <w:gridCol w:w="1618"/>
      </w:tblGrid>
      <w:tr w:rsidR="00655163" w:rsidRPr="001B5B33" w:rsidTr="00021639">
        <w:tc>
          <w:tcPr>
            <w:tcW w:w="0" w:type="auto"/>
          </w:tcPr>
          <w:p w:rsidR="00655163" w:rsidRPr="001B5B33" w:rsidRDefault="00655163" w:rsidP="000216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6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Зерно</w:t>
            </w:r>
          </w:p>
        </w:tc>
        <w:tc>
          <w:tcPr>
            <w:tcW w:w="198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Зерноотходы</w:t>
            </w:r>
            <w:proofErr w:type="spellEnd"/>
          </w:p>
        </w:tc>
        <w:tc>
          <w:tcPr>
            <w:tcW w:w="1618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Солома</w:t>
            </w:r>
          </w:p>
        </w:tc>
      </w:tr>
      <w:tr w:rsidR="00655163" w:rsidRPr="001B5B33" w:rsidTr="00021639">
        <w:tc>
          <w:tcPr>
            <w:tcW w:w="0" w:type="auto"/>
          </w:tcPr>
          <w:p w:rsidR="00655163" w:rsidRPr="001B5B33" w:rsidRDefault="00655163" w:rsidP="000216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Получено, ц</w:t>
            </w:r>
          </w:p>
        </w:tc>
        <w:tc>
          <w:tcPr>
            <w:tcW w:w="126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198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618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655163" w:rsidRPr="001B5B33" w:rsidTr="00021639">
        <w:tc>
          <w:tcPr>
            <w:tcW w:w="0" w:type="auto"/>
          </w:tcPr>
          <w:p w:rsidR="00655163" w:rsidRPr="001B5B33" w:rsidRDefault="00655163" w:rsidP="000216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Содержание полноценного зерна, %</w:t>
            </w:r>
          </w:p>
        </w:tc>
        <w:tc>
          <w:tcPr>
            <w:tcW w:w="126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8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5163" w:rsidRPr="001B5B33" w:rsidTr="00021639">
        <w:tc>
          <w:tcPr>
            <w:tcW w:w="0" w:type="auto"/>
          </w:tcPr>
          <w:p w:rsidR="00655163" w:rsidRPr="001B5B33" w:rsidRDefault="00655163" w:rsidP="000216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Затраты на производство, тыс. руб.</w:t>
            </w:r>
          </w:p>
        </w:tc>
        <w:tc>
          <w:tcPr>
            <w:tcW w:w="126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395,1</w:t>
            </w:r>
          </w:p>
        </w:tc>
        <w:tc>
          <w:tcPr>
            <w:tcW w:w="1985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655163" w:rsidRPr="001B5B33" w:rsidRDefault="00655163" w:rsidP="000216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33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</w:tbl>
    <w:p w:rsidR="0065516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516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395,1 – 8,8 = 386,3 тыс. руб.</w:t>
      </w:r>
    </w:p>
    <w:p w:rsidR="0065516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450 * 25 / 100 = 112,5 ц</w:t>
      </w:r>
    </w:p>
    <w:p w:rsidR="0065516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1320 + 112,5 = 1432,5 ц</w:t>
      </w:r>
    </w:p>
    <w:p w:rsidR="0065516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40038">
        <w:rPr>
          <w:rFonts w:ascii="Times New Roman" w:hAnsi="Times New Roman" w:cs="Times New Roman"/>
          <w:sz w:val="28"/>
          <w:szCs w:val="28"/>
          <w:vertAlign w:val="subscript"/>
        </w:rPr>
        <w:t>1 ц зерна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386,3 / 1432,5 = 269,6 руб.</w:t>
      </w:r>
    </w:p>
    <w:p w:rsidR="0065516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40038">
        <w:rPr>
          <w:rFonts w:ascii="Times New Roman" w:hAnsi="Times New Roman" w:cs="Times New Roman"/>
          <w:sz w:val="28"/>
          <w:szCs w:val="28"/>
          <w:vertAlign w:val="subscript"/>
        </w:rPr>
        <w:t xml:space="preserve">1 ц </w:t>
      </w:r>
      <w:proofErr w:type="spellStart"/>
      <w:r w:rsidRPr="00140038">
        <w:rPr>
          <w:rFonts w:ascii="Times New Roman" w:hAnsi="Times New Roman" w:cs="Times New Roman"/>
          <w:sz w:val="28"/>
          <w:szCs w:val="28"/>
          <w:vertAlign w:val="subscript"/>
        </w:rPr>
        <w:t>зерн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оотходов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269,6 * 25 / 100 = 67,4 руб.</w:t>
      </w:r>
    </w:p>
    <w:p w:rsidR="00655163" w:rsidRDefault="00655163" w:rsidP="006551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ц соломы </w:t>
      </w:r>
      <w:r>
        <w:rPr>
          <w:rFonts w:ascii="Times New Roman" w:hAnsi="Times New Roman" w:cs="Times New Roman"/>
          <w:sz w:val="28"/>
          <w:szCs w:val="28"/>
        </w:rPr>
        <w:t>= 8,8 / 750 = 11,7 руб.</w:t>
      </w:r>
      <w:bookmarkStart w:id="0" w:name="_GoBack"/>
      <w:bookmarkEnd w:id="0"/>
    </w:p>
    <w:p w:rsidR="00277F0D" w:rsidRDefault="00277F0D"/>
    <w:p w:rsidR="000D3288" w:rsidRPr="000D3288" w:rsidRDefault="000D3288" w:rsidP="000D3288">
      <w:pPr>
        <w:jc w:val="center"/>
        <w:rPr>
          <w:rFonts w:ascii="Times New Roman" w:hAnsi="Times New Roman" w:cs="Times New Roman"/>
          <w:b/>
          <w:sz w:val="32"/>
          <w:szCs w:val="28"/>
          <w:highlight w:val="yellow"/>
        </w:rPr>
      </w:pPr>
      <w:r w:rsidRPr="000D3288">
        <w:rPr>
          <w:rFonts w:ascii="Times New Roman" w:hAnsi="Times New Roman" w:cs="Times New Roman"/>
          <w:b/>
          <w:sz w:val="32"/>
          <w:szCs w:val="28"/>
          <w:highlight w:val="yellow"/>
        </w:rPr>
        <w:t>Решить любые 2 варианта</w:t>
      </w:r>
    </w:p>
    <w:p w:rsidR="000D3288" w:rsidRDefault="000D3288"/>
    <w:sectPr w:rsidR="000D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0D"/>
    <w:rsid w:val="000D3288"/>
    <w:rsid w:val="00277F0D"/>
    <w:rsid w:val="002D430F"/>
    <w:rsid w:val="00655163"/>
    <w:rsid w:val="006F05DE"/>
    <w:rsid w:val="00B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4A23-7FB9-4EB5-AF52-2484A92C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link w:val="a4"/>
    <w:autoRedefine/>
    <w:qFormat/>
    <w:rsid w:val="00BF29C7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4">
    <w:name w:val="Разделы Знак"/>
    <w:basedOn w:val="a0"/>
    <w:link w:val="a3"/>
    <w:rsid w:val="00BF29C7"/>
    <w:rPr>
      <w:rFonts w:ascii="Times New Roman" w:eastAsia="Calibri" w:hAnsi="Times New Roman" w:cs="Times New Roman"/>
      <w:b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277F0D"/>
    <w:rPr>
      <w:color w:val="0000FF"/>
      <w:u w:val="single"/>
    </w:rPr>
  </w:style>
  <w:style w:type="character" w:customStyle="1" w:styleId="accesshide">
    <w:name w:val="accesshide"/>
    <w:basedOn w:val="a0"/>
    <w:rsid w:val="00277F0D"/>
  </w:style>
  <w:style w:type="character" w:customStyle="1" w:styleId="inplaceeditable">
    <w:name w:val="inplaceeditable"/>
    <w:basedOn w:val="a0"/>
    <w:rsid w:val="00277F0D"/>
  </w:style>
  <w:style w:type="character" w:customStyle="1" w:styleId="badge">
    <w:name w:val="badge"/>
    <w:basedOn w:val="a0"/>
    <w:rsid w:val="00277F0D"/>
  </w:style>
  <w:style w:type="table" w:styleId="a6">
    <w:name w:val="Table Grid"/>
    <w:basedOn w:val="a1"/>
    <w:uiPriority w:val="39"/>
    <w:rsid w:val="00655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2020-05-07T06:25:00Z</dcterms:created>
  <dcterms:modified xsi:type="dcterms:W3CDTF">2021-05-05T07:57:00Z</dcterms:modified>
</cp:coreProperties>
</file>