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</w:t>
      </w:r>
      <w:bookmarkStart w:id="0" w:name="_GoBack"/>
      <w:bookmarkEnd w:id="0"/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Напишите структурные формулы: </w:t>
      </w:r>
      <w:proofErr w:type="spellStart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альдопентозы</w:t>
      </w:r>
      <w:proofErr w:type="spellEnd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proofErr w:type="spellStart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альдогексозы</w:t>
      </w:r>
      <w:proofErr w:type="spellEnd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proofErr w:type="spellStart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кетогексозы</w:t>
      </w:r>
      <w:proofErr w:type="spellEnd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Напишите уравнение реакции гидролиза сахарозы.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уравнение реакции окисления мальтозы. 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II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Напишите уравнения реакций образования глюкозидов при действии метанола в присутствии хлористого водорода на α-, D- </w:t>
      </w:r>
      <w:proofErr w:type="spellStart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глюкопиранозу</w:t>
      </w:r>
      <w:proofErr w:type="spellEnd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; β-, D-</w:t>
      </w:r>
      <w:proofErr w:type="spellStart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фруктофуранозу</w:t>
      </w:r>
      <w:proofErr w:type="spellEnd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Напишите уравнение реакции гидролиза </w:t>
      </w:r>
      <w:proofErr w:type="spellStart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трегалозы</w:t>
      </w:r>
      <w:proofErr w:type="spellEnd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Напишите уравнение реакции окисления </w:t>
      </w:r>
      <w:proofErr w:type="spellStart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целлобиозы</w:t>
      </w:r>
      <w:proofErr w:type="spellEnd"/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Вариант III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Напишите уравнения реакций восстановления водородом рибозы, глюкозы, фруктозы.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Напишите уравнение реакции гидролиза мальтозы. </w:t>
      </w:r>
    </w:p>
    <w:p w:rsidR="00CF1DC3" w:rsidRPr="00CF1DC3" w:rsidRDefault="00CF1DC3" w:rsidP="00CF1DC3">
      <w:pPr>
        <w:tabs>
          <w:tab w:val="left" w:pos="94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DC3">
        <w:rPr>
          <w:rFonts w:ascii="Times New Roman" w:eastAsia="Times New Roman" w:hAnsi="Times New Roman" w:cs="Times New Roman"/>
          <w:sz w:val="32"/>
          <w:szCs w:val="32"/>
          <w:lang w:eastAsia="ru-RU"/>
        </w:rPr>
        <w:t>3. Напишите схему реакции нитрования целлюлозы.</w:t>
      </w:r>
    </w:p>
    <w:p w:rsidR="007907C1" w:rsidRDefault="007907C1"/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CA"/>
    <w:rsid w:val="007907C1"/>
    <w:rsid w:val="00933CCA"/>
    <w:rsid w:val="00C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2022-04-25T07:45:00Z</dcterms:created>
  <dcterms:modified xsi:type="dcterms:W3CDTF">2022-04-25T07:46:00Z</dcterms:modified>
</cp:coreProperties>
</file>