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A82" w:rsidRPr="00C30AA4" w:rsidRDefault="00950A82" w:rsidP="00950A82">
      <w:pPr>
        <w:autoSpaceDE w:val="0"/>
        <w:autoSpaceDN w:val="0"/>
        <w:adjustRightInd w:val="0"/>
        <w:spacing w:line="360" w:lineRule="auto"/>
        <w:jc w:val="center"/>
        <w:rPr>
          <w:b/>
          <w:bCs/>
          <w:color w:val="000000"/>
          <w:sz w:val="28"/>
          <w:szCs w:val="28"/>
        </w:rPr>
      </w:pPr>
      <w:r w:rsidRPr="00C30AA4">
        <w:rPr>
          <w:b/>
          <w:bCs/>
          <w:color w:val="000000"/>
          <w:sz w:val="28"/>
          <w:szCs w:val="28"/>
        </w:rPr>
        <w:t>ЛАБОРАТОРН</w:t>
      </w:r>
      <w:r>
        <w:rPr>
          <w:b/>
          <w:bCs/>
          <w:color w:val="000000"/>
          <w:sz w:val="28"/>
          <w:szCs w:val="28"/>
        </w:rPr>
        <w:t>АЯ  РАБОТА 1</w:t>
      </w:r>
    </w:p>
    <w:p w:rsidR="00950A82" w:rsidRPr="00C30AA4" w:rsidRDefault="00950A82" w:rsidP="00950A82">
      <w:pPr>
        <w:autoSpaceDE w:val="0"/>
        <w:autoSpaceDN w:val="0"/>
        <w:adjustRightInd w:val="0"/>
        <w:spacing w:line="360" w:lineRule="auto"/>
        <w:jc w:val="center"/>
        <w:rPr>
          <w:b/>
          <w:bCs/>
          <w:color w:val="000000"/>
          <w:sz w:val="28"/>
          <w:szCs w:val="28"/>
        </w:rPr>
      </w:pPr>
    </w:p>
    <w:p w:rsidR="00950A82" w:rsidRPr="00C30AA4" w:rsidRDefault="00950A82" w:rsidP="00950A82">
      <w:pPr>
        <w:autoSpaceDE w:val="0"/>
        <w:autoSpaceDN w:val="0"/>
        <w:adjustRightInd w:val="0"/>
        <w:spacing w:line="360" w:lineRule="auto"/>
        <w:jc w:val="center"/>
        <w:rPr>
          <w:b/>
          <w:bCs/>
          <w:color w:val="000000"/>
          <w:sz w:val="28"/>
          <w:szCs w:val="28"/>
        </w:rPr>
      </w:pPr>
      <w:r w:rsidRPr="00C30AA4">
        <w:rPr>
          <w:b/>
          <w:bCs/>
          <w:color w:val="000000"/>
          <w:sz w:val="28"/>
          <w:szCs w:val="28"/>
        </w:rPr>
        <w:t>на тему: «Исследование т</w:t>
      </w:r>
      <w:r w:rsidRPr="00C30AA4">
        <w:rPr>
          <w:b/>
          <w:sz w:val="28"/>
          <w:szCs w:val="28"/>
        </w:rPr>
        <w:t>иповых динамических звеньев</w:t>
      </w:r>
      <w:r w:rsidRPr="00C30AA4">
        <w:rPr>
          <w:b/>
          <w:bCs/>
          <w:color w:val="000000"/>
          <w:sz w:val="28"/>
          <w:szCs w:val="28"/>
        </w:rPr>
        <w:t>»</w:t>
      </w:r>
    </w:p>
    <w:p w:rsidR="00950A82" w:rsidRPr="00C30AA4" w:rsidRDefault="00950A82" w:rsidP="00950A82">
      <w:pPr>
        <w:autoSpaceDE w:val="0"/>
        <w:autoSpaceDN w:val="0"/>
        <w:adjustRightInd w:val="0"/>
        <w:spacing w:line="360" w:lineRule="auto"/>
        <w:jc w:val="center"/>
        <w:rPr>
          <w:b/>
          <w:bCs/>
          <w:color w:val="000000"/>
          <w:sz w:val="28"/>
          <w:szCs w:val="28"/>
        </w:rPr>
      </w:pPr>
    </w:p>
    <w:p w:rsidR="00950A82" w:rsidRPr="00EC66F0" w:rsidRDefault="00950A82" w:rsidP="00950A82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EC66F0">
        <w:rPr>
          <w:b/>
          <w:bCs/>
          <w:iCs/>
          <w:sz w:val="28"/>
          <w:szCs w:val="28"/>
        </w:rPr>
        <w:t>Динамическим звеном</w:t>
      </w:r>
      <w:r w:rsidRPr="00EC66F0">
        <w:rPr>
          <w:sz w:val="28"/>
          <w:szCs w:val="28"/>
        </w:rPr>
        <w:t xml:space="preserve"> называют устройство любого физического вида и конструктивного оформления, представленное определенным дифференциальным уравнением.</w:t>
      </w:r>
    </w:p>
    <w:p w:rsidR="00950A82" w:rsidRPr="00EC66F0" w:rsidRDefault="00950A82" w:rsidP="00950A82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EC66F0">
        <w:rPr>
          <w:b/>
          <w:bCs/>
          <w:iCs/>
          <w:sz w:val="28"/>
          <w:szCs w:val="28"/>
        </w:rPr>
        <w:t>Типовым</w:t>
      </w:r>
      <w:r w:rsidRPr="00EC66F0">
        <w:rPr>
          <w:sz w:val="28"/>
          <w:szCs w:val="28"/>
        </w:rPr>
        <w:t xml:space="preserve"> называется такое звено, которое описывается дифференциальным уравнением не выше второго порядка. К таким звеньям относятся:</w:t>
      </w:r>
    </w:p>
    <w:p w:rsidR="00950A82" w:rsidRPr="00EC66F0" w:rsidRDefault="00950A82" w:rsidP="00950A82">
      <w:pPr>
        <w:pStyle w:val="list2"/>
        <w:numPr>
          <w:ilvl w:val="0"/>
          <w:numId w:val="1"/>
        </w:numPr>
        <w:tabs>
          <w:tab w:val="clear" w:pos="720"/>
          <w:tab w:val="left" w:pos="1080"/>
        </w:tabs>
        <w:spacing w:before="0" w:beforeAutospacing="0" w:after="0" w:afterAutospacing="0" w:line="312" w:lineRule="auto"/>
        <w:ind w:left="0" w:firstLine="720"/>
        <w:rPr>
          <w:sz w:val="28"/>
          <w:szCs w:val="28"/>
        </w:rPr>
      </w:pPr>
      <w:proofErr w:type="spellStart"/>
      <w:r w:rsidRPr="00EC66F0">
        <w:rPr>
          <w:sz w:val="28"/>
          <w:szCs w:val="28"/>
        </w:rPr>
        <w:t>безинерционное</w:t>
      </w:r>
      <w:proofErr w:type="spellEnd"/>
      <w:r w:rsidRPr="00EC66F0">
        <w:rPr>
          <w:sz w:val="28"/>
          <w:szCs w:val="28"/>
        </w:rPr>
        <w:t xml:space="preserve"> звено – звено нулевого порядка</w:t>
      </w:r>
      <w:r>
        <w:rPr>
          <w:sz w:val="28"/>
          <w:szCs w:val="28"/>
        </w:rPr>
        <w:t>;</w:t>
      </w:r>
    </w:p>
    <w:p w:rsidR="00950A82" w:rsidRDefault="00950A82" w:rsidP="00950A82">
      <w:pPr>
        <w:pStyle w:val="list2"/>
        <w:numPr>
          <w:ilvl w:val="0"/>
          <w:numId w:val="1"/>
        </w:numPr>
        <w:tabs>
          <w:tab w:val="clear" w:pos="720"/>
          <w:tab w:val="left" w:pos="1080"/>
        </w:tabs>
        <w:spacing w:before="0" w:beforeAutospacing="0" w:after="0" w:afterAutospacing="0" w:line="312" w:lineRule="auto"/>
        <w:ind w:left="0" w:firstLine="720"/>
        <w:rPr>
          <w:sz w:val="28"/>
          <w:szCs w:val="28"/>
        </w:rPr>
      </w:pPr>
      <w:r w:rsidRPr="00EC66F0">
        <w:rPr>
          <w:sz w:val="28"/>
          <w:szCs w:val="28"/>
        </w:rPr>
        <w:t>апериодическ</w:t>
      </w:r>
      <w:r>
        <w:rPr>
          <w:sz w:val="28"/>
          <w:szCs w:val="28"/>
        </w:rPr>
        <w:t>и</w:t>
      </w:r>
      <w:r w:rsidRPr="00EC66F0">
        <w:rPr>
          <w:sz w:val="28"/>
          <w:szCs w:val="28"/>
        </w:rPr>
        <w:t>е звен</w:t>
      </w:r>
      <w:r>
        <w:rPr>
          <w:sz w:val="28"/>
          <w:szCs w:val="28"/>
        </w:rPr>
        <w:t>ья</w:t>
      </w:r>
      <w:r w:rsidRPr="00EC66F0">
        <w:rPr>
          <w:sz w:val="28"/>
          <w:szCs w:val="28"/>
        </w:rPr>
        <w:t xml:space="preserve"> – звено первого порядка,</w:t>
      </w:r>
      <w:r>
        <w:rPr>
          <w:sz w:val="28"/>
          <w:szCs w:val="28"/>
        </w:rPr>
        <w:t xml:space="preserve"> </w:t>
      </w:r>
      <w:r w:rsidRPr="00EC66F0">
        <w:rPr>
          <w:sz w:val="28"/>
          <w:szCs w:val="28"/>
        </w:rPr>
        <w:t xml:space="preserve">звено </w:t>
      </w:r>
      <w:r>
        <w:rPr>
          <w:sz w:val="28"/>
          <w:szCs w:val="28"/>
        </w:rPr>
        <w:t>втор</w:t>
      </w:r>
      <w:r w:rsidRPr="00EC66F0">
        <w:rPr>
          <w:sz w:val="28"/>
          <w:szCs w:val="28"/>
        </w:rPr>
        <w:t>ого порядка</w:t>
      </w:r>
      <w:r>
        <w:rPr>
          <w:sz w:val="28"/>
          <w:szCs w:val="28"/>
        </w:rPr>
        <w:t>;</w:t>
      </w:r>
    </w:p>
    <w:p w:rsidR="00950A82" w:rsidRPr="00EC66F0" w:rsidRDefault="00950A82" w:rsidP="00950A82">
      <w:pPr>
        <w:pStyle w:val="list2"/>
        <w:numPr>
          <w:ilvl w:val="0"/>
          <w:numId w:val="1"/>
        </w:numPr>
        <w:tabs>
          <w:tab w:val="clear" w:pos="720"/>
          <w:tab w:val="left" w:pos="1080"/>
        </w:tabs>
        <w:spacing w:before="0" w:beforeAutospacing="0" w:after="0" w:afterAutospacing="0" w:line="312" w:lineRule="auto"/>
        <w:ind w:left="0" w:firstLine="720"/>
        <w:rPr>
          <w:sz w:val="28"/>
          <w:szCs w:val="28"/>
        </w:rPr>
      </w:pPr>
      <w:r w:rsidRPr="00EC66F0">
        <w:rPr>
          <w:sz w:val="28"/>
          <w:szCs w:val="28"/>
        </w:rPr>
        <w:t>интегрирующ</w:t>
      </w:r>
      <w:r>
        <w:rPr>
          <w:sz w:val="28"/>
          <w:szCs w:val="28"/>
        </w:rPr>
        <w:t>и</w:t>
      </w:r>
      <w:r w:rsidRPr="00EC66F0">
        <w:rPr>
          <w:sz w:val="28"/>
          <w:szCs w:val="28"/>
        </w:rPr>
        <w:t>е звен</w:t>
      </w:r>
      <w:r>
        <w:rPr>
          <w:sz w:val="28"/>
          <w:szCs w:val="28"/>
        </w:rPr>
        <w:t>ья</w:t>
      </w:r>
      <w:r w:rsidRPr="00EC66F0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</w:t>
      </w:r>
      <w:r w:rsidRPr="00EC66F0">
        <w:rPr>
          <w:sz w:val="28"/>
          <w:szCs w:val="28"/>
        </w:rPr>
        <w:t>первого</w:t>
      </w:r>
      <w:r>
        <w:rPr>
          <w:sz w:val="28"/>
          <w:szCs w:val="28"/>
        </w:rPr>
        <w:t>, второго</w:t>
      </w:r>
      <w:r w:rsidRPr="00EC66F0">
        <w:rPr>
          <w:sz w:val="28"/>
          <w:szCs w:val="28"/>
        </w:rPr>
        <w:t xml:space="preserve"> порядка</w:t>
      </w:r>
      <w:r>
        <w:rPr>
          <w:sz w:val="28"/>
          <w:szCs w:val="28"/>
        </w:rPr>
        <w:t>;</w:t>
      </w:r>
    </w:p>
    <w:p w:rsidR="00950A82" w:rsidRPr="00EC66F0" w:rsidRDefault="00950A82" w:rsidP="00950A82">
      <w:pPr>
        <w:pStyle w:val="list2"/>
        <w:numPr>
          <w:ilvl w:val="0"/>
          <w:numId w:val="1"/>
        </w:numPr>
        <w:tabs>
          <w:tab w:val="clear" w:pos="720"/>
          <w:tab w:val="left" w:pos="1080"/>
        </w:tabs>
        <w:spacing w:before="0" w:beforeAutospacing="0" w:after="0" w:afterAutospacing="0" w:line="312" w:lineRule="auto"/>
        <w:ind w:left="0" w:firstLine="720"/>
        <w:rPr>
          <w:sz w:val="28"/>
          <w:szCs w:val="28"/>
        </w:rPr>
      </w:pPr>
      <w:r w:rsidRPr="00EC66F0">
        <w:rPr>
          <w:sz w:val="28"/>
          <w:szCs w:val="28"/>
        </w:rPr>
        <w:t>дифференци</w:t>
      </w:r>
      <w:r>
        <w:rPr>
          <w:sz w:val="28"/>
          <w:szCs w:val="28"/>
        </w:rPr>
        <w:t>рующие</w:t>
      </w:r>
      <w:r w:rsidRPr="00EC66F0">
        <w:rPr>
          <w:sz w:val="28"/>
          <w:szCs w:val="28"/>
        </w:rPr>
        <w:t xml:space="preserve"> звен</w:t>
      </w:r>
      <w:r>
        <w:rPr>
          <w:sz w:val="28"/>
          <w:szCs w:val="28"/>
        </w:rPr>
        <w:t>ья</w:t>
      </w:r>
      <w:r w:rsidRPr="00EC66F0">
        <w:rPr>
          <w:sz w:val="28"/>
          <w:szCs w:val="28"/>
        </w:rPr>
        <w:t xml:space="preserve"> – первого</w:t>
      </w:r>
      <w:r>
        <w:rPr>
          <w:sz w:val="28"/>
          <w:szCs w:val="28"/>
        </w:rPr>
        <w:t>, второго</w:t>
      </w:r>
      <w:r w:rsidRPr="00EC66F0">
        <w:rPr>
          <w:sz w:val="28"/>
          <w:szCs w:val="28"/>
        </w:rPr>
        <w:t xml:space="preserve"> порядка</w:t>
      </w:r>
      <w:r>
        <w:rPr>
          <w:sz w:val="28"/>
          <w:szCs w:val="28"/>
        </w:rPr>
        <w:t>;</w:t>
      </w:r>
    </w:p>
    <w:p w:rsidR="00950A82" w:rsidRPr="00EC66F0" w:rsidRDefault="00950A82" w:rsidP="00950A82">
      <w:pPr>
        <w:pStyle w:val="list2"/>
        <w:numPr>
          <w:ilvl w:val="0"/>
          <w:numId w:val="1"/>
        </w:numPr>
        <w:tabs>
          <w:tab w:val="clear" w:pos="720"/>
          <w:tab w:val="left" w:pos="1080"/>
        </w:tabs>
        <w:spacing w:before="0" w:beforeAutospacing="0" w:after="0" w:afterAutospacing="0" w:line="312" w:lineRule="auto"/>
        <w:ind w:left="0" w:firstLine="720"/>
        <w:rPr>
          <w:sz w:val="28"/>
          <w:szCs w:val="28"/>
        </w:rPr>
      </w:pPr>
      <w:proofErr w:type="spellStart"/>
      <w:r>
        <w:rPr>
          <w:sz w:val="28"/>
          <w:szCs w:val="28"/>
        </w:rPr>
        <w:t>изодромное</w:t>
      </w:r>
      <w:proofErr w:type="spellEnd"/>
      <w:r>
        <w:rPr>
          <w:sz w:val="28"/>
          <w:szCs w:val="28"/>
        </w:rPr>
        <w:t xml:space="preserve"> звено -  второго</w:t>
      </w:r>
      <w:r w:rsidRPr="00EC66F0">
        <w:rPr>
          <w:sz w:val="28"/>
          <w:szCs w:val="28"/>
        </w:rPr>
        <w:t xml:space="preserve"> порядка</w:t>
      </w:r>
      <w:r>
        <w:rPr>
          <w:sz w:val="28"/>
          <w:szCs w:val="28"/>
        </w:rPr>
        <w:t>;</w:t>
      </w:r>
    </w:p>
    <w:p w:rsidR="00950A82" w:rsidRDefault="00950A82" w:rsidP="00950A82">
      <w:pPr>
        <w:pStyle w:val="list2"/>
        <w:numPr>
          <w:ilvl w:val="0"/>
          <w:numId w:val="1"/>
        </w:numPr>
        <w:tabs>
          <w:tab w:val="clear" w:pos="720"/>
          <w:tab w:val="left" w:pos="1080"/>
        </w:tabs>
        <w:spacing w:before="0" w:beforeAutospacing="0" w:after="0" w:afterAutospacing="0" w:line="312" w:lineRule="auto"/>
        <w:ind w:left="0" w:firstLine="720"/>
        <w:rPr>
          <w:sz w:val="28"/>
          <w:szCs w:val="28"/>
        </w:rPr>
      </w:pPr>
      <w:r w:rsidRPr="00EC66F0">
        <w:rPr>
          <w:sz w:val="28"/>
          <w:szCs w:val="28"/>
        </w:rPr>
        <w:t>колебательное звено – зв</w:t>
      </w:r>
      <w:r>
        <w:rPr>
          <w:sz w:val="28"/>
          <w:szCs w:val="28"/>
        </w:rPr>
        <w:t>ено второго порядка;</w:t>
      </w:r>
    </w:p>
    <w:p w:rsidR="00950A82" w:rsidRDefault="00950A82" w:rsidP="00950A82">
      <w:pPr>
        <w:pStyle w:val="list2"/>
        <w:numPr>
          <w:ilvl w:val="0"/>
          <w:numId w:val="1"/>
        </w:numPr>
        <w:tabs>
          <w:tab w:val="clear" w:pos="720"/>
          <w:tab w:val="left" w:pos="1080"/>
        </w:tabs>
        <w:spacing w:before="0" w:beforeAutospacing="0" w:after="0" w:afterAutospacing="0" w:line="312" w:lineRule="auto"/>
        <w:ind w:left="0" w:firstLine="720"/>
        <w:rPr>
          <w:sz w:val="28"/>
          <w:szCs w:val="28"/>
        </w:rPr>
      </w:pPr>
      <w:r>
        <w:rPr>
          <w:sz w:val="28"/>
          <w:szCs w:val="28"/>
        </w:rPr>
        <w:t>звено чистого запаздывания.</w:t>
      </w:r>
    </w:p>
    <w:p w:rsidR="00950A82" w:rsidRDefault="00950A82" w:rsidP="00950A82">
      <w:pPr>
        <w:pStyle w:val="list2"/>
        <w:tabs>
          <w:tab w:val="left" w:pos="1080"/>
        </w:tabs>
        <w:spacing w:before="0" w:beforeAutospacing="0" w:after="0" w:afterAutospacing="0" w:line="312" w:lineRule="auto"/>
        <w:rPr>
          <w:sz w:val="28"/>
          <w:szCs w:val="28"/>
        </w:rPr>
      </w:pPr>
      <w:r>
        <w:rPr>
          <w:sz w:val="28"/>
          <w:szCs w:val="28"/>
        </w:rPr>
        <w:tab/>
      </w:r>
    </w:p>
    <w:p w:rsidR="00950A82" w:rsidRDefault="00950A82" w:rsidP="00950A82">
      <w:pPr>
        <w:pStyle w:val="list2"/>
        <w:tabs>
          <w:tab w:val="left" w:pos="1080"/>
        </w:tabs>
        <w:spacing w:before="0" w:beforeAutospacing="0" w:after="0" w:afterAutospacing="0" w:line="312" w:lineRule="auto"/>
        <w:rPr>
          <w:sz w:val="28"/>
          <w:szCs w:val="28"/>
        </w:rPr>
      </w:pPr>
      <w:r>
        <w:rPr>
          <w:sz w:val="28"/>
          <w:szCs w:val="28"/>
        </w:rPr>
        <w:t>Работа по исследованию звеньев содержит 4 лабораторных работ:</w:t>
      </w:r>
    </w:p>
    <w:p w:rsidR="00950A82" w:rsidRDefault="00950A82" w:rsidP="00950A82">
      <w:pPr>
        <w:pStyle w:val="list2"/>
        <w:tabs>
          <w:tab w:val="left" w:pos="1080"/>
        </w:tabs>
        <w:spacing w:before="0" w:beforeAutospacing="0" w:after="0" w:afterAutospacing="0" w:line="312" w:lineRule="auto"/>
        <w:rPr>
          <w:sz w:val="28"/>
          <w:szCs w:val="28"/>
        </w:rPr>
      </w:pPr>
    </w:p>
    <w:tbl>
      <w:tblPr>
        <w:tblW w:w="9459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6035"/>
        <w:gridCol w:w="1984"/>
      </w:tblGrid>
      <w:tr w:rsidR="00950A82" w:rsidRPr="00893733" w:rsidTr="00690702">
        <w:tc>
          <w:tcPr>
            <w:tcW w:w="1440" w:type="dxa"/>
            <w:shd w:val="clear" w:color="auto" w:fill="auto"/>
            <w:vAlign w:val="center"/>
          </w:tcPr>
          <w:p w:rsidR="00950A82" w:rsidRPr="00893733" w:rsidRDefault="00950A82" w:rsidP="00690702">
            <w:pPr>
              <w:widowControl w:val="0"/>
              <w:tabs>
                <w:tab w:val="left" w:pos="1152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</w:rPr>
            </w:pPr>
            <w:r w:rsidRPr="00893733">
              <w:rPr>
                <w:rFonts w:eastAsia="Times New Roman"/>
                <w:color w:val="000000"/>
              </w:rPr>
              <w:t xml:space="preserve">№  </w:t>
            </w:r>
            <w:proofErr w:type="spellStart"/>
            <w:r w:rsidRPr="00893733">
              <w:rPr>
                <w:rFonts w:eastAsia="Times New Roman"/>
                <w:color w:val="000000"/>
              </w:rPr>
              <w:t>лаб</w:t>
            </w:r>
            <w:proofErr w:type="spellEnd"/>
            <w:r w:rsidRPr="00893733">
              <w:rPr>
                <w:rFonts w:eastAsia="Times New Roman"/>
                <w:color w:val="000000"/>
              </w:rPr>
              <w:t>-ой работы</w:t>
            </w:r>
          </w:p>
        </w:tc>
        <w:tc>
          <w:tcPr>
            <w:tcW w:w="6035" w:type="dxa"/>
            <w:shd w:val="clear" w:color="auto" w:fill="auto"/>
            <w:vAlign w:val="center"/>
          </w:tcPr>
          <w:p w:rsidR="00950A82" w:rsidRPr="00893733" w:rsidRDefault="00950A82" w:rsidP="00690702">
            <w:pPr>
              <w:widowControl w:val="0"/>
              <w:tabs>
                <w:tab w:val="left" w:pos="90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</w:rPr>
            </w:pPr>
            <w:r w:rsidRPr="00893733">
              <w:rPr>
                <w:rFonts w:eastAsia="Times New Roman"/>
                <w:color w:val="000000"/>
              </w:rPr>
              <w:t>Название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50A82" w:rsidRPr="00893733" w:rsidRDefault="00950A82" w:rsidP="00690702">
            <w:pPr>
              <w:widowControl w:val="0"/>
              <w:tabs>
                <w:tab w:val="left" w:pos="90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Примечание</w:t>
            </w:r>
          </w:p>
        </w:tc>
      </w:tr>
      <w:tr w:rsidR="00950A82" w:rsidRPr="00893733" w:rsidTr="00690702">
        <w:tc>
          <w:tcPr>
            <w:tcW w:w="1440" w:type="dxa"/>
            <w:shd w:val="clear" w:color="auto" w:fill="auto"/>
          </w:tcPr>
          <w:p w:rsidR="00950A82" w:rsidRPr="00FC54B0" w:rsidRDefault="00950A82" w:rsidP="00690702">
            <w:pPr>
              <w:widowControl w:val="0"/>
              <w:tabs>
                <w:tab w:val="left" w:pos="90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 </w:t>
            </w:r>
          </w:p>
        </w:tc>
        <w:tc>
          <w:tcPr>
            <w:tcW w:w="6035" w:type="dxa"/>
            <w:shd w:val="clear" w:color="auto" w:fill="auto"/>
          </w:tcPr>
          <w:p w:rsidR="00950A82" w:rsidRPr="00FC54B0" w:rsidRDefault="00950A82" w:rsidP="00690702">
            <w:pPr>
              <w:widowControl w:val="0"/>
              <w:tabs>
                <w:tab w:val="left" w:pos="907"/>
              </w:tabs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FC54B0">
              <w:rPr>
                <w:rFonts w:eastAsia="Times New Roman"/>
                <w:color w:val="000000"/>
              </w:rPr>
              <w:t xml:space="preserve">Исследование  </w:t>
            </w:r>
            <w:r w:rsidRPr="00FC54B0">
              <w:rPr>
                <w:rFonts w:eastAsia="Times New Roman"/>
              </w:rPr>
              <w:t>интегрирующих звеньев:</w:t>
            </w:r>
          </w:p>
          <w:p w:rsidR="00950A82" w:rsidRPr="00FC54B0" w:rsidRDefault="00950A82" w:rsidP="00690702">
            <w:pPr>
              <w:widowControl w:val="0"/>
              <w:tabs>
                <w:tab w:val="left" w:pos="907"/>
              </w:tabs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FC54B0">
              <w:rPr>
                <w:rFonts w:eastAsia="Times New Roman"/>
              </w:rPr>
              <w:t xml:space="preserve">– идеального звена, </w:t>
            </w:r>
          </w:p>
          <w:p w:rsidR="00950A82" w:rsidRPr="00FC54B0" w:rsidRDefault="00950A82" w:rsidP="00690702">
            <w:pPr>
              <w:widowControl w:val="0"/>
              <w:tabs>
                <w:tab w:val="left" w:pos="907"/>
              </w:tabs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  <w:r w:rsidRPr="00FC54B0">
              <w:rPr>
                <w:rFonts w:eastAsia="Times New Roman"/>
              </w:rPr>
              <w:t>– с замедлением</w:t>
            </w:r>
          </w:p>
        </w:tc>
        <w:tc>
          <w:tcPr>
            <w:tcW w:w="1984" w:type="dxa"/>
            <w:shd w:val="clear" w:color="auto" w:fill="auto"/>
          </w:tcPr>
          <w:p w:rsidR="00950A82" w:rsidRPr="00FC54B0" w:rsidRDefault="00950A82" w:rsidP="00690702">
            <w:pPr>
              <w:widowControl w:val="0"/>
              <w:tabs>
                <w:tab w:val="left" w:pos="90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</w:rPr>
            </w:pPr>
          </w:p>
        </w:tc>
      </w:tr>
      <w:tr w:rsidR="00950A82" w:rsidRPr="00893733" w:rsidTr="00690702">
        <w:tc>
          <w:tcPr>
            <w:tcW w:w="1440" w:type="dxa"/>
            <w:shd w:val="clear" w:color="auto" w:fill="auto"/>
          </w:tcPr>
          <w:p w:rsidR="00950A82" w:rsidRPr="00FC54B0" w:rsidRDefault="00950A82" w:rsidP="00690702">
            <w:pPr>
              <w:widowControl w:val="0"/>
              <w:tabs>
                <w:tab w:val="left" w:pos="90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6035" w:type="dxa"/>
            <w:shd w:val="clear" w:color="auto" w:fill="auto"/>
          </w:tcPr>
          <w:p w:rsidR="00950A82" w:rsidRPr="00FC54B0" w:rsidRDefault="00950A82" w:rsidP="00690702">
            <w:pPr>
              <w:widowControl w:val="0"/>
              <w:tabs>
                <w:tab w:val="left" w:pos="907"/>
              </w:tabs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FC54B0">
              <w:rPr>
                <w:rFonts w:eastAsia="Times New Roman"/>
              </w:rPr>
              <w:t xml:space="preserve"> </w:t>
            </w:r>
            <w:r w:rsidRPr="00FC54B0">
              <w:rPr>
                <w:rFonts w:eastAsia="Times New Roman"/>
                <w:color w:val="000000"/>
              </w:rPr>
              <w:t xml:space="preserve">Исследование  </w:t>
            </w:r>
            <w:r w:rsidRPr="00FC54B0">
              <w:rPr>
                <w:rFonts w:eastAsia="Times New Roman"/>
              </w:rPr>
              <w:t>дифференцирующих звеньев:</w:t>
            </w:r>
          </w:p>
          <w:p w:rsidR="00950A82" w:rsidRPr="00FC54B0" w:rsidRDefault="00950A82" w:rsidP="00690702">
            <w:pPr>
              <w:widowControl w:val="0"/>
              <w:tabs>
                <w:tab w:val="left" w:pos="907"/>
              </w:tabs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FC54B0">
              <w:rPr>
                <w:rFonts w:eastAsia="Times New Roman"/>
              </w:rPr>
              <w:t xml:space="preserve">– идеального дифференцирующего звена, </w:t>
            </w:r>
          </w:p>
          <w:p w:rsidR="00950A82" w:rsidRPr="00FC54B0" w:rsidRDefault="00950A82" w:rsidP="00690702">
            <w:pPr>
              <w:widowControl w:val="0"/>
              <w:tabs>
                <w:tab w:val="left" w:pos="907"/>
              </w:tabs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  <w:r w:rsidRPr="00FC54B0">
              <w:rPr>
                <w:rFonts w:eastAsia="Times New Roman"/>
              </w:rPr>
              <w:t>– с заземлением</w:t>
            </w:r>
          </w:p>
        </w:tc>
        <w:tc>
          <w:tcPr>
            <w:tcW w:w="1984" w:type="dxa"/>
            <w:shd w:val="clear" w:color="auto" w:fill="auto"/>
          </w:tcPr>
          <w:p w:rsidR="00950A82" w:rsidRPr="00FC54B0" w:rsidRDefault="00950A82" w:rsidP="00690702">
            <w:pPr>
              <w:widowControl w:val="0"/>
              <w:tabs>
                <w:tab w:val="left" w:pos="90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</w:rPr>
            </w:pPr>
          </w:p>
        </w:tc>
      </w:tr>
      <w:tr w:rsidR="00950A82" w:rsidRPr="00893733" w:rsidTr="00690702">
        <w:tc>
          <w:tcPr>
            <w:tcW w:w="1440" w:type="dxa"/>
            <w:shd w:val="clear" w:color="auto" w:fill="auto"/>
          </w:tcPr>
          <w:p w:rsidR="00950A82" w:rsidRDefault="00950A82" w:rsidP="00690702">
            <w:pPr>
              <w:widowControl w:val="0"/>
              <w:tabs>
                <w:tab w:val="left" w:pos="90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6035" w:type="dxa"/>
            <w:shd w:val="clear" w:color="auto" w:fill="auto"/>
          </w:tcPr>
          <w:p w:rsidR="00950A82" w:rsidRDefault="00950A82" w:rsidP="00690702">
            <w:pPr>
              <w:widowControl w:val="0"/>
              <w:tabs>
                <w:tab w:val="left" w:pos="907"/>
              </w:tabs>
              <w:autoSpaceDE w:val="0"/>
              <w:autoSpaceDN w:val="0"/>
              <w:adjustRightInd w:val="0"/>
            </w:pPr>
            <w:r>
              <w:t>Исследование устойчивости звеньев по  критериям</w:t>
            </w:r>
          </w:p>
          <w:p w:rsidR="00950A82" w:rsidRPr="00FC54B0" w:rsidRDefault="00950A82" w:rsidP="00690702">
            <w:pPr>
              <w:widowControl w:val="0"/>
              <w:tabs>
                <w:tab w:val="left" w:pos="907"/>
              </w:tabs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</w:p>
        </w:tc>
        <w:tc>
          <w:tcPr>
            <w:tcW w:w="1984" w:type="dxa"/>
            <w:shd w:val="clear" w:color="auto" w:fill="auto"/>
          </w:tcPr>
          <w:p w:rsidR="00950A82" w:rsidRPr="00FC54B0" w:rsidRDefault="00950A82" w:rsidP="00690702">
            <w:pPr>
              <w:widowControl w:val="0"/>
              <w:tabs>
                <w:tab w:val="left" w:pos="90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</w:rPr>
            </w:pPr>
          </w:p>
        </w:tc>
      </w:tr>
    </w:tbl>
    <w:p w:rsidR="00950A82" w:rsidRDefault="00950A82" w:rsidP="00950A82">
      <w:pPr>
        <w:pStyle w:val="list2"/>
        <w:tabs>
          <w:tab w:val="left" w:pos="1080"/>
        </w:tabs>
        <w:spacing w:before="0" w:beforeAutospacing="0" w:after="0" w:afterAutospacing="0" w:line="312" w:lineRule="auto"/>
        <w:rPr>
          <w:sz w:val="28"/>
          <w:szCs w:val="28"/>
        </w:rPr>
      </w:pPr>
    </w:p>
    <w:p w:rsidR="00950A82" w:rsidRDefault="00950A82" w:rsidP="00950A82">
      <w:pPr>
        <w:pStyle w:val="list2"/>
        <w:tabs>
          <w:tab w:val="left" w:pos="1080"/>
        </w:tabs>
        <w:spacing w:before="0" w:beforeAutospacing="0" w:after="0" w:afterAutospacing="0" w:line="312" w:lineRule="auto"/>
        <w:rPr>
          <w:sz w:val="28"/>
          <w:szCs w:val="28"/>
        </w:rPr>
      </w:pPr>
    </w:p>
    <w:p w:rsidR="00950A82" w:rsidRDefault="00950A82" w:rsidP="00950A82">
      <w:pPr>
        <w:pStyle w:val="list2"/>
        <w:tabs>
          <w:tab w:val="left" w:pos="1080"/>
        </w:tabs>
        <w:spacing w:before="0" w:beforeAutospacing="0" w:after="0" w:afterAutospacing="0" w:line="312" w:lineRule="auto"/>
        <w:rPr>
          <w:sz w:val="28"/>
          <w:szCs w:val="28"/>
        </w:rPr>
      </w:pPr>
      <w:r>
        <w:rPr>
          <w:sz w:val="28"/>
          <w:szCs w:val="28"/>
        </w:rPr>
        <w:tab/>
        <w:t>Вариант __</w:t>
      </w:r>
      <w:r>
        <w:rPr>
          <w:sz w:val="28"/>
          <w:szCs w:val="28"/>
          <w:u w:val="single"/>
        </w:rPr>
        <w:t>19</w:t>
      </w:r>
      <w:r>
        <w:rPr>
          <w:sz w:val="28"/>
          <w:szCs w:val="28"/>
        </w:rPr>
        <w:t>______</w:t>
      </w:r>
    </w:p>
    <w:p w:rsidR="00950A82" w:rsidRDefault="00950A82" w:rsidP="00950A82">
      <w:pPr>
        <w:pStyle w:val="list2"/>
        <w:tabs>
          <w:tab w:val="left" w:pos="1080"/>
        </w:tabs>
        <w:spacing w:before="0" w:beforeAutospacing="0" w:after="0" w:afterAutospacing="0" w:line="312" w:lineRule="auto"/>
        <w:rPr>
          <w:sz w:val="28"/>
          <w:szCs w:val="28"/>
        </w:rPr>
      </w:pPr>
    </w:p>
    <w:p w:rsidR="00950A82" w:rsidRDefault="00950A82" w:rsidP="00950A82">
      <w:pPr>
        <w:pStyle w:val="list2"/>
        <w:tabs>
          <w:tab w:val="left" w:pos="1080"/>
        </w:tabs>
        <w:spacing w:before="0" w:beforeAutospacing="0" w:after="0" w:afterAutospacing="0" w:line="312" w:lineRule="auto"/>
        <w:rPr>
          <w:sz w:val="28"/>
          <w:szCs w:val="28"/>
        </w:rPr>
      </w:pPr>
      <w:r>
        <w:rPr>
          <w:sz w:val="28"/>
          <w:szCs w:val="28"/>
        </w:rPr>
        <w:t>Расчет параметров типовых звеньев для заданного варианта:</w:t>
      </w:r>
    </w:p>
    <w:p w:rsidR="00950A82" w:rsidRDefault="00950A82" w:rsidP="00950A82">
      <w:pPr>
        <w:spacing w:line="360" w:lineRule="auto"/>
        <w:ind w:firstLine="709"/>
        <w:jc w:val="both"/>
        <w:rPr>
          <w:sz w:val="28"/>
          <w:szCs w:val="28"/>
        </w:rPr>
      </w:pPr>
      <w:r w:rsidRPr="005F5CF2">
        <w:rPr>
          <w:position w:val="-46"/>
          <w:sz w:val="28"/>
          <w:szCs w:val="28"/>
        </w:rPr>
        <w:object w:dxaOrig="3940" w:dyaOrig="1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9.8pt;height:63.65pt" o:ole="">
            <v:imagedata r:id="rId6" o:title=""/>
          </v:shape>
          <o:OLEObject Type="Embed" ProgID="Equation.DSMT4" ShapeID="_x0000_i1025" DrawAspect="Content" ObjectID="_1820062375" r:id="rId7"/>
        </w:objec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(1)</w:t>
      </w:r>
    </w:p>
    <w:p w:rsidR="00950A82" w:rsidRDefault="00950A82" w:rsidP="00950A82">
      <w:pPr>
        <w:spacing w:line="360" w:lineRule="auto"/>
        <w:ind w:firstLine="709"/>
        <w:jc w:val="both"/>
        <w:rPr>
          <w:sz w:val="28"/>
          <w:szCs w:val="28"/>
        </w:rPr>
      </w:pPr>
    </w:p>
    <w:p w:rsidR="00950A82" w:rsidRDefault="00950A82" w:rsidP="00950A8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Общее задание для каждой  лабораторной работы.</w:t>
      </w:r>
    </w:p>
    <w:p w:rsidR="00950A82" w:rsidRDefault="00950A82" w:rsidP="00950A8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proofErr w:type="gramStart"/>
      <w:r>
        <w:rPr>
          <w:color w:val="000000"/>
          <w:sz w:val="28"/>
          <w:szCs w:val="28"/>
        </w:rPr>
        <w:t xml:space="preserve"> З</w:t>
      </w:r>
      <w:proofErr w:type="gramEnd"/>
      <w:r>
        <w:rPr>
          <w:color w:val="000000"/>
          <w:sz w:val="28"/>
          <w:szCs w:val="28"/>
        </w:rPr>
        <w:t>аписать формулы для следующих характеристики  звена (5 шт.), взяв их из таблицы  ПРИЛОЖЕНИЯ 1:</w:t>
      </w:r>
    </w:p>
    <w:p w:rsidR="00950A82" w:rsidRDefault="00950A82" w:rsidP="00950A8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 Временные характеристики:</w:t>
      </w:r>
    </w:p>
    <w:p w:rsidR="00950A82" w:rsidRDefault="00950A82" w:rsidP="00950A82">
      <w:pPr>
        <w:spacing w:line="360" w:lineRule="auto"/>
        <w:ind w:firstLine="14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весовая характеристика;</w:t>
      </w:r>
    </w:p>
    <w:p w:rsidR="00950A82" w:rsidRDefault="00950A82" w:rsidP="00950A82">
      <w:pPr>
        <w:spacing w:line="360" w:lineRule="auto"/>
        <w:ind w:firstLine="14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переходная характеристика,</w:t>
      </w:r>
    </w:p>
    <w:p w:rsidR="00950A82" w:rsidRDefault="00950A82" w:rsidP="00950A8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  Частотные характеристики:</w:t>
      </w:r>
    </w:p>
    <w:p w:rsidR="00950A82" w:rsidRDefault="00950A82" w:rsidP="00950A82">
      <w:pPr>
        <w:spacing w:line="360" w:lineRule="auto"/>
        <w:ind w:firstLine="14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амплитудно-частотная характеристика;</w:t>
      </w:r>
    </w:p>
    <w:p w:rsidR="00950A82" w:rsidRDefault="00950A82" w:rsidP="00950A82">
      <w:pPr>
        <w:spacing w:line="360" w:lineRule="auto"/>
        <w:ind w:firstLine="14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б) </w:t>
      </w:r>
      <w:proofErr w:type="spellStart"/>
      <w:r>
        <w:rPr>
          <w:color w:val="000000"/>
          <w:sz w:val="28"/>
          <w:szCs w:val="28"/>
        </w:rPr>
        <w:t>фазо</w:t>
      </w:r>
      <w:proofErr w:type="spellEnd"/>
      <w:r>
        <w:rPr>
          <w:color w:val="000000"/>
          <w:sz w:val="28"/>
          <w:szCs w:val="28"/>
        </w:rPr>
        <w:t>-частотная характеристика;</w:t>
      </w:r>
    </w:p>
    <w:p w:rsidR="00950A82" w:rsidRDefault="00950A82" w:rsidP="00950A82">
      <w:pPr>
        <w:tabs>
          <w:tab w:val="left" w:pos="144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в) амплитудно-</w:t>
      </w:r>
      <w:proofErr w:type="spellStart"/>
      <w:r>
        <w:rPr>
          <w:color w:val="000000"/>
          <w:sz w:val="28"/>
          <w:szCs w:val="28"/>
        </w:rPr>
        <w:t>фазо</w:t>
      </w:r>
      <w:proofErr w:type="spellEnd"/>
      <w:r>
        <w:rPr>
          <w:color w:val="000000"/>
          <w:sz w:val="28"/>
          <w:szCs w:val="28"/>
        </w:rPr>
        <w:t>-частотная характеристика;</w:t>
      </w:r>
    </w:p>
    <w:p w:rsidR="00950A82" w:rsidRDefault="00950A82" w:rsidP="00950A82">
      <w:pPr>
        <w:tabs>
          <w:tab w:val="left" w:pos="144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г) логарифмическая амплитудно-частотная характеристика.</w:t>
      </w:r>
    </w:p>
    <w:p w:rsidR="00950A82" w:rsidRDefault="00950A82" w:rsidP="00950A8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950A82" w:rsidRDefault="00950A82" w:rsidP="00950A8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а) Построить вышеперечисленные характеристики (7 графиков) в программе </w:t>
      </w:r>
      <w:r>
        <w:rPr>
          <w:color w:val="000000"/>
          <w:sz w:val="28"/>
          <w:szCs w:val="28"/>
          <w:lang w:val="en-US"/>
        </w:rPr>
        <w:t>MATHCAD</w:t>
      </w:r>
      <w:r>
        <w:rPr>
          <w:color w:val="000000"/>
          <w:sz w:val="28"/>
          <w:szCs w:val="28"/>
        </w:rPr>
        <w:t>, каждую</w:t>
      </w:r>
      <w:r w:rsidRPr="00C2306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характеристику для 3-х значений параметров звена, т.е. на каждом графике будет по три линии с разным набором параметров </w:t>
      </w:r>
      <w:r>
        <w:rPr>
          <w:color w:val="000000"/>
          <w:sz w:val="28"/>
          <w:szCs w:val="28"/>
          <w:lang w:val="en-US"/>
        </w:rPr>
        <w:t>k</w:t>
      </w:r>
      <w:r w:rsidRPr="003E42E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 w:rsidRPr="003E42E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en-US"/>
        </w:rPr>
        <w:t>T</w:t>
      </w:r>
      <w:r>
        <w:rPr>
          <w:color w:val="000000"/>
          <w:sz w:val="28"/>
          <w:szCs w:val="28"/>
        </w:rPr>
        <w:t>. Для звеньев второго порядка на графиках 4 линии, т.к. прибавляется еще параметр Т</w:t>
      </w:r>
      <w:proofErr w:type="gramStart"/>
      <w:r>
        <w:rPr>
          <w:color w:val="000000"/>
          <w:sz w:val="28"/>
          <w:szCs w:val="28"/>
          <w:lang w:val="en-US"/>
        </w:rPr>
        <w:t>T</w:t>
      </w:r>
      <w:proofErr w:type="gramEnd"/>
      <w:r>
        <w:rPr>
          <w:color w:val="000000"/>
          <w:sz w:val="28"/>
          <w:szCs w:val="28"/>
        </w:rPr>
        <w:t>.</w:t>
      </w:r>
    </w:p>
    <w:p w:rsidR="00950A82" w:rsidRDefault="00950A82" w:rsidP="00950A8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б) исследовать влияние параметров звена </w:t>
      </w:r>
      <w:r>
        <w:rPr>
          <w:color w:val="000000"/>
          <w:sz w:val="28"/>
          <w:szCs w:val="28"/>
          <w:lang w:val="en-US"/>
        </w:rPr>
        <w:t>k</w:t>
      </w:r>
      <w:r>
        <w:rPr>
          <w:color w:val="000000"/>
          <w:sz w:val="28"/>
          <w:szCs w:val="28"/>
        </w:rPr>
        <w:t>,</w:t>
      </w:r>
      <w:r w:rsidRPr="00D974B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en-US"/>
        </w:rPr>
        <w:t>T</w:t>
      </w:r>
      <w:r w:rsidRPr="00D974B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 w:rsidRPr="00D974B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en-US"/>
        </w:rPr>
        <w:t>TT</w:t>
      </w:r>
      <w:r>
        <w:rPr>
          <w:color w:val="000000"/>
          <w:sz w:val="28"/>
          <w:szCs w:val="28"/>
        </w:rPr>
        <w:t xml:space="preserve"> на вид характеристик,  изменяя параметры звена согласно заданным в таблице 1 формулам.</w:t>
      </w:r>
    </w:p>
    <w:p w:rsidR="00950A82" w:rsidRDefault="00950A82" w:rsidP="00950A82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Запишите в таблицу 1 значения своих параметров, вычисленные по формулам (1).</w:t>
      </w:r>
    </w:p>
    <w:p w:rsidR="0021773B" w:rsidRDefault="00950A82" w:rsidP="00950A82">
      <w:pPr>
        <w:shd w:val="clear" w:color="auto" w:fill="FFFFFF"/>
        <w:tabs>
          <w:tab w:val="left" w:pos="907"/>
        </w:tabs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</w:p>
    <w:p w:rsidR="0021773B" w:rsidRDefault="0021773B" w:rsidP="00950A82">
      <w:pPr>
        <w:shd w:val="clear" w:color="auto" w:fill="FFFFFF"/>
        <w:tabs>
          <w:tab w:val="left" w:pos="907"/>
        </w:tabs>
        <w:spacing w:line="360" w:lineRule="auto"/>
        <w:rPr>
          <w:color w:val="000000"/>
          <w:sz w:val="28"/>
          <w:szCs w:val="28"/>
        </w:rPr>
      </w:pPr>
    </w:p>
    <w:p w:rsidR="0021773B" w:rsidRDefault="0021773B" w:rsidP="00950A82">
      <w:pPr>
        <w:shd w:val="clear" w:color="auto" w:fill="FFFFFF"/>
        <w:tabs>
          <w:tab w:val="left" w:pos="907"/>
        </w:tabs>
        <w:spacing w:line="360" w:lineRule="auto"/>
        <w:rPr>
          <w:color w:val="000000"/>
          <w:sz w:val="28"/>
          <w:szCs w:val="28"/>
        </w:rPr>
      </w:pPr>
    </w:p>
    <w:p w:rsidR="00950A82" w:rsidRPr="00143EF2" w:rsidRDefault="00950A82" w:rsidP="00950A82">
      <w:pPr>
        <w:shd w:val="clear" w:color="auto" w:fill="FFFFFF"/>
        <w:tabs>
          <w:tab w:val="left" w:pos="907"/>
        </w:tabs>
        <w:spacing w:line="360" w:lineRule="auto"/>
        <w:rPr>
          <w:color w:val="000000"/>
        </w:rPr>
      </w:pPr>
      <w:r w:rsidRPr="00143EF2">
        <w:rPr>
          <w:color w:val="000000"/>
        </w:rPr>
        <w:lastRenderedPageBreak/>
        <w:t xml:space="preserve">Таблица 1 – </w:t>
      </w:r>
      <w:r>
        <w:rPr>
          <w:color w:val="000000"/>
        </w:rPr>
        <w:t>Параметры звеньев для исследования</w:t>
      </w:r>
    </w:p>
    <w:tbl>
      <w:tblPr>
        <w:tblW w:w="10049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"/>
        <w:gridCol w:w="1080"/>
        <w:gridCol w:w="1620"/>
        <w:gridCol w:w="1800"/>
        <w:gridCol w:w="4469"/>
      </w:tblGrid>
      <w:tr w:rsidR="00950A82" w:rsidRPr="00893733" w:rsidTr="00690702">
        <w:tc>
          <w:tcPr>
            <w:tcW w:w="1080" w:type="dxa"/>
            <w:shd w:val="clear" w:color="auto" w:fill="auto"/>
            <w:vAlign w:val="center"/>
          </w:tcPr>
          <w:p w:rsidR="00950A82" w:rsidRPr="00893733" w:rsidRDefault="00950A82" w:rsidP="00690702">
            <w:pPr>
              <w:widowControl w:val="0"/>
              <w:tabs>
                <w:tab w:val="left" w:pos="90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</w:rPr>
            </w:pPr>
            <w:r w:rsidRPr="00893733">
              <w:rPr>
                <w:rFonts w:eastAsia="Times New Roman"/>
                <w:color w:val="000000"/>
              </w:rPr>
              <w:t>№ кривой на графике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50A82" w:rsidRPr="00893733" w:rsidRDefault="00950A82" w:rsidP="00690702">
            <w:pPr>
              <w:widowControl w:val="0"/>
              <w:tabs>
                <w:tab w:val="left" w:pos="90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lang w:val="en-US"/>
              </w:rPr>
            </w:pPr>
            <w:r w:rsidRPr="00893733">
              <w:rPr>
                <w:rFonts w:eastAsia="Times New Roman"/>
                <w:color w:val="000000"/>
                <w:lang w:val="en-US"/>
              </w:rPr>
              <w:t>k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50A82" w:rsidRPr="00893733" w:rsidRDefault="00950A82" w:rsidP="00690702">
            <w:pPr>
              <w:widowControl w:val="0"/>
              <w:tabs>
                <w:tab w:val="left" w:pos="90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lang w:val="en-US"/>
              </w:rPr>
            </w:pPr>
            <w:r w:rsidRPr="00893733">
              <w:rPr>
                <w:rFonts w:eastAsia="Times New Roman"/>
                <w:color w:val="000000"/>
                <w:lang w:val="en-US"/>
              </w:rPr>
              <w:t>T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50A82" w:rsidRPr="00893733" w:rsidRDefault="00950A82" w:rsidP="00690702">
            <w:pPr>
              <w:widowControl w:val="0"/>
              <w:tabs>
                <w:tab w:val="left" w:pos="90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</w:rPr>
            </w:pPr>
            <w:r w:rsidRPr="00893733">
              <w:rPr>
                <w:rFonts w:eastAsia="Times New Roman"/>
                <w:color w:val="000000"/>
                <w:lang w:val="en-US"/>
              </w:rPr>
              <w:t>TT</w:t>
            </w:r>
          </w:p>
          <w:p w:rsidR="00950A82" w:rsidRPr="00893733" w:rsidRDefault="00950A82" w:rsidP="00690702">
            <w:pPr>
              <w:widowControl w:val="0"/>
              <w:tabs>
                <w:tab w:val="left" w:pos="90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</w:rPr>
            </w:pPr>
            <w:r w:rsidRPr="00893733">
              <w:rPr>
                <w:rFonts w:eastAsia="Times New Roman"/>
                <w:color w:val="000000"/>
              </w:rPr>
              <w:t>(только для звеньев второго порядка)</w:t>
            </w:r>
          </w:p>
        </w:tc>
        <w:tc>
          <w:tcPr>
            <w:tcW w:w="4469" w:type="dxa"/>
            <w:shd w:val="clear" w:color="auto" w:fill="auto"/>
            <w:vAlign w:val="center"/>
          </w:tcPr>
          <w:p w:rsidR="00950A82" w:rsidRPr="00893733" w:rsidRDefault="00950A82" w:rsidP="00690702">
            <w:pPr>
              <w:widowControl w:val="0"/>
              <w:tabs>
                <w:tab w:val="left" w:pos="90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</w:rPr>
            </w:pPr>
          </w:p>
        </w:tc>
      </w:tr>
      <w:tr w:rsidR="00950A82" w:rsidRPr="00893733" w:rsidTr="00690702">
        <w:tc>
          <w:tcPr>
            <w:tcW w:w="1080" w:type="dxa"/>
            <w:shd w:val="clear" w:color="auto" w:fill="auto"/>
          </w:tcPr>
          <w:p w:rsidR="00950A82" w:rsidRPr="00893733" w:rsidRDefault="00950A82" w:rsidP="00690702">
            <w:pPr>
              <w:widowControl w:val="0"/>
              <w:tabs>
                <w:tab w:val="left" w:pos="90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</w:rPr>
            </w:pPr>
            <w:r w:rsidRPr="00893733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950A82" w:rsidRPr="00893733" w:rsidRDefault="00950A82" w:rsidP="00690702">
            <w:pPr>
              <w:widowControl w:val="0"/>
              <w:tabs>
                <w:tab w:val="left" w:pos="907"/>
              </w:tabs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  <w:r w:rsidRPr="00893733">
              <w:rPr>
                <w:rFonts w:eastAsia="Times New Roman"/>
                <w:color w:val="000000"/>
                <w:lang w:val="en-US"/>
              </w:rPr>
              <w:t>k1</w:t>
            </w:r>
            <w:r w:rsidRPr="00893733">
              <w:rPr>
                <w:rFonts w:eastAsia="Times New Roman"/>
                <w:color w:val="000000"/>
              </w:rPr>
              <w:t xml:space="preserve"> </w:t>
            </w:r>
            <w:r w:rsidRPr="00893733">
              <w:rPr>
                <w:rFonts w:eastAsia="Times New Roman"/>
                <w:color w:val="000000"/>
                <w:lang w:val="en-US"/>
              </w:rPr>
              <w:t>=</w:t>
            </w:r>
            <w:r w:rsidRPr="00893733">
              <w:rPr>
                <w:rFonts w:eastAsia="Times New Roman"/>
                <w:color w:val="000000"/>
              </w:rPr>
              <w:t xml:space="preserve"> </w:t>
            </w:r>
            <w:r w:rsidRPr="00893733">
              <w:rPr>
                <w:rFonts w:eastAsia="Times New Roman"/>
                <w:color w:val="000000"/>
                <w:lang w:val="en-US"/>
              </w:rPr>
              <w:t>k</w:t>
            </w:r>
          </w:p>
          <w:p w:rsidR="00950A82" w:rsidRPr="00893733" w:rsidRDefault="00950A82" w:rsidP="00690702">
            <w:pPr>
              <w:widowControl w:val="0"/>
              <w:tabs>
                <w:tab w:val="left" w:pos="907"/>
              </w:tabs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</w:p>
        </w:tc>
        <w:tc>
          <w:tcPr>
            <w:tcW w:w="1620" w:type="dxa"/>
            <w:shd w:val="clear" w:color="auto" w:fill="auto"/>
          </w:tcPr>
          <w:p w:rsidR="00950A82" w:rsidRPr="00893733" w:rsidRDefault="00950A82" w:rsidP="00690702">
            <w:pPr>
              <w:widowControl w:val="0"/>
              <w:tabs>
                <w:tab w:val="left" w:pos="907"/>
              </w:tabs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  <w:r w:rsidRPr="00893733">
              <w:rPr>
                <w:rFonts w:eastAsia="Times New Roman"/>
                <w:color w:val="000000"/>
                <w:lang w:val="en-US"/>
              </w:rPr>
              <w:t>T1=T</w:t>
            </w:r>
          </w:p>
          <w:p w:rsidR="00950A82" w:rsidRPr="00893733" w:rsidRDefault="00950A82" w:rsidP="00690702">
            <w:pPr>
              <w:widowControl w:val="0"/>
              <w:tabs>
                <w:tab w:val="left" w:pos="907"/>
              </w:tabs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</w:p>
        </w:tc>
        <w:tc>
          <w:tcPr>
            <w:tcW w:w="1800" w:type="dxa"/>
            <w:shd w:val="clear" w:color="auto" w:fill="auto"/>
          </w:tcPr>
          <w:p w:rsidR="00950A82" w:rsidRPr="00893733" w:rsidRDefault="00950A82" w:rsidP="00690702">
            <w:pPr>
              <w:widowControl w:val="0"/>
              <w:tabs>
                <w:tab w:val="left" w:pos="907"/>
              </w:tabs>
              <w:autoSpaceDE w:val="0"/>
              <w:autoSpaceDN w:val="0"/>
              <w:adjustRightInd w:val="0"/>
              <w:rPr>
                <w:rFonts w:eastAsia="Times New Roman"/>
                <w:color w:val="000000"/>
                <w:lang w:val="en-US"/>
              </w:rPr>
            </w:pPr>
            <w:r w:rsidRPr="00893733">
              <w:rPr>
                <w:rFonts w:eastAsia="Times New Roman"/>
                <w:color w:val="000000"/>
                <w:lang w:val="en-US"/>
              </w:rPr>
              <w:t>TT1=TT</w:t>
            </w:r>
          </w:p>
        </w:tc>
        <w:tc>
          <w:tcPr>
            <w:tcW w:w="4469" w:type="dxa"/>
            <w:shd w:val="clear" w:color="auto" w:fill="auto"/>
          </w:tcPr>
          <w:p w:rsidR="00950A82" w:rsidRPr="00893733" w:rsidRDefault="00950A82" w:rsidP="00690702">
            <w:pPr>
              <w:widowControl w:val="0"/>
              <w:tabs>
                <w:tab w:val="left" w:pos="907"/>
              </w:tabs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  <w:r w:rsidRPr="00893733">
              <w:rPr>
                <w:rFonts w:eastAsia="Times New Roman"/>
                <w:color w:val="000000"/>
              </w:rPr>
              <w:t>Основные значения</w:t>
            </w:r>
          </w:p>
        </w:tc>
      </w:tr>
      <w:tr w:rsidR="00950A82" w:rsidRPr="00893733" w:rsidTr="00690702">
        <w:tc>
          <w:tcPr>
            <w:tcW w:w="1080" w:type="dxa"/>
            <w:shd w:val="clear" w:color="auto" w:fill="auto"/>
          </w:tcPr>
          <w:p w:rsidR="00950A82" w:rsidRPr="00893733" w:rsidRDefault="00950A82" w:rsidP="00690702">
            <w:pPr>
              <w:widowControl w:val="0"/>
              <w:tabs>
                <w:tab w:val="left" w:pos="90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</w:rPr>
            </w:pPr>
            <w:r w:rsidRPr="00893733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080" w:type="dxa"/>
            <w:shd w:val="clear" w:color="auto" w:fill="auto"/>
          </w:tcPr>
          <w:p w:rsidR="00950A82" w:rsidRPr="00893733" w:rsidRDefault="00950A82" w:rsidP="00690702">
            <w:pPr>
              <w:widowControl w:val="0"/>
              <w:tabs>
                <w:tab w:val="left" w:pos="907"/>
              </w:tabs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  <w:r w:rsidRPr="00893733">
              <w:rPr>
                <w:rFonts w:eastAsia="Times New Roman"/>
                <w:color w:val="000000"/>
                <w:lang w:val="en-US"/>
              </w:rPr>
              <w:t>k2=k+3</w:t>
            </w:r>
          </w:p>
          <w:p w:rsidR="00950A82" w:rsidRPr="00893733" w:rsidRDefault="00950A82" w:rsidP="00690702">
            <w:pPr>
              <w:widowControl w:val="0"/>
              <w:tabs>
                <w:tab w:val="left" w:pos="907"/>
              </w:tabs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</w:p>
        </w:tc>
        <w:tc>
          <w:tcPr>
            <w:tcW w:w="1620" w:type="dxa"/>
            <w:shd w:val="clear" w:color="auto" w:fill="auto"/>
          </w:tcPr>
          <w:p w:rsidR="00950A82" w:rsidRPr="00893733" w:rsidRDefault="00950A82" w:rsidP="00690702">
            <w:pPr>
              <w:widowControl w:val="0"/>
              <w:tabs>
                <w:tab w:val="left" w:pos="907"/>
              </w:tabs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  <w:r w:rsidRPr="00893733">
              <w:rPr>
                <w:rFonts w:eastAsia="Times New Roman"/>
                <w:color w:val="000000"/>
                <w:lang w:val="en-US"/>
              </w:rPr>
              <w:t>T2=T</w:t>
            </w:r>
          </w:p>
          <w:p w:rsidR="00950A82" w:rsidRPr="00893733" w:rsidRDefault="00950A82" w:rsidP="00690702">
            <w:pPr>
              <w:widowControl w:val="0"/>
              <w:tabs>
                <w:tab w:val="left" w:pos="907"/>
              </w:tabs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</w:p>
        </w:tc>
        <w:tc>
          <w:tcPr>
            <w:tcW w:w="1800" w:type="dxa"/>
            <w:shd w:val="clear" w:color="auto" w:fill="auto"/>
          </w:tcPr>
          <w:p w:rsidR="00950A82" w:rsidRPr="00893733" w:rsidRDefault="00950A82" w:rsidP="00690702">
            <w:pPr>
              <w:widowControl w:val="0"/>
              <w:tabs>
                <w:tab w:val="left" w:pos="907"/>
              </w:tabs>
              <w:autoSpaceDE w:val="0"/>
              <w:autoSpaceDN w:val="0"/>
              <w:adjustRightInd w:val="0"/>
              <w:rPr>
                <w:rFonts w:eastAsia="Times New Roman"/>
                <w:color w:val="000000"/>
                <w:lang w:val="en-US"/>
              </w:rPr>
            </w:pPr>
            <w:r w:rsidRPr="00893733">
              <w:rPr>
                <w:rFonts w:eastAsia="Times New Roman"/>
                <w:color w:val="000000"/>
                <w:lang w:val="en-US"/>
              </w:rPr>
              <w:t>TT2=TT2</w:t>
            </w:r>
          </w:p>
        </w:tc>
        <w:tc>
          <w:tcPr>
            <w:tcW w:w="4469" w:type="dxa"/>
            <w:shd w:val="clear" w:color="auto" w:fill="auto"/>
          </w:tcPr>
          <w:p w:rsidR="00950A82" w:rsidRPr="00893733" w:rsidRDefault="00950A82" w:rsidP="00690702">
            <w:pPr>
              <w:widowControl w:val="0"/>
              <w:tabs>
                <w:tab w:val="left" w:pos="907"/>
              </w:tabs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  <w:r w:rsidRPr="00893733">
              <w:rPr>
                <w:rFonts w:eastAsia="Times New Roman"/>
                <w:color w:val="000000"/>
              </w:rPr>
              <w:t>Увеличение коэффициента</w:t>
            </w:r>
          </w:p>
        </w:tc>
      </w:tr>
      <w:tr w:rsidR="00950A82" w:rsidRPr="00893733" w:rsidTr="00690702">
        <w:tc>
          <w:tcPr>
            <w:tcW w:w="1080" w:type="dxa"/>
            <w:shd w:val="clear" w:color="auto" w:fill="auto"/>
          </w:tcPr>
          <w:p w:rsidR="00950A82" w:rsidRPr="00893733" w:rsidRDefault="00950A82" w:rsidP="00690702">
            <w:pPr>
              <w:widowControl w:val="0"/>
              <w:tabs>
                <w:tab w:val="left" w:pos="90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</w:rPr>
            </w:pPr>
            <w:r w:rsidRPr="00893733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1080" w:type="dxa"/>
            <w:shd w:val="clear" w:color="auto" w:fill="auto"/>
          </w:tcPr>
          <w:p w:rsidR="00950A82" w:rsidRPr="00893733" w:rsidRDefault="00950A82" w:rsidP="00690702">
            <w:pPr>
              <w:widowControl w:val="0"/>
              <w:tabs>
                <w:tab w:val="left" w:pos="907"/>
              </w:tabs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  <w:r w:rsidRPr="00893733">
              <w:rPr>
                <w:rFonts w:eastAsia="Times New Roman"/>
                <w:color w:val="000000"/>
                <w:lang w:val="en-US"/>
              </w:rPr>
              <w:t>k3=k</w:t>
            </w:r>
          </w:p>
          <w:p w:rsidR="00950A82" w:rsidRPr="00893733" w:rsidRDefault="00950A82" w:rsidP="00690702">
            <w:pPr>
              <w:widowControl w:val="0"/>
              <w:tabs>
                <w:tab w:val="left" w:pos="907"/>
              </w:tabs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</w:p>
        </w:tc>
        <w:tc>
          <w:tcPr>
            <w:tcW w:w="1620" w:type="dxa"/>
            <w:shd w:val="clear" w:color="auto" w:fill="auto"/>
          </w:tcPr>
          <w:p w:rsidR="00950A82" w:rsidRPr="00893733" w:rsidRDefault="00950A82" w:rsidP="00690702">
            <w:pPr>
              <w:widowControl w:val="0"/>
              <w:tabs>
                <w:tab w:val="left" w:pos="907"/>
              </w:tabs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  <w:r w:rsidRPr="00893733">
              <w:rPr>
                <w:rFonts w:eastAsia="Times New Roman"/>
                <w:color w:val="000000"/>
                <w:lang w:val="en-US"/>
              </w:rPr>
              <w:t>T3=T</w:t>
            </w:r>
            <w:r w:rsidRPr="00893733">
              <w:rPr>
                <w:rFonts w:eastAsia="Times New Roman"/>
                <w:color w:val="000000"/>
              </w:rPr>
              <w:t xml:space="preserve"> </w:t>
            </w:r>
            <w:r w:rsidRPr="00893733">
              <w:rPr>
                <w:rFonts w:eastAsia="Times New Roman"/>
                <w:color w:val="000000"/>
                <w:lang w:val="en-US"/>
              </w:rPr>
              <w:t>+</w:t>
            </w:r>
            <w:r w:rsidRPr="00893733">
              <w:rPr>
                <w:rFonts w:eastAsia="Times New Roman"/>
                <w:color w:val="000000"/>
              </w:rPr>
              <w:t xml:space="preserve"> </w:t>
            </w:r>
            <w:r w:rsidRPr="00893733">
              <w:rPr>
                <w:rFonts w:eastAsia="Times New Roman"/>
                <w:color w:val="000000"/>
                <w:lang w:val="en-US"/>
              </w:rPr>
              <w:t>5</w:t>
            </w:r>
          </w:p>
          <w:p w:rsidR="00950A82" w:rsidRPr="00893733" w:rsidRDefault="00950A82" w:rsidP="00690702">
            <w:pPr>
              <w:widowControl w:val="0"/>
              <w:tabs>
                <w:tab w:val="left" w:pos="907"/>
              </w:tabs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</w:p>
        </w:tc>
        <w:tc>
          <w:tcPr>
            <w:tcW w:w="1800" w:type="dxa"/>
            <w:shd w:val="clear" w:color="auto" w:fill="auto"/>
          </w:tcPr>
          <w:p w:rsidR="00950A82" w:rsidRPr="00893733" w:rsidRDefault="00950A82" w:rsidP="00690702">
            <w:pPr>
              <w:widowControl w:val="0"/>
              <w:tabs>
                <w:tab w:val="left" w:pos="907"/>
              </w:tabs>
              <w:autoSpaceDE w:val="0"/>
              <w:autoSpaceDN w:val="0"/>
              <w:adjustRightInd w:val="0"/>
              <w:rPr>
                <w:rFonts w:eastAsia="Times New Roman"/>
                <w:color w:val="000000"/>
                <w:lang w:val="en-US"/>
              </w:rPr>
            </w:pPr>
            <w:r w:rsidRPr="00893733">
              <w:rPr>
                <w:rFonts w:eastAsia="Times New Roman"/>
                <w:color w:val="000000"/>
                <w:lang w:val="en-US"/>
              </w:rPr>
              <w:t>TT3=TT</w:t>
            </w:r>
          </w:p>
        </w:tc>
        <w:tc>
          <w:tcPr>
            <w:tcW w:w="4469" w:type="dxa"/>
            <w:shd w:val="clear" w:color="auto" w:fill="auto"/>
          </w:tcPr>
          <w:p w:rsidR="00950A82" w:rsidRPr="00893733" w:rsidRDefault="00950A82" w:rsidP="00690702">
            <w:pPr>
              <w:widowControl w:val="0"/>
              <w:tabs>
                <w:tab w:val="left" w:pos="907"/>
              </w:tabs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  <w:r w:rsidRPr="00893733">
              <w:rPr>
                <w:rFonts w:eastAsia="Times New Roman"/>
                <w:color w:val="000000"/>
              </w:rPr>
              <w:t xml:space="preserve">Увеличение </w:t>
            </w:r>
            <w:proofErr w:type="gramStart"/>
            <w:r w:rsidRPr="00893733">
              <w:rPr>
                <w:rFonts w:eastAsia="Times New Roman"/>
                <w:color w:val="000000"/>
              </w:rPr>
              <w:t>постоянной</w:t>
            </w:r>
            <w:proofErr w:type="gramEnd"/>
            <w:r w:rsidRPr="00893733">
              <w:rPr>
                <w:rFonts w:eastAsia="Times New Roman"/>
                <w:color w:val="000000"/>
              </w:rPr>
              <w:t xml:space="preserve"> времени</w:t>
            </w:r>
          </w:p>
        </w:tc>
      </w:tr>
      <w:tr w:rsidR="00950A82" w:rsidRPr="00893733" w:rsidTr="00690702">
        <w:tc>
          <w:tcPr>
            <w:tcW w:w="1080" w:type="dxa"/>
            <w:shd w:val="clear" w:color="auto" w:fill="auto"/>
          </w:tcPr>
          <w:p w:rsidR="00950A82" w:rsidRPr="00893733" w:rsidRDefault="00950A82" w:rsidP="00690702">
            <w:pPr>
              <w:widowControl w:val="0"/>
              <w:tabs>
                <w:tab w:val="left" w:pos="90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lang w:val="en-US"/>
              </w:rPr>
            </w:pPr>
            <w:r w:rsidRPr="00893733">
              <w:rPr>
                <w:rFonts w:eastAsia="Times New Roman"/>
                <w:color w:val="000000"/>
                <w:lang w:val="en-US"/>
              </w:rPr>
              <w:t>4</w:t>
            </w:r>
          </w:p>
        </w:tc>
        <w:tc>
          <w:tcPr>
            <w:tcW w:w="1080" w:type="dxa"/>
            <w:shd w:val="clear" w:color="auto" w:fill="auto"/>
          </w:tcPr>
          <w:p w:rsidR="00950A82" w:rsidRPr="00893733" w:rsidRDefault="00950A82" w:rsidP="00690702">
            <w:pPr>
              <w:widowControl w:val="0"/>
              <w:tabs>
                <w:tab w:val="left" w:pos="907"/>
              </w:tabs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  <w:r w:rsidRPr="00893733">
              <w:rPr>
                <w:rFonts w:eastAsia="Times New Roman"/>
                <w:color w:val="000000"/>
                <w:lang w:val="en-US"/>
              </w:rPr>
              <w:t>k4</w:t>
            </w:r>
            <w:r w:rsidRPr="00893733">
              <w:rPr>
                <w:rFonts w:eastAsia="Times New Roman"/>
                <w:color w:val="000000"/>
              </w:rPr>
              <w:t xml:space="preserve"> </w:t>
            </w:r>
            <w:r w:rsidRPr="00893733">
              <w:rPr>
                <w:rFonts w:eastAsia="Times New Roman"/>
                <w:color w:val="000000"/>
                <w:lang w:val="en-US"/>
              </w:rPr>
              <w:t>=</w:t>
            </w:r>
            <w:r w:rsidRPr="00893733">
              <w:rPr>
                <w:rFonts w:eastAsia="Times New Roman"/>
                <w:color w:val="000000"/>
              </w:rPr>
              <w:t xml:space="preserve"> </w:t>
            </w:r>
            <w:r w:rsidRPr="00893733">
              <w:rPr>
                <w:rFonts w:eastAsia="Times New Roman"/>
                <w:color w:val="000000"/>
                <w:lang w:val="en-US"/>
              </w:rPr>
              <w:t>k</w:t>
            </w:r>
          </w:p>
          <w:p w:rsidR="00950A82" w:rsidRPr="00893733" w:rsidRDefault="00950A82" w:rsidP="00690702">
            <w:pPr>
              <w:widowControl w:val="0"/>
              <w:tabs>
                <w:tab w:val="left" w:pos="907"/>
              </w:tabs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</w:p>
        </w:tc>
        <w:tc>
          <w:tcPr>
            <w:tcW w:w="1620" w:type="dxa"/>
            <w:shd w:val="clear" w:color="auto" w:fill="auto"/>
          </w:tcPr>
          <w:p w:rsidR="00950A82" w:rsidRPr="00893733" w:rsidRDefault="00950A82" w:rsidP="00690702">
            <w:pPr>
              <w:widowControl w:val="0"/>
              <w:tabs>
                <w:tab w:val="left" w:pos="907"/>
              </w:tabs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  <w:r w:rsidRPr="00893733">
              <w:rPr>
                <w:rFonts w:eastAsia="Times New Roman"/>
                <w:color w:val="000000"/>
                <w:lang w:val="en-US"/>
              </w:rPr>
              <w:t>T4=T</w:t>
            </w:r>
          </w:p>
          <w:p w:rsidR="00950A82" w:rsidRPr="00893733" w:rsidRDefault="00950A82" w:rsidP="00690702">
            <w:pPr>
              <w:widowControl w:val="0"/>
              <w:tabs>
                <w:tab w:val="left" w:pos="907"/>
              </w:tabs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</w:p>
        </w:tc>
        <w:tc>
          <w:tcPr>
            <w:tcW w:w="1800" w:type="dxa"/>
            <w:shd w:val="clear" w:color="auto" w:fill="auto"/>
          </w:tcPr>
          <w:p w:rsidR="00950A82" w:rsidRPr="00893733" w:rsidRDefault="00950A82" w:rsidP="00690702">
            <w:pPr>
              <w:widowControl w:val="0"/>
              <w:tabs>
                <w:tab w:val="left" w:pos="907"/>
              </w:tabs>
              <w:autoSpaceDE w:val="0"/>
              <w:autoSpaceDN w:val="0"/>
              <w:adjustRightInd w:val="0"/>
              <w:rPr>
                <w:rFonts w:eastAsia="Times New Roman"/>
                <w:color w:val="000000"/>
                <w:lang w:val="en-US"/>
              </w:rPr>
            </w:pPr>
            <w:r w:rsidRPr="00893733">
              <w:rPr>
                <w:rFonts w:eastAsia="Times New Roman"/>
                <w:color w:val="000000"/>
                <w:lang w:val="en-US"/>
              </w:rPr>
              <w:t>TT4=TT+3</w:t>
            </w:r>
          </w:p>
        </w:tc>
        <w:tc>
          <w:tcPr>
            <w:tcW w:w="4469" w:type="dxa"/>
            <w:shd w:val="clear" w:color="auto" w:fill="auto"/>
          </w:tcPr>
          <w:p w:rsidR="00950A82" w:rsidRPr="00893733" w:rsidRDefault="00950A82" w:rsidP="00690702">
            <w:pPr>
              <w:widowControl w:val="0"/>
              <w:tabs>
                <w:tab w:val="left" w:pos="907"/>
              </w:tabs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  <w:r w:rsidRPr="00893733">
              <w:rPr>
                <w:rFonts w:eastAsia="Times New Roman"/>
                <w:color w:val="000000"/>
              </w:rPr>
              <w:t>Увеличение второй постоянной времени (для звеньев второго порядка)</w:t>
            </w:r>
          </w:p>
        </w:tc>
      </w:tr>
    </w:tbl>
    <w:p w:rsidR="00950A82" w:rsidRDefault="00950A82" w:rsidP="00950A82">
      <w:pPr>
        <w:pStyle w:val="list2"/>
        <w:tabs>
          <w:tab w:val="left" w:pos="1080"/>
        </w:tabs>
        <w:spacing w:before="0" w:beforeAutospacing="0" w:after="0" w:afterAutospacing="0" w:line="312" w:lineRule="auto"/>
        <w:rPr>
          <w:sz w:val="28"/>
          <w:szCs w:val="28"/>
        </w:rPr>
      </w:pPr>
    </w:p>
    <w:p w:rsidR="00950A82" w:rsidRDefault="00950A82" w:rsidP="00950A82">
      <w:pPr>
        <w:pStyle w:val="list2"/>
        <w:spacing w:before="0" w:beforeAutospacing="0" w:after="0" w:afterAutospacing="0" w:line="360" w:lineRule="auto"/>
        <w:rPr>
          <w:b/>
          <w:sz w:val="28"/>
          <w:szCs w:val="28"/>
        </w:rPr>
      </w:pPr>
      <w:r w:rsidRPr="008C5E59">
        <w:rPr>
          <w:sz w:val="28"/>
          <w:szCs w:val="28"/>
        </w:rPr>
        <w:tab/>
      </w:r>
    </w:p>
    <w:p w:rsidR="00950A82" w:rsidRDefault="00950A82" w:rsidP="00950A82">
      <w:pPr>
        <w:pStyle w:val="list2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950A82" w:rsidRDefault="00950A82" w:rsidP="00950A82">
      <w:pPr>
        <w:pStyle w:val="list2"/>
        <w:spacing w:before="0" w:beforeAutospacing="0" w:after="0" w:afterAutospacing="0"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</w:t>
      </w:r>
    </w:p>
    <w:p w:rsidR="00950A82" w:rsidRDefault="00950A82" w:rsidP="00950A82">
      <w:pPr>
        <w:ind w:firstLine="709"/>
        <w:rPr>
          <w:sz w:val="28"/>
          <w:szCs w:val="28"/>
        </w:rPr>
      </w:pPr>
      <w:r>
        <w:rPr>
          <w:sz w:val="28"/>
          <w:szCs w:val="28"/>
        </w:rPr>
        <w:t>ПРИЛОЖЕНИЕ 1 – Таблицы характеристик всех звеньев</w:t>
      </w:r>
    </w:p>
    <w:p w:rsidR="00950A82" w:rsidRDefault="00950A82" w:rsidP="00950A82">
      <w:pPr>
        <w:jc w:val="right"/>
        <w:rPr>
          <w:sz w:val="28"/>
          <w:szCs w:val="28"/>
        </w:rPr>
      </w:pPr>
    </w:p>
    <w:p w:rsidR="00950A82" w:rsidRPr="006E4373" w:rsidRDefault="00950A82" w:rsidP="00950A82">
      <w:pPr>
        <w:jc w:val="both"/>
        <w:rPr>
          <w:sz w:val="28"/>
          <w:szCs w:val="28"/>
        </w:rPr>
      </w:pPr>
      <w:r w:rsidRPr="006E4373">
        <w:rPr>
          <w:sz w:val="28"/>
          <w:szCs w:val="28"/>
        </w:rPr>
        <w:t xml:space="preserve">Таблица 1 – Безынерционное,  </w:t>
      </w:r>
      <w:proofErr w:type="gramStart"/>
      <w:r w:rsidRPr="006E4373">
        <w:rPr>
          <w:sz w:val="28"/>
          <w:szCs w:val="28"/>
        </w:rPr>
        <w:t>апериодическое</w:t>
      </w:r>
      <w:proofErr w:type="gramEnd"/>
      <w:r w:rsidRPr="006E4373">
        <w:rPr>
          <w:sz w:val="28"/>
          <w:szCs w:val="28"/>
        </w:rPr>
        <w:t xml:space="preserve"> первого поря</w:t>
      </w:r>
      <w:r w:rsidRPr="006E4373">
        <w:rPr>
          <w:sz w:val="28"/>
          <w:szCs w:val="28"/>
        </w:rPr>
        <w:t>д</w:t>
      </w:r>
      <w:r w:rsidRPr="006E4373">
        <w:rPr>
          <w:sz w:val="28"/>
          <w:szCs w:val="28"/>
        </w:rPr>
        <w:t xml:space="preserve">ка </w:t>
      </w:r>
    </w:p>
    <w:p w:rsidR="00950A82" w:rsidRPr="005E15C8" w:rsidRDefault="00950A82" w:rsidP="00950A82">
      <w:pPr>
        <w:widowControl w:val="0"/>
        <w:jc w:val="both"/>
        <w:rPr>
          <w:sz w:val="28"/>
        </w:rPr>
      </w:pPr>
    </w:p>
    <w:tbl>
      <w:tblPr>
        <w:tblW w:w="10314" w:type="dxa"/>
        <w:tblLayout w:type="fixed"/>
        <w:tblLook w:val="0000" w:firstRow="0" w:lastRow="0" w:firstColumn="0" w:lastColumn="0" w:noHBand="0" w:noVBand="0"/>
      </w:tblPr>
      <w:tblGrid>
        <w:gridCol w:w="534"/>
        <w:gridCol w:w="2409"/>
        <w:gridCol w:w="3685"/>
        <w:gridCol w:w="3686"/>
      </w:tblGrid>
      <w:tr w:rsidR="00950A82" w:rsidRPr="006E4373" w:rsidTr="00690702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single" w:sz="4" w:space="0" w:color="auto"/>
            </w:tcBorders>
          </w:tcPr>
          <w:p w:rsidR="00950A82" w:rsidRPr="006E4373" w:rsidRDefault="00950A82" w:rsidP="00690702">
            <w:pPr>
              <w:jc w:val="center"/>
            </w:pPr>
            <w:r w:rsidRPr="006E4373">
              <w:t>ДУ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50A82" w:rsidRPr="006E4373" w:rsidRDefault="00950A82" w:rsidP="00690702">
            <w:pPr>
              <w:jc w:val="center"/>
            </w:pPr>
          </w:p>
          <w:p w:rsidR="00950A82" w:rsidRPr="006E4373" w:rsidRDefault="00950A82" w:rsidP="00690702">
            <w:pPr>
              <w:jc w:val="center"/>
            </w:pPr>
            <w:r w:rsidRPr="006E4373">
              <w:t>Наименование фун</w:t>
            </w:r>
            <w:r w:rsidRPr="006E4373">
              <w:t>к</w:t>
            </w:r>
            <w:r w:rsidRPr="006E4373">
              <w:t>ции</w:t>
            </w:r>
          </w:p>
        </w:tc>
        <w:tc>
          <w:tcPr>
            <w:tcW w:w="3685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950A82" w:rsidRPr="006E4373" w:rsidRDefault="00950A82" w:rsidP="00690702">
            <w:pPr>
              <w:jc w:val="center"/>
            </w:pPr>
            <w:r w:rsidRPr="006E4373">
              <w:t>Безынерцио</w:t>
            </w:r>
            <w:r w:rsidRPr="006E4373">
              <w:t>н</w:t>
            </w:r>
            <w:r w:rsidRPr="006E4373">
              <w:t>ное</w:t>
            </w:r>
            <w:r>
              <w:t xml:space="preserve"> звено</w:t>
            </w:r>
          </w:p>
          <w:p w:rsidR="00950A82" w:rsidRDefault="00950A82" w:rsidP="00690702">
            <w:pPr>
              <w:jc w:val="center"/>
            </w:pPr>
            <w:r w:rsidRPr="006E4373">
              <w:rPr>
                <w:position w:val="-12"/>
              </w:rPr>
              <w:object w:dxaOrig="1100" w:dyaOrig="380">
                <v:shape id="_x0000_i1026" type="#_x0000_t75" style="width:54.75pt;height:19.05pt" o:ole="">
                  <v:imagedata r:id="rId8" o:title=""/>
                </v:shape>
                <o:OLEObject Type="Embed" ProgID="Equation.3" ShapeID="_x0000_i1026" DrawAspect="Content" ObjectID="_1820062376" r:id="rId9"/>
              </w:object>
            </w:r>
          </w:p>
          <w:p w:rsidR="00950A82" w:rsidRPr="00431590" w:rsidRDefault="00950A82" w:rsidP="00690702">
            <w:pPr>
              <w:jc w:val="center"/>
              <w:rPr>
                <w:lang w:val="en-US"/>
              </w:rPr>
            </w:pPr>
            <m:oMath>
              <m:r>
                <w:rPr>
                  <w:rFonts w:ascii="Cambria Math" w:hAnsi="Cambria Math"/>
                </w:rPr>
                <m:t>W(</m:t>
              </m:r>
            </m:oMath>
            <w:r>
              <w:rPr>
                <w:lang w:val="en-US"/>
              </w:rPr>
              <w:t>p)=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2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1</m:t>
                      </m:r>
                    </m:sub>
                  </m:sSub>
                </m:den>
              </m:f>
              <m:r>
                <w:rPr>
                  <w:rFonts w:ascii="Cambria Math" w:hAnsi="Cambria Math"/>
                  <w:lang w:val="en-US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en-US"/>
                    </w:rPr>
                    <m:t>Y</m:t>
                  </m:r>
                </m:num>
                <m:den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den>
              </m:f>
              <m:r>
                <w:rPr>
                  <w:rFonts w:ascii="Cambria Math" w:hAnsi="Cambria Math"/>
                  <w:lang w:val="en-US"/>
                </w:rPr>
                <m:t>=k</m:t>
              </m:r>
            </m:oMath>
          </w:p>
        </w:tc>
        <w:tc>
          <w:tcPr>
            <w:tcW w:w="3686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950A82" w:rsidRPr="006E4373" w:rsidRDefault="00950A82" w:rsidP="00690702">
            <w:pPr>
              <w:jc w:val="center"/>
            </w:pPr>
            <w:proofErr w:type="gramStart"/>
            <w:r w:rsidRPr="006E4373">
              <w:t>Апериодическое</w:t>
            </w:r>
            <w:proofErr w:type="gramEnd"/>
            <w:r w:rsidRPr="006E4373">
              <w:t xml:space="preserve"> первого поря</w:t>
            </w:r>
            <w:r w:rsidRPr="006E4373">
              <w:t>д</w:t>
            </w:r>
            <w:r w:rsidRPr="006E4373">
              <w:t>ка</w:t>
            </w:r>
          </w:p>
          <w:p w:rsidR="00950A82" w:rsidRDefault="00950A82" w:rsidP="00690702">
            <w:pPr>
              <w:jc w:val="center"/>
              <w:rPr>
                <w:lang w:val="en-US"/>
              </w:rPr>
            </w:pPr>
            <w:r w:rsidRPr="006E4373">
              <w:rPr>
                <w:position w:val="-28"/>
              </w:rPr>
              <w:object w:dxaOrig="2079" w:dyaOrig="720">
                <v:shape id="_x0000_i1027" type="#_x0000_t75" style="width:104.15pt;height:36.3pt" o:ole="">
                  <v:imagedata r:id="rId10" o:title=""/>
                </v:shape>
                <o:OLEObject Type="Embed" ProgID="Equation.3" ShapeID="_x0000_i1027" DrawAspect="Content" ObjectID="_1820062377" r:id="rId11"/>
              </w:object>
            </w:r>
          </w:p>
          <w:p w:rsidR="00950A82" w:rsidRPr="00431590" w:rsidRDefault="00950A82" w:rsidP="0069070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(Tp+1)y=</w:t>
            </w:r>
            <w:proofErr w:type="spellStart"/>
            <w:r>
              <w:rPr>
                <w:lang w:val="en-US"/>
              </w:rPr>
              <w:t>kx</w:t>
            </w:r>
            <w:proofErr w:type="spellEnd"/>
          </w:p>
        </w:tc>
      </w:tr>
      <w:tr w:rsidR="00950A82" w:rsidRPr="006E4373" w:rsidTr="00690702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50A82" w:rsidRPr="006E4373" w:rsidRDefault="00950A82" w:rsidP="00950A82">
            <w:pPr>
              <w:numPr>
                <w:ilvl w:val="0"/>
                <w:numId w:val="2"/>
              </w:numPr>
              <w:ind w:left="0" w:firstLine="0"/>
              <w:jc w:val="center"/>
            </w:pPr>
            <w:r w:rsidRPr="006E4373">
              <w:t>1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50A82" w:rsidRPr="006E4373" w:rsidRDefault="00950A82" w:rsidP="00690702">
            <w:r w:rsidRPr="006E4373">
              <w:t>Передаточная фун</w:t>
            </w:r>
            <w:r w:rsidRPr="006E4373">
              <w:t>к</w:t>
            </w:r>
            <w:r w:rsidRPr="006E4373">
              <w:t>ция</w:t>
            </w:r>
          </w:p>
        </w:tc>
        <w:tc>
          <w:tcPr>
            <w:tcW w:w="3685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950A82" w:rsidRPr="006E4373" w:rsidRDefault="00950A82" w:rsidP="00690702">
            <w:pPr>
              <w:jc w:val="center"/>
            </w:pPr>
            <w:r w:rsidRPr="006E4373">
              <w:rPr>
                <w:position w:val="-12"/>
              </w:rPr>
              <w:object w:dxaOrig="1120" w:dyaOrig="360">
                <v:shape id="_x0000_i1028" type="#_x0000_t75" style="width:55.95pt;height:17.85pt" o:ole="">
                  <v:imagedata r:id="rId12" o:title=""/>
                </v:shape>
                <o:OLEObject Type="Embed" ProgID="Equation.3" ShapeID="_x0000_i1028" DrawAspect="Content" ObjectID="_1820062378" r:id="rId13"/>
              </w:object>
            </w:r>
          </w:p>
        </w:tc>
        <w:tc>
          <w:tcPr>
            <w:tcW w:w="3686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950A82" w:rsidRPr="006E4373" w:rsidRDefault="00950A82" w:rsidP="00690702">
            <w:pPr>
              <w:jc w:val="center"/>
            </w:pPr>
            <w:r w:rsidRPr="00E76256">
              <w:rPr>
                <w:b/>
                <w:position w:val="-24"/>
                <w:sz w:val="28"/>
                <w:szCs w:val="28"/>
              </w:rPr>
              <w:object w:dxaOrig="1460" w:dyaOrig="620">
                <v:shape id="_x0000_i1029" type="#_x0000_t75" style="width:92.25pt;height:30.95pt" o:ole="">
                  <v:imagedata r:id="rId14" o:title=""/>
                </v:shape>
                <o:OLEObject Type="Embed" ProgID="Equation.DSMT4" ShapeID="_x0000_i1029" DrawAspect="Content" ObjectID="_1820062379" r:id="rId15"/>
              </w:object>
            </w:r>
          </w:p>
        </w:tc>
      </w:tr>
      <w:tr w:rsidR="00950A82" w:rsidRPr="006E4373" w:rsidTr="00690702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50A82" w:rsidRPr="006E4373" w:rsidRDefault="00950A82" w:rsidP="00950A82">
            <w:pPr>
              <w:numPr>
                <w:ilvl w:val="0"/>
                <w:numId w:val="2"/>
              </w:numPr>
              <w:ind w:left="0" w:firstLine="0"/>
              <w:jc w:val="center"/>
            </w:pPr>
            <w:r>
              <w:t>2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50A82" w:rsidRDefault="00950A82" w:rsidP="00690702">
            <w:pPr>
              <w:rPr>
                <w:sz w:val="28"/>
              </w:rPr>
            </w:pPr>
            <w:r>
              <w:rPr>
                <w:sz w:val="28"/>
              </w:rPr>
              <w:t>Весовая функция</w:t>
            </w:r>
          </w:p>
        </w:tc>
        <w:tc>
          <w:tcPr>
            <w:tcW w:w="3685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950A82" w:rsidRDefault="00950A82" w:rsidP="0069070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position w:val="-6"/>
                <w:sz w:val="28"/>
              </w:rPr>
              <w:object w:dxaOrig="220" w:dyaOrig="300">
                <v:shape id="_x0000_i1030" type="#_x0000_t75" style="width:10.7pt;height:14.9pt" o:ole="">
                  <v:imagedata r:id="rId16" o:title=""/>
                </v:shape>
                <o:OLEObject Type="Embed" ProgID="Equation.3" ShapeID="_x0000_i1030" DrawAspect="Content" ObjectID="_1820062380" r:id="rId17"/>
              </w:object>
            </w:r>
          </w:p>
        </w:tc>
        <w:tc>
          <w:tcPr>
            <w:tcW w:w="3686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950A82" w:rsidRDefault="00950A82" w:rsidP="00690702">
            <w:pPr>
              <w:jc w:val="center"/>
              <w:rPr>
                <w:b/>
                <w:sz w:val="28"/>
                <w:szCs w:val="28"/>
              </w:rPr>
            </w:pPr>
            <w:r w:rsidRPr="007708A7">
              <w:rPr>
                <w:b/>
                <w:position w:val="-24"/>
                <w:sz w:val="28"/>
                <w:szCs w:val="28"/>
              </w:rPr>
              <w:object w:dxaOrig="1380" w:dyaOrig="820">
                <v:shape id="_x0000_i1031" type="#_x0000_t75" style="width:69pt;height:41.05pt" o:ole="">
                  <v:imagedata r:id="rId18" o:title=""/>
                </v:shape>
                <o:OLEObject Type="Embed" ProgID="Equation.DSMT4" ShapeID="_x0000_i1031" DrawAspect="Content" ObjectID="_1820062381" r:id="rId19"/>
              </w:object>
            </w:r>
          </w:p>
        </w:tc>
      </w:tr>
      <w:tr w:rsidR="00950A82" w:rsidRPr="006E4373" w:rsidTr="00690702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50A82" w:rsidRPr="006E4373" w:rsidRDefault="00950A82" w:rsidP="00950A82">
            <w:pPr>
              <w:numPr>
                <w:ilvl w:val="0"/>
                <w:numId w:val="2"/>
              </w:numPr>
              <w:ind w:left="0" w:firstLine="0"/>
              <w:jc w:val="center"/>
            </w:pPr>
            <w:r>
              <w:t>3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50A82" w:rsidRDefault="00950A82" w:rsidP="00690702">
            <w:pPr>
              <w:rPr>
                <w:sz w:val="28"/>
              </w:rPr>
            </w:pPr>
            <w:r>
              <w:rPr>
                <w:sz w:val="28"/>
              </w:rPr>
              <w:t>Переходная функция</w:t>
            </w:r>
          </w:p>
        </w:tc>
        <w:tc>
          <w:tcPr>
            <w:tcW w:w="3685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950A82" w:rsidRDefault="00950A82" w:rsidP="00690702">
            <w:pPr>
              <w:jc w:val="center"/>
              <w:rPr>
                <w:sz w:val="28"/>
              </w:rPr>
            </w:pPr>
            <w:r>
              <w:rPr>
                <w:position w:val="-12"/>
                <w:sz w:val="28"/>
              </w:rPr>
              <w:object w:dxaOrig="1460" w:dyaOrig="360">
                <v:shape id="_x0000_i1032" type="#_x0000_t75" style="width:73.2pt;height:17.85pt" o:ole="">
                  <v:imagedata r:id="rId20" o:title=""/>
                </v:shape>
                <o:OLEObject Type="Embed" ProgID="Equation.3" ShapeID="_x0000_i1032" DrawAspect="Content" ObjectID="_1820062382" r:id="rId21"/>
              </w:object>
            </w:r>
          </w:p>
        </w:tc>
        <w:tc>
          <w:tcPr>
            <w:tcW w:w="3686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950A82" w:rsidRDefault="00950A82" w:rsidP="00690702">
            <w:pPr>
              <w:jc w:val="center"/>
              <w:rPr>
                <w:sz w:val="28"/>
              </w:rPr>
            </w:pPr>
            <w:r>
              <w:rPr>
                <w:position w:val="-40"/>
                <w:sz w:val="28"/>
              </w:rPr>
              <w:object w:dxaOrig="2439" w:dyaOrig="940">
                <v:shape id="_x0000_i1033" type="#_x0000_t75" style="width:122pt;height:47pt" o:ole="">
                  <v:imagedata r:id="rId22" o:title=""/>
                </v:shape>
                <o:OLEObject Type="Embed" ProgID="Equation.3" ShapeID="_x0000_i1033" DrawAspect="Content" ObjectID="_1820062383" r:id="rId23"/>
              </w:object>
            </w:r>
          </w:p>
        </w:tc>
      </w:tr>
      <w:tr w:rsidR="00950A82" w:rsidRPr="006E4373" w:rsidTr="00690702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A82" w:rsidRPr="006E4373" w:rsidRDefault="00950A82" w:rsidP="00950A82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A82" w:rsidRPr="006E4373" w:rsidRDefault="00950A82" w:rsidP="00690702">
            <w:r w:rsidRPr="006E4373">
              <w:t>Амплитудная часто</w:t>
            </w:r>
            <w:r w:rsidRPr="006E4373">
              <w:t>т</w:t>
            </w:r>
            <w:r w:rsidRPr="006E4373">
              <w:t xml:space="preserve">ная функция </w:t>
            </w:r>
            <w:r w:rsidRPr="006E4373">
              <w:rPr>
                <w:position w:val="-12"/>
              </w:rPr>
              <w:object w:dxaOrig="660" w:dyaOrig="360">
                <v:shape id="_x0000_i1034" type="#_x0000_t75" style="width:32.75pt;height:17.85pt" o:ole="">
                  <v:imagedata r:id="rId24" o:title=""/>
                </v:shape>
                <o:OLEObject Type="Embed" ProgID="Equation.3" ShapeID="_x0000_i1034" DrawAspect="Content" ObjectID="_1820062384" r:id="rId25"/>
              </w:object>
            </w:r>
          </w:p>
        </w:tc>
        <w:tc>
          <w:tcPr>
            <w:tcW w:w="36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50A82" w:rsidRPr="006E4373" w:rsidRDefault="00950A82" w:rsidP="00690702">
            <w:pPr>
              <w:jc w:val="center"/>
            </w:pPr>
            <w:r w:rsidRPr="006E4373">
              <w:rPr>
                <w:position w:val="-6"/>
              </w:rPr>
              <w:object w:dxaOrig="220" w:dyaOrig="300">
                <v:shape id="_x0000_i1035" type="#_x0000_t75" style="width:10.7pt;height:14.9pt" o:ole="">
                  <v:imagedata r:id="rId16" o:title=""/>
                </v:shape>
                <o:OLEObject Type="Embed" ProgID="Equation.3" ShapeID="_x0000_i1035" DrawAspect="Content" ObjectID="_1820062385" r:id="rId26"/>
              </w:object>
            </w:r>
          </w:p>
        </w:tc>
        <w:tc>
          <w:tcPr>
            <w:tcW w:w="36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50A82" w:rsidRPr="006E4373" w:rsidRDefault="00950A82" w:rsidP="00690702">
            <w:pPr>
              <w:jc w:val="center"/>
            </w:pPr>
            <w:r w:rsidRPr="006E4373">
              <w:rPr>
                <w:position w:val="-36"/>
              </w:rPr>
              <w:object w:dxaOrig="1320" w:dyaOrig="800">
                <v:shape id="_x0000_i1036" type="#_x0000_t75" style="width:66.05pt;height:39.85pt" o:ole="">
                  <v:imagedata r:id="rId27" o:title=""/>
                </v:shape>
                <o:OLEObject Type="Embed" ProgID="Equation.3" ShapeID="_x0000_i1036" DrawAspect="Content" ObjectID="_1820062386" r:id="rId28"/>
              </w:object>
            </w:r>
          </w:p>
        </w:tc>
      </w:tr>
      <w:tr w:rsidR="00950A82" w:rsidRPr="006E4373" w:rsidTr="00690702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A82" w:rsidRPr="006E4373" w:rsidRDefault="00950A82" w:rsidP="00950A82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A82" w:rsidRPr="006E4373" w:rsidRDefault="00950A82" w:rsidP="00690702">
            <w:r w:rsidRPr="006E4373">
              <w:t xml:space="preserve">Фазовая частотная функция </w:t>
            </w:r>
            <w:r w:rsidRPr="006E4373">
              <w:rPr>
                <w:position w:val="-12"/>
              </w:rPr>
              <w:object w:dxaOrig="660" w:dyaOrig="360">
                <v:shape id="_x0000_i1037" type="#_x0000_t75" style="width:32.75pt;height:17.85pt" o:ole="">
                  <v:imagedata r:id="rId29" o:title=""/>
                </v:shape>
                <o:OLEObject Type="Embed" ProgID="Equation.3" ShapeID="_x0000_i1037" DrawAspect="Content" ObjectID="_1820062387" r:id="rId30"/>
              </w:object>
            </w:r>
          </w:p>
        </w:tc>
        <w:tc>
          <w:tcPr>
            <w:tcW w:w="36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50A82" w:rsidRPr="006E4373" w:rsidRDefault="00950A82" w:rsidP="00690702">
            <w:pPr>
              <w:jc w:val="center"/>
            </w:pPr>
            <w:r w:rsidRPr="006E4373">
              <w:t>0</w:t>
            </w:r>
          </w:p>
        </w:tc>
        <w:tc>
          <w:tcPr>
            <w:tcW w:w="36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50A82" w:rsidRPr="006E4373" w:rsidRDefault="00950A82" w:rsidP="00690702">
            <w:pPr>
              <w:jc w:val="center"/>
            </w:pPr>
          </w:p>
          <w:p w:rsidR="00950A82" w:rsidRPr="006E4373" w:rsidRDefault="00950A82" w:rsidP="00690702">
            <w:pPr>
              <w:jc w:val="center"/>
            </w:pPr>
            <w:r w:rsidRPr="006E4373">
              <w:rPr>
                <w:position w:val="-12"/>
              </w:rPr>
              <w:object w:dxaOrig="1460" w:dyaOrig="360">
                <v:shape id="_x0000_i1038" type="#_x0000_t75" style="width:73.2pt;height:17.85pt" o:ole="">
                  <v:imagedata r:id="rId31" o:title=""/>
                </v:shape>
                <o:OLEObject Type="Embed" ProgID="Equation.3" ShapeID="_x0000_i1038" DrawAspect="Content" ObjectID="_1820062388" r:id="rId32"/>
              </w:object>
            </w:r>
          </w:p>
        </w:tc>
      </w:tr>
      <w:tr w:rsidR="00950A82" w:rsidRPr="006E4373" w:rsidTr="00690702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A82" w:rsidRPr="006E4373" w:rsidRDefault="00950A82" w:rsidP="00950A82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A82" w:rsidRPr="006E4373" w:rsidRDefault="00950A82" w:rsidP="00690702">
            <w:r w:rsidRPr="006E4373">
              <w:t>Вещественная фун</w:t>
            </w:r>
            <w:r w:rsidRPr="006E4373">
              <w:t>к</w:t>
            </w:r>
            <w:r w:rsidRPr="006E4373">
              <w:t xml:space="preserve">ция </w:t>
            </w:r>
            <w:r w:rsidRPr="006E4373">
              <w:rPr>
                <w:position w:val="-12"/>
              </w:rPr>
              <w:object w:dxaOrig="680" w:dyaOrig="360">
                <v:shape id="_x0000_i1039" type="#_x0000_t75" style="width:33.9pt;height:17.85pt" o:ole="">
                  <v:imagedata r:id="rId33" o:title=""/>
                </v:shape>
                <o:OLEObject Type="Embed" ProgID="Equation.3" ShapeID="_x0000_i1039" DrawAspect="Content" ObjectID="_1820062389" r:id="rId34"/>
              </w:object>
            </w:r>
          </w:p>
        </w:tc>
        <w:tc>
          <w:tcPr>
            <w:tcW w:w="36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50A82" w:rsidRPr="006E4373" w:rsidRDefault="00950A82" w:rsidP="00690702">
            <w:pPr>
              <w:jc w:val="center"/>
            </w:pPr>
            <w:r w:rsidRPr="006E4373">
              <w:rPr>
                <w:position w:val="-6"/>
              </w:rPr>
              <w:object w:dxaOrig="220" w:dyaOrig="300">
                <v:shape id="_x0000_i1040" type="#_x0000_t75" style="width:10.7pt;height:14.9pt" o:ole="">
                  <v:imagedata r:id="rId16" o:title=""/>
                </v:shape>
                <o:OLEObject Type="Embed" ProgID="Equation.3" ShapeID="_x0000_i1040" DrawAspect="Content" ObjectID="_1820062390" r:id="rId35"/>
              </w:object>
            </w:r>
          </w:p>
        </w:tc>
        <w:tc>
          <w:tcPr>
            <w:tcW w:w="36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50A82" w:rsidRPr="006E4373" w:rsidRDefault="00950A82" w:rsidP="00690702">
            <w:pPr>
              <w:jc w:val="center"/>
            </w:pPr>
            <w:r w:rsidRPr="006E4373">
              <w:rPr>
                <w:position w:val="-28"/>
              </w:rPr>
              <w:object w:dxaOrig="1100" w:dyaOrig="720">
                <v:shape id="_x0000_i1041" type="#_x0000_t75" style="width:54.75pt;height:36.3pt" o:ole="">
                  <v:imagedata r:id="rId36" o:title=""/>
                </v:shape>
                <o:OLEObject Type="Embed" ProgID="Equation.3" ShapeID="_x0000_i1041" DrawAspect="Content" ObjectID="_1820062391" r:id="rId37"/>
              </w:object>
            </w:r>
          </w:p>
        </w:tc>
      </w:tr>
      <w:tr w:rsidR="00950A82" w:rsidRPr="006E4373" w:rsidTr="00690702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A82" w:rsidRPr="006E4373" w:rsidRDefault="00950A82" w:rsidP="00950A82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A82" w:rsidRPr="006E4373" w:rsidRDefault="00950A82" w:rsidP="00690702">
            <w:r w:rsidRPr="006E4373">
              <w:t xml:space="preserve">Мнимая функция </w:t>
            </w:r>
            <w:r w:rsidRPr="006E4373">
              <w:rPr>
                <w:position w:val="-12"/>
              </w:rPr>
              <w:object w:dxaOrig="660" w:dyaOrig="360">
                <v:shape id="_x0000_i1042" type="#_x0000_t75" style="width:32.75pt;height:17.85pt" o:ole="">
                  <v:imagedata r:id="rId38" o:title=""/>
                </v:shape>
                <o:OLEObject Type="Embed" ProgID="Equation.3" ShapeID="_x0000_i1042" DrawAspect="Content" ObjectID="_1820062392" r:id="rId39"/>
              </w:object>
            </w:r>
          </w:p>
        </w:tc>
        <w:tc>
          <w:tcPr>
            <w:tcW w:w="36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50A82" w:rsidRPr="006E4373" w:rsidRDefault="00950A82" w:rsidP="00690702">
            <w:pPr>
              <w:jc w:val="center"/>
            </w:pPr>
            <w:r w:rsidRPr="006E4373">
              <w:t>0</w:t>
            </w:r>
          </w:p>
        </w:tc>
        <w:tc>
          <w:tcPr>
            <w:tcW w:w="36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50A82" w:rsidRPr="006E4373" w:rsidRDefault="00950A82" w:rsidP="00690702">
            <w:pPr>
              <w:jc w:val="center"/>
            </w:pPr>
            <w:r w:rsidRPr="006E4373">
              <w:rPr>
                <w:position w:val="-28"/>
              </w:rPr>
              <w:object w:dxaOrig="1100" w:dyaOrig="720">
                <v:shape id="_x0000_i1043" type="#_x0000_t75" style="width:54.75pt;height:36.3pt" o:ole="">
                  <v:imagedata r:id="rId40" o:title=""/>
                </v:shape>
                <o:OLEObject Type="Embed" ProgID="Equation.3" ShapeID="_x0000_i1043" DrawAspect="Content" ObjectID="_1820062393" r:id="rId41"/>
              </w:object>
            </w:r>
          </w:p>
        </w:tc>
      </w:tr>
      <w:tr w:rsidR="00950A82" w:rsidRPr="006E4373" w:rsidTr="00690702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A82" w:rsidRPr="006E4373" w:rsidRDefault="00950A82" w:rsidP="00950A82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A82" w:rsidRPr="006E4373" w:rsidRDefault="00950A82" w:rsidP="00690702">
            <w:r w:rsidRPr="006E4373">
              <w:t xml:space="preserve">Амплитудно-фазовая частотная функция </w:t>
            </w:r>
            <w:r w:rsidRPr="006E4373">
              <w:rPr>
                <w:position w:val="-12"/>
              </w:rPr>
              <w:object w:dxaOrig="859" w:dyaOrig="360">
                <v:shape id="_x0000_i1044" type="#_x0000_t75" style="width:42.85pt;height:17.85pt" o:ole="">
                  <v:imagedata r:id="rId42" o:title=""/>
                </v:shape>
                <o:OLEObject Type="Embed" ProgID="Equation.3" ShapeID="_x0000_i1044" DrawAspect="Content" ObjectID="_1820062394" r:id="rId43"/>
              </w:object>
            </w:r>
          </w:p>
          <w:p w:rsidR="00950A82" w:rsidRPr="006E4373" w:rsidRDefault="00950A82" w:rsidP="00690702"/>
        </w:tc>
        <w:tc>
          <w:tcPr>
            <w:tcW w:w="36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50A82" w:rsidRPr="006E4373" w:rsidRDefault="00950A82" w:rsidP="00690702">
            <w:pPr>
              <w:jc w:val="center"/>
            </w:pPr>
          </w:p>
          <w:p w:rsidR="00950A82" w:rsidRPr="006E4373" w:rsidRDefault="00950A82" w:rsidP="00690702">
            <w:pPr>
              <w:jc w:val="center"/>
            </w:pPr>
            <w:r w:rsidRPr="006E4373">
              <w:rPr>
                <w:position w:val="-6"/>
              </w:rPr>
              <w:object w:dxaOrig="220" w:dyaOrig="300">
                <v:shape id="_x0000_i1045" type="#_x0000_t75" style="width:10.7pt;height:14.9pt" o:ole="">
                  <v:imagedata r:id="rId16" o:title=""/>
                </v:shape>
                <o:OLEObject Type="Embed" ProgID="Equation.3" ShapeID="_x0000_i1045" DrawAspect="Content" ObjectID="_1820062395" r:id="rId44"/>
              </w:object>
            </w:r>
          </w:p>
        </w:tc>
        <w:tc>
          <w:tcPr>
            <w:tcW w:w="36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50A82" w:rsidRPr="006E4373" w:rsidRDefault="00950A82" w:rsidP="00690702">
            <w:pPr>
              <w:jc w:val="center"/>
            </w:pPr>
            <w:r w:rsidRPr="006E4373">
              <w:rPr>
                <w:position w:val="-28"/>
              </w:rPr>
              <w:object w:dxaOrig="1320" w:dyaOrig="720">
                <v:shape id="_x0000_i1046" type="#_x0000_t75" style="width:66.05pt;height:36.3pt" o:ole="">
                  <v:imagedata r:id="rId45" o:title=""/>
                </v:shape>
                <o:OLEObject Type="Embed" ProgID="Equation.3" ShapeID="_x0000_i1046" DrawAspect="Content" ObjectID="_1820062396" r:id="rId46"/>
              </w:object>
            </w:r>
            <w:r w:rsidRPr="006E4373">
              <w:rPr>
                <w:position w:val="-28"/>
              </w:rPr>
              <w:object w:dxaOrig="1280" w:dyaOrig="720">
                <v:shape id="_x0000_i1047" type="#_x0000_t75" style="width:64.25pt;height:36.3pt" o:ole="">
                  <v:imagedata r:id="rId47" o:title=""/>
                </v:shape>
                <o:OLEObject Type="Embed" ProgID="Equation.3" ShapeID="_x0000_i1047" DrawAspect="Content" ObjectID="_1820062397" r:id="rId48"/>
              </w:object>
            </w:r>
          </w:p>
        </w:tc>
      </w:tr>
      <w:tr w:rsidR="00950A82" w:rsidRPr="006E4373" w:rsidTr="00690702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A82" w:rsidRPr="006E4373" w:rsidRDefault="00950A82" w:rsidP="00950A82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A82" w:rsidRPr="006E4373" w:rsidRDefault="00950A82" w:rsidP="00690702">
            <w:r w:rsidRPr="006E4373">
              <w:t>Логарифмическая а</w:t>
            </w:r>
            <w:r w:rsidRPr="006E4373">
              <w:t>м</w:t>
            </w:r>
            <w:r w:rsidRPr="006E4373">
              <w:t>плитудная частотная фун</w:t>
            </w:r>
            <w:r w:rsidRPr="006E4373">
              <w:t>к</w:t>
            </w:r>
            <w:r w:rsidRPr="006E4373">
              <w:t xml:space="preserve">ция </w:t>
            </w:r>
            <w:r w:rsidRPr="006E4373">
              <w:rPr>
                <w:position w:val="-12"/>
              </w:rPr>
              <w:object w:dxaOrig="639" w:dyaOrig="360">
                <v:shape id="_x0000_i1048" type="#_x0000_t75" style="width:32.15pt;height:17.85pt" o:ole="">
                  <v:imagedata r:id="rId49" o:title=""/>
                </v:shape>
                <o:OLEObject Type="Embed" ProgID="Equation.3" ShapeID="_x0000_i1048" DrawAspect="Content" ObjectID="_1820062398" r:id="rId50"/>
              </w:object>
            </w:r>
          </w:p>
          <w:p w:rsidR="00950A82" w:rsidRPr="006E4373" w:rsidRDefault="00950A82" w:rsidP="00690702"/>
        </w:tc>
        <w:tc>
          <w:tcPr>
            <w:tcW w:w="36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50A82" w:rsidRPr="006E4373" w:rsidRDefault="00950A82" w:rsidP="00690702">
            <w:pPr>
              <w:jc w:val="center"/>
            </w:pPr>
            <w:r w:rsidRPr="006E4373">
              <w:rPr>
                <w:position w:val="-12"/>
              </w:rPr>
              <w:object w:dxaOrig="940" w:dyaOrig="360">
                <v:shape id="_x0000_i1049" type="#_x0000_t75" style="width:47pt;height:17.85pt" o:ole="">
                  <v:imagedata r:id="rId51" o:title=""/>
                </v:shape>
                <o:OLEObject Type="Embed" ProgID="Equation.3" ShapeID="_x0000_i1049" DrawAspect="Content" ObjectID="_1820062399" r:id="rId52"/>
              </w:object>
            </w:r>
          </w:p>
        </w:tc>
        <w:tc>
          <w:tcPr>
            <w:tcW w:w="36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50A82" w:rsidRPr="006E4373" w:rsidRDefault="00950A82" w:rsidP="00690702">
            <w:pPr>
              <w:jc w:val="center"/>
            </w:pPr>
            <w:r w:rsidRPr="006E4373">
              <w:rPr>
                <w:position w:val="-14"/>
              </w:rPr>
              <w:object w:dxaOrig="3120" w:dyaOrig="540">
                <v:shape id="_x0000_i1050" type="#_x0000_t75" style="width:152.35pt;height:26.2pt" o:ole="">
                  <v:imagedata r:id="rId53" o:title=""/>
                </v:shape>
                <o:OLEObject Type="Embed" ProgID="Equation.3" ShapeID="_x0000_i1050" DrawAspect="Content" ObjectID="_1820062400" r:id="rId54"/>
              </w:object>
            </w:r>
          </w:p>
        </w:tc>
      </w:tr>
    </w:tbl>
    <w:p w:rsidR="00950A82" w:rsidRDefault="00950A82" w:rsidP="00950A82">
      <w:pPr>
        <w:spacing w:line="360" w:lineRule="auto"/>
        <w:jc w:val="both"/>
        <w:rPr>
          <w:sz w:val="28"/>
        </w:rPr>
      </w:pPr>
    </w:p>
    <w:p w:rsidR="00950A82" w:rsidRDefault="00950A82" w:rsidP="00950A82">
      <w:pPr>
        <w:jc w:val="center"/>
        <w:rPr>
          <w:sz w:val="28"/>
        </w:rPr>
      </w:pPr>
    </w:p>
    <w:p w:rsidR="00950A82" w:rsidRDefault="00950A82" w:rsidP="00950A82">
      <w:pPr>
        <w:jc w:val="center"/>
        <w:rPr>
          <w:sz w:val="28"/>
        </w:rPr>
      </w:pPr>
    </w:p>
    <w:p w:rsidR="00950A82" w:rsidRDefault="00950A82" w:rsidP="00950A82">
      <w:pPr>
        <w:jc w:val="center"/>
        <w:rPr>
          <w:sz w:val="28"/>
        </w:rPr>
      </w:pPr>
    </w:p>
    <w:p w:rsidR="00D920F5" w:rsidRDefault="0021773B">
      <w:bookmarkStart w:id="0" w:name="_GoBack"/>
      <w:r>
        <w:rPr>
          <w:noProof/>
        </w:rPr>
        <w:drawing>
          <wp:inline distT="0" distB="0" distL="0" distR="0" wp14:anchorId="2F14038B" wp14:editId="5FAD9504">
            <wp:extent cx="5940425" cy="3339611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39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D920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162B5"/>
    <w:multiLevelType w:val="hybridMultilevel"/>
    <w:tmpl w:val="0FB28CAA"/>
    <w:lvl w:ilvl="0" w:tplc="FE5A53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E67FF7"/>
    <w:multiLevelType w:val="multilevel"/>
    <w:tmpl w:val="D1983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A82"/>
    <w:rsid w:val="0021773B"/>
    <w:rsid w:val="00950A82"/>
    <w:rsid w:val="00D92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A8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50A82"/>
    <w:pPr>
      <w:spacing w:before="100" w:beforeAutospacing="1" w:after="100" w:afterAutospacing="1"/>
    </w:pPr>
    <w:rPr>
      <w:rFonts w:eastAsia="Times New Roman"/>
    </w:rPr>
  </w:style>
  <w:style w:type="paragraph" w:customStyle="1" w:styleId="list2">
    <w:name w:val="list2"/>
    <w:basedOn w:val="a"/>
    <w:rsid w:val="00950A82"/>
    <w:pPr>
      <w:spacing w:before="100" w:beforeAutospacing="1" w:after="100" w:afterAutospacing="1"/>
    </w:pPr>
    <w:rPr>
      <w:rFonts w:eastAsia="Times New Roman"/>
    </w:rPr>
  </w:style>
  <w:style w:type="paragraph" w:styleId="a4">
    <w:name w:val="Balloon Text"/>
    <w:basedOn w:val="a"/>
    <w:link w:val="a5"/>
    <w:uiPriority w:val="99"/>
    <w:semiHidden/>
    <w:unhideWhenUsed/>
    <w:rsid w:val="00950A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0A82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A8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50A82"/>
    <w:pPr>
      <w:spacing w:before="100" w:beforeAutospacing="1" w:after="100" w:afterAutospacing="1"/>
    </w:pPr>
    <w:rPr>
      <w:rFonts w:eastAsia="Times New Roman"/>
    </w:rPr>
  </w:style>
  <w:style w:type="paragraph" w:customStyle="1" w:styleId="list2">
    <w:name w:val="list2"/>
    <w:basedOn w:val="a"/>
    <w:rsid w:val="00950A82"/>
    <w:pPr>
      <w:spacing w:before="100" w:beforeAutospacing="1" w:after="100" w:afterAutospacing="1"/>
    </w:pPr>
    <w:rPr>
      <w:rFonts w:eastAsia="Times New Roman"/>
    </w:rPr>
  </w:style>
  <w:style w:type="paragraph" w:styleId="a4">
    <w:name w:val="Balloon Text"/>
    <w:basedOn w:val="a"/>
    <w:link w:val="a5"/>
    <w:uiPriority w:val="99"/>
    <w:semiHidden/>
    <w:unhideWhenUsed/>
    <w:rsid w:val="00950A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0A82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oleObject" Target="embeddings/oleObject11.bin"/><Relationship Id="rId39" Type="http://schemas.openxmlformats.org/officeDocument/2006/relationships/oleObject" Target="embeddings/oleObject18.bin"/><Relationship Id="rId21" Type="http://schemas.openxmlformats.org/officeDocument/2006/relationships/oleObject" Target="embeddings/oleObject8.bin"/><Relationship Id="rId34" Type="http://schemas.openxmlformats.org/officeDocument/2006/relationships/oleObject" Target="embeddings/oleObject15.bin"/><Relationship Id="rId42" Type="http://schemas.openxmlformats.org/officeDocument/2006/relationships/image" Target="media/image18.wmf"/><Relationship Id="rId47" Type="http://schemas.openxmlformats.org/officeDocument/2006/relationships/image" Target="media/image20.wmf"/><Relationship Id="rId50" Type="http://schemas.openxmlformats.org/officeDocument/2006/relationships/oleObject" Target="embeddings/oleObject24.bin"/><Relationship Id="rId55" Type="http://schemas.openxmlformats.org/officeDocument/2006/relationships/image" Target="media/image24.png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9" Type="http://schemas.openxmlformats.org/officeDocument/2006/relationships/image" Target="media/image12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oleObject" Target="embeddings/oleObject14.bin"/><Relationship Id="rId37" Type="http://schemas.openxmlformats.org/officeDocument/2006/relationships/oleObject" Target="embeddings/oleObject17.bin"/><Relationship Id="rId40" Type="http://schemas.openxmlformats.org/officeDocument/2006/relationships/image" Target="media/image17.wmf"/><Relationship Id="rId45" Type="http://schemas.openxmlformats.org/officeDocument/2006/relationships/image" Target="media/image19.wmf"/><Relationship Id="rId53" Type="http://schemas.openxmlformats.org/officeDocument/2006/relationships/image" Target="media/image23.wmf"/><Relationship Id="rId5" Type="http://schemas.openxmlformats.org/officeDocument/2006/relationships/webSettings" Target="webSettings.xml"/><Relationship Id="rId19" Type="http://schemas.openxmlformats.org/officeDocument/2006/relationships/oleObject" Target="embeddings/oleObject7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image" Target="media/image11.wmf"/><Relationship Id="rId30" Type="http://schemas.openxmlformats.org/officeDocument/2006/relationships/oleObject" Target="embeddings/oleObject13.bin"/><Relationship Id="rId35" Type="http://schemas.openxmlformats.org/officeDocument/2006/relationships/oleObject" Target="embeddings/oleObject16.bin"/><Relationship Id="rId43" Type="http://schemas.openxmlformats.org/officeDocument/2006/relationships/oleObject" Target="embeddings/oleObject20.bin"/><Relationship Id="rId48" Type="http://schemas.openxmlformats.org/officeDocument/2006/relationships/oleObject" Target="embeddings/oleObject23.bin"/><Relationship Id="rId56" Type="http://schemas.openxmlformats.org/officeDocument/2006/relationships/fontTable" Target="fontTable.xml"/><Relationship Id="rId8" Type="http://schemas.openxmlformats.org/officeDocument/2006/relationships/image" Target="media/image2.wmf"/><Relationship Id="rId51" Type="http://schemas.openxmlformats.org/officeDocument/2006/relationships/image" Target="media/image22.wmf"/><Relationship Id="rId3" Type="http://schemas.microsoft.com/office/2007/relationships/stylesWithEffects" Target="stylesWithEffect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image" Target="media/image14.wmf"/><Relationship Id="rId38" Type="http://schemas.openxmlformats.org/officeDocument/2006/relationships/image" Target="media/image16.wmf"/><Relationship Id="rId46" Type="http://schemas.openxmlformats.org/officeDocument/2006/relationships/oleObject" Target="embeddings/oleObject22.bin"/><Relationship Id="rId20" Type="http://schemas.openxmlformats.org/officeDocument/2006/relationships/image" Target="media/image8.wmf"/><Relationship Id="rId41" Type="http://schemas.openxmlformats.org/officeDocument/2006/relationships/oleObject" Target="embeddings/oleObject19.bin"/><Relationship Id="rId54" Type="http://schemas.openxmlformats.org/officeDocument/2006/relationships/oleObject" Target="embeddings/oleObject26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oleObject" Target="embeddings/oleObject12.bin"/><Relationship Id="rId36" Type="http://schemas.openxmlformats.org/officeDocument/2006/relationships/image" Target="media/image15.wmf"/><Relationship Id="rId49" Type="http://schemas.openxmlformats.org/officeDocument/2006/relationships/image" Target="media/image21.wmf"/><Relationship Id="rId57" Type="http://schemas.openxmlformats.org/officeDocument/2006/relationships/theme" Target="theme/theme1.xml"/><Relationship Id="rId10" Type="http://schemas.openxmlformats.org/officeDocument/2006/relationships/image" Target="media/image3.wmf"/><Relationship Id="rId31" Type="http://schemas.openxmlformats.org/officeDocument/2006/relationships/image" Target="media/image13.wmf"/><Relationship Id="rId44" Type="http://schemas.openxmlformats.org/officeDocument/2006/relationships/oleObject" Target="embeddings/oleObject21.bin"/><Relationship Id="rId52" Type="http://schemas.openxmlformats.org/officeDocument/2006/relationships/oleObject" Target="embeddings/oleObject25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540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2025-09-22T13:01:00Z</dcterms:created>
  <dcterms:modified xsi:type="dcterms:W3CDTF">2025-09-22T13:03:00Z</dcterms:modified>
</cp:coreProperties>
</file>