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B0" w:rsidRPr="00706DB0" w:rsidRDefault="00706DB0">
      <w:pPr>
        <w:rPr>
          <w:rFonts w:ascii="Times New Roman" w:hAnsi="Times New Roman" w:cs="Times New Roman"/>
          <w:sz w:val="28"/>
          <w:szCs w:val="28"/>
        </w:rPr>
      </w:pPr>
      <w:r w:rsidRPr="00706DB0">
        <w:rPr>
          <w:rFonts w:ascii="Times New Roman" w:hAnsi="Times New Roman" w:cs="Times New Roman"/>
          <w:sz w:val="28"/>
          <w:szCs w:val="28"/>
        </w:rPr>
        <w:t xml:space="preserve">Вопросы для самоконтроля: </w:t>
      </w:r>
    </w:p>
    <w:p w:rsidR="00706DB0" w:rsidRPr="00706DB0" w:rsidRDefault="00706DB0">
      <w:pPr>
        <w:rPr>
          <w:rFonts w:ascii="Times New Roman" w:hAnsi="Times New Roman" w:cs="Times New Roman"/>
          <w:sz w:val="28"/>
          <w:szCs w:val="28"/>
        </w:rPr>
      </w:pPr>
      <w:r w:rsidRPr="00706DB0">
        <w:rPr>
          <w:rFonts w:ascii="Times New Roman" w:hAnsi="Times New Roman" w:cs="Times New Roman"/>
          <w:sz w:val="28"/>
          <w:szCs w:val="28"/>
        </w:rPr>
        <w:t xml:space="preserve">1.Дайте понятие исполнительной власти, охарактеризуйте ее черты. </w:t>
      </w:r>
    </w:p>
    <w:p w:rsidR="00706DB0" w:rsidRPr="00706DB0" w:rsidRDefault="00706DB0">
      <w:pPr>
        <w:rPr>
          <w:rFonts w:ascii="Times New Roman" w:hAnsi="Times New Roman" w:cs="Times New Roman"/>
          <w:sz w:val="28"/>
          <w:szCs w:val="28"/>
        </w:rPr>
      </w:pPr>
      <w:r w:rsidRPr="00706DB0">
        <w:rPr>
          <w:rFonts w:ascii="Times New Roman" w:hAnsi="Times New Roman" w:cs="Times New Roman"/>
          <w:sz w:val="28"/>
          <w:szCs w:val="28"/>
        </w:rPr>
        <w:t xml:space="preserve">2.Раскройте принципы исполнительной власти. </w:t>
      </w:r>
    </w:p>
    <w:p w:rsidR="00706DB0" w:rsidRPr="00706DB0" w:rsidRDefault="00706DB0">
      <w:pPr>
        <w:rPr>
          <w:rFonts w:ascii="Times New Roman" w:hAnsi="Times New Roman" w:cs="Times New Roman"/>
          <w:sz w:val="28"/>
          <w:szCs w:val="28"/>
        </w:rPr>
      </w:pPr>
      <w:r w:rsidRPr="00706DB0">
        <w:rPr>
          <w:rFonts w:ascii="Times New Roman" w:hAnsi="Times New Roman" w:cs="Times New Roman"/>
          <w:sz w:val="28"/>
          <w:szCs w:val="28"/>
        </w:rPr>
        <w:t xml:space="preserve">3.Что представляет собой организация государственного управления? </w:t>
      </w:r>
    </w:p>
    <w:p w:rsidR="00E623CB" w:rsidRPr="00706DB0" w:rsidRDefault="00706DB0">
      <w:pPr>
        <w:rPr>
          <w:rFonts w:ascii="Times New Roman" w:hAnsi="Times New Roman" w:cs="Times New Roman"/>
          <w:sz w:val="28"/>
          <w:szCs w:val="28"/>
        </w:rPr>
      </w:pPr>
      <w:r w:rsidRPr="00706DB0">
        <w:rPr>
          <w:rFonts w:ascii="Times New Roman" w:hAnsi="Times New Roman" w:cs="Times New Roman"/>
          <w:sz w:val="28"/>
          <w:szCs w:val="28"/>
        </w:rPr>
        <w:t>4.Раскройте содержание сущности испо</w:t>
      </w:r>
      <w:bookmarkStart w:id="0" w:name="_GoBack"/>
      <w:bookmarkEnd w:id="0"/>
      <w:r w:rsidRPr="00706DB0">
        <w:rPr>
          <w:rFonts w:ascii="Times New Roman" w:hAnsi="Times New Roman" w:cs="Times New Roman"/>
          <w:sz w:val="28"/>
          <w:szCs w:val="28"/>
        </w:rPr>
        <w:t>лнительной власти.</w:t>
      </w:r>
    </w:p>
    <w:sectPr w:rsidR="00E623CB" w:rsidRPr="0070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B0"/>
    <w:rsid w:val="0044604D"/>
    <w:rsid w:val="00706DB0"/>
    <w:rsid w:val="009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96A8"/>
  <w15:chartTrackingRefBased/>
  <w15:docId w15:val="{961CBE68-C544-4BE0-8791-E09A516A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2025-09-12T08:17:00Z</dcterms:created>
  <dcterms:modified xsi:type="dcterms:W3CDTF">2025-09-12T08:18:00Z</dcterms:modified>
</cp:coreProperties>
</file>