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6A74A" w14:textId="080804C6" w:rsidR="009C447D" w:rsidRPr="00EB632B" w:rsidRDefault="009C447D" w:rsidP="009C447D">
      <w:pPr>
        <w:jc w:val="center"/>
        <w:rPr>
          <w:b/>
          <w:sz w:val="36"/>
        </w:rPr>
      </w:pPr>
      <w:r w:rsidRPr="00EB632B">
        <w:rPr>
          <w:b/>
          <w:sz w:val="36"/>
        </w:rPr>
        <w:t>Работа №</w:t>
      </w:r>
      <w:r>
        <w:rPr>
          <w:b/>
          <w:sz w:val="36"/>
        </w:rPr>
        <w:t xml:space="preserve"> </w:t>
      </w:r>
      <w:r>
        <w:rPr>
          <w:b/>
          <w:sz w:val="36"/>
        </w:rPr>
        <w:t>8</w:t>
      </w:r>
    </w:p>
    <w:p w14:paraId="3DDCA384" w14:textId="77777777" w:rsidR="009C447D" w:rsidRPr="00EB632B" w:rsidRDefault="009C447D" w:rsidP="009C447D">
      <w:pPr>
        <w:jc w:val="center"/>
        <w:rPr>
          <w:b/>
          <w:sz w:val="32"/>
        </w:rPr>
      </w:pPr>
      <w:r w:rsidRPr="00EB632B">
        <w:rPr>
          <w:b/>
          <w:sz w:val="32"/>
        </w:rPr>
        <w:t>М</w:t>
      </w:r>
      <w:r>
        <w:rPr>
          <w:b/>
          <w:sz w:val="32"/>
        </w:rPr>
        <w:t>АШИНЫ ДЛЯ УБОРКИ ЗЕРНОВЫХ КУЛЬТУР</w:t>
      </w:r>
    </w:p>
    <w:p w14:paraId="5479CC6E" w14:textId="77777777" w:rsidR="009C447D" w:rsidRPr="00AD1FF8" w:rsidRDefault="009C447D" w:rsidP="009C447D">
      <w:pPr>
        <w:jc w:val="center"/>
        <w:rPr>
          <w:b/>
          <w:bCs/>
          <w:sz w:val="20"/>
          <w:szCs w:val="20"/>
        </w:rPr>
      </w:pPr>
    </w:p>
    <w:p w14:paraId="5FA46AC1" w14:textId="7747A08E" w:rsidR="009C447D" w:rsidRPr="0088620F" w:rsidRDefault="009C447D" w:rsidP="009C447D">
      <w:pPr>
        <w:jc w:val="center"/>
        <w:rPr>
          <w:b/>
          <w:bCs/>
          <w:sz w:val="28"/>
          <w:szCs w:val="28"/>
        </w:rPr>
      </w:pPr>
      <w:r w:rsidRPr="0088620F">
        <w:rPr>
          <w:b/>
          <w:bCs/>
          <w:sz w:val="28"/>
          <w:szCs w:val="28"/>
        </w:rPr>
        <w:t>Продолжительность</w:t>
      </w:r>
      <w:r>
        <w:rPr>
          <w:b/>
          <w:bCs/>
          <w:sz w:val="28"/>
          <w:szCs w:val="28"/>
        </w:rPr>
        <w:t xml:space="preserve"> аудиторного изучения темы – 1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 w:rsidRPr="0088620F">
        <w:rPr>
          <w:b/>
          <w:bCs/>
          <w:sz w:val="28"/>
          <w:szCs w:val="28"/>
        </w:rPr>
        <w:t>час</w:t>
      </w:r>
      <w:r>
        <w:rPr>
          <w:b/>
          <w:bCs/>
          <w:sz w:val="28"/>
          <w:szCs w:val="28"/>
        </w:rPr>
        <w:t>ов</w:t>
      </w:r>
    </w:p>
    <w:p w14:paraId="41A0634D" w14:textId="77777777" w:rsidR="009C447D" w:rsidRPr="00AD1FF8" w:rsidRDefault="009C447D" w:rsidP="009C447D">
      <w:pPr>
        <w:jc w:val="center"/>
        <w:rPr>
          <w:sz w:val="20"/>
          <w:szCs w:val="20"/>
        </w:rPr>
      </w:pPr>
    </w:p>
    <w:p w14:paraId="410E5E1C" w14:textId="42F86F54" w:rsidR="009C447D" w:rsidRDefault="009C447D" w:rsidP="009C447D">
      <w:pPr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t>8</w:t>
      </w:r>
      <w:r w:rsidRPr="00EB632B">
        <w:rPr>
          <w:b/>
          <w:sz w:val="28"/>
        </w:rPr>
        <w:t>.1 Цель работы</w:t>
      </w:r>
    </w:p>
    <w:p w14:paraId="5F3D298B" w14:textId="77777777" w:rsidR="009C447D" w:rsidRPr="00EB632B" w:rsidRDefault="009C447D" w:rsidP="009C447D">
      <w:pPr>
        <w:jc w:val="center"/>
        <w:rPr>
          <w:b/>
          <w:sz w:val="28"/>
        </w:rPr>
      </w:pPr>
    </w:p>
    <w:p w14:paraId="486F9D60" w14:textId="77777777" w:rsidR="009C447D" w:rsidRDefault="009C447D" w:rsidP="009C447D">
      <w:pPr>
        <w:numPr>
          <w:ilvl w:val="0"/>
          <w:numId w:val="3"/>
        </w:numPr>
        <w:tabs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>Ознакомиться со способами уборки зерновых кул</w:t>
      </w:r>
      <w:r>
        <w:rPr>
          <w:sz w:val="28"/>
        </w:rPr>
        <w:t>ь</w:t>
      </w:r>
      <w:r>
        <w:rPr>
          <w:sz w:val="28"/>
        </w:rPr>
        <w:t>тур.</w:t>
      </w:r>
    </w:p>
    <w:p w14:paraId="7CF54A95" w14:textId="77777777" w:rsidR="009C447D" w:rsidRPr="00601C40" w:rsidRDefault="009C447D" w:rsidP="009C447D">
      <w:pPr>
        <w:numPr>
          <w:ilvl w:val="0"/>
          <w:numId w:val="3"/>
        </w:numPr>
        <w:tabs>
          <w:tab w:val="num" w:pos="1080"/>
        </w:tabs>
        <w:ind w:left="0" w:firstLine="720"/>
        <w:jc w:val="both"/>
        <w:rPr>
          <w:spacing w:val="-4"/>
          <w:sz w:val="28"/>
          <w:szCs w:val="28"/>
        </w:rPr>
      </w:pPr>
      <w:r w:rsidRPr="00601C40">
        <w:rPr>
          <w:spacing w:val="-4"/>
          <w:sz w:val="28"/>
          <w:szCs w:val="28"/>
        </w:rPr>
        <w:t>Изучить назначение и устройство валковых и комбайновых ж</w:t>
      </w:r>
      <w:r w:rsidRPr="00601C40">
        <w:rPr>
          <w:spacing w:val="-4"/>
          <w:sz w:val="28"/>
          <w:szCs w:val="28"/>
        </w:rPr>
        <w:t>а</w:t>
      </w:r>
      <w:r w:rsidRPr="00601C40">
        <w:rPr>
          <w:spacing w:val="-4"/>
          <w:sz w:val="28"/>
          <w:szCs w:val="28"/>
        </w:rPr>
        <w:t>ток.</w:t>
      </w:r>
    </w:p>
    <w:p w14:paraId="693B26BE" w14:textId="77777777" w:rsidR="009C447D" w:rsidRDefault="009C447D" w:rsidP="009C447D">
      <w:pPr>
        <w:numPr>
          <w:ilvl w:val="0"/>
          <w:numId w:val="3"/>
        </w:numPr>
        <w:tabs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>Изучить технологический процесс работы зерноуборочного комба</w:t>
      </w:r>
      <w:r>
        <w:rPr>
          <w:sz w:val="28"/>
        </w:rPr>
        <w:t>й</w:t>
      </w:r>
      <w:r>
        <w:rPr>
          <w:sz w:val="28"/>
        </w:rPr>
        <w:t>на и агротехнические требования, предъявляемые к его работе. Ознакомиться с регулировками основных рабочих о</w:t>
      </w:r>
      <w:r>
        <w:rPr>
          <w:sz w:val="28"/>
        </w:rPr>
        <w:t>р</w:t>
      </w:r>
      <w:r>
        <w:rPr>
          <w:sz w:val="28"/>
        </w:rPr>
        <w:t>ганов.</w:t>
      </w:r>
    </w:p>
    <w:p w14:paraId="1D4A4787" w14:textId="77777777" w:rsidR="009C447D" w:rsidRDefault="009C447D" w:rsidP="009C447D">
      <w:pPr>
        <w:numPr>
          <w:ilvl w:val="0"/>
          <w:numId w:val="3"/>
        </w:numPr>
        <w:tabs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 xml:space="preserve">Изучить устройство и работу машин для уборки </w:t>
      </w:r>
      <w:proofErr w:type="spellStart"/>
      <w:r>
        <w:rPr>
          <w:sz w:val="28"/>
        </w:rPr>
        <w:t>незерновой</w:t>
      </w:r>
      <w:proofErr w:type="spellEnd"/>
      <w:r>
        <w:rPr>
          <w:sz w:val="28"/>
        </w:rPr>
        <w:t xml:space="preserve"> части урожая.</w:t>
      </w:r>
    </w:p>
    <w:bookmarkEnd w:id="0"/>
    <w:p w14:paraId="2B1BF2FA" w14:textId="77777777" w:rsidR="009C447D" w:rsidRDefault="009C447D" w:rsidP="009C447D">
      <w:pPr>
        <w:jc w:val="center"/>
        <w:rPr>
          <w:sz w:val="28"/>
        </w:rPr>
      </w:pPr>
    </w:p>
    <w:p w14:paraId="6A45308B" w14:textId="0B561C16" w:rsidR="009C447D" w:rsidRDefault="009C447D" w:rsidP="009C447D">
      <w:pPr>
        <w:jc w:val="center"/>
        <w:rPr>
          <w:b/>
          <w:bCs/>
          <w:sz w:val="28"/>
        </w:rPr>
      </w:pPr>
      <w:r>
        <w:rPr>
          <w:b/>
          <w:sz w:val="28"/>
        </w:rPr>
        <w:t>8</w:t>
      </w:r>
      <w:r>
        <w:rPr>
          <w:b/>
          <w:bCs/>
          <w:sz w:val="28"/>
        </w:rPr>
        <w:t>.2 Материальное обеспечение</w:t>
      </w:r>
    </w:p>
    <w:p w14:paraId="7B642886" w14:textId="77777777" w:rsidR="009C447D" w:rsidRDefault="009C447D" w:rsidP="009C447D">
      <w:pPr>
        <w:jc w:val="center"/>
        <w:rPr>
          <w:b/>
          <w:bCs/>
          <w:sz w:val="28"/>
        </w:rPr>
      </w:pPr>
    </w:p>
    <w:p w14:paraId="4C738953" w14:textId="77777777" w:rsidR="009C447D" w:rsidRDefault="009C447D" w:rsidP="009C447D">
      <w:pPr>
        <w:numPr>
          <w:ilvl w:val="0"/>
          <w:numId w:val="2"/>
        </w:numPr>
        <w:tabs>
          <w:tab w:val="clear" w:pos="1260"/>
          <w:tab w:val="num" w:pos="1080"/>
        </w:tabs>
        <w:ind w:left="0" w:firstLine="720"/>
        <w:rPr>
          <w:sz w:val="28"/>
        </w:rPr>
      </w:pPr>
      <w:r>
        <w:rPr>
          <w:sz w:val="28"/>
        </w:rPr>
        <w:t>Валковые жатки: ЖРБ-4,2; ЖРС-4,9; жатка комбайна «Дон-1500».</w:t>
      </w:r>
    </w:p>
    <w:p w14:paraId="07681DAE" w14:textId="77777777" w:rsidR="009C447D" w:rsidRDefault="009C447D" w:rsidP="009C447D">
      <w:pPr>
        <w:numPr>
          <w:ilvl w:val="0"/>
          <w:numId w:val="2"/>
        </w:numPr>
        <w:tabs>
          <w:tab w:val="clear" w:pos="1260"/>
          <w:tab w:val="num" w:pos="1080"/>
        </w:tabs>
        <w:ind w:left="0" w:firstLine="720"/>
        <w:rPr>
          <w:sz w:val="28"/>
        </w:rPr>
      </w:pPr>
      <w:r>
        <w:rPr>
          <w:sz w:val="28"/>
        </w:rPr>
        <w:t>Комбайны «Дон-1500», СК-5 «Нива», СК-10 «Ротор»</w:t>
      </w:r>
    </w:p>
    <w:p w14:paraId="40475E99" w14:textId="77777777" w:rsidR="009C447D" w:rsidRDefault="009C447D" w:rsidP="009C447D">
      <w:pPr>
        <w:numPr>
          <w:ilvl w:val="0"/>
          <w:numId w:val="2"/>
        </w:numPr>
        <w:tabs>
          <w:tab w:val="clear" w:pos="1260"/>
          <w:tab w:val="num" w:pos="1080"/>
        </w:tabs>
        <w:ind w:left="0" w:firstLine="720"/>
        <w:rPr>
          <w:sz w:val="28"/>
        </w:rPr>
      </w:pPr>
      <w:r>
        <w:rPr>
          <w:sz w:val="28"/>
        </w:rPr>
        <w:t>Комплект учебных плакатов и видеофильмы.</w:t>
      </w:r>
    </w:p>
    <w:p w14:paraId="0D04EAE0" w14:textId="77777777" w:rsidR="009C447D" w:rsidRDefault="009C447D" w:rsidP="009C447D">
      <w:pPr>
        <w:jc w:val="both"/>
        <w:rPr>
          <w:sz w:val="28"/>
        </w:rPr>
      </w:pPr>
    </w:p>
    <w:p w14:paraId="40A397D1" w14:textId="42B634A4" w:rsidR="009C447D" w:rsidRDefault="009C447D" w:rsidP="009C447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8.3</w:t>
      </w:r>
      <w:r>
        <w:rPr>
          <w:b/>
          <w:bCs/>
          <w:sz w:val="28"/>
        </w:rPr>
        <w:t xml:space="preserve"> Методические указания</w:t>
      </w:r>
    </w:p>
    <w:p w14:paraId="5F03FD53" w14:textId="77777777" w:rsidR="009C447D" w:rsidRDefault="009C447D" w:rsidP="009C447D">
      <w:pPr>
        <w:ind w:left="900"/>
        <w:rPr>
          <w:b/>
          <w:bCs/>
          <w:sz w:val="28"/>
        </w:rPr>
      </w:pPr>
    </w:p>
    <w:p w14:paraId="371A2F2C" w14:textId="77777777" w:rsidR="009C447D" w:rsidRDefault="009C447D" w:rsidP="009C447D">
      <w:pPr>
        <w:shd w:val="clear" w:color="auto" w:fill="FFFFFF"/>
        <w:ind w:left="7" w:firstLine="702"/>
        <w:jc w:val="both"/>
        <w:rPr>
          <w:sz w:val="28"/>
          <w:szCs w:val="28"/>
        </w:rPr>
      </w:pPr>
      <w:r>
        <w:rPr>
          <w:color w:val="000000"/>
          <w:w w:val="105"/>
          <w:sz w:val="28"/>
          <w:szCs w:val="28"/>
        </w:rPr>
        <w:t>Начало уборки хлебов устанавливает по каждому участку агр</w:t>
      </w:r>
      <w:r>
        <w:rPr>
          <w:color w:val="000000"/>
          <w:w w:val="105"/>
          <w:sz w:val="28"/>
          <w:szCs w:val="28"/>
        </w:rPr>
        <w:t>о</w:t>
      </w:r>
      <w:r>
        <w:rPr>
          <w:color w:val="000000"/>
          <w:w w:val="105"/>
          <w:sz w:val="28"/>
          <w:szCs w:val="28"/>
        </w:rPr>
        <w:t>ном хо</w:t>
      </w:r>
      <w:r>
        <w:rPr>
          <w:color w:val="000000"/>
          <w:spacing w:val="-2"/>
          <w:w w:val="105"/>
          <w:sz w:val="28"/>
          <w:szCs w:val="28"/>
        </w:rPr>
        <w:t>зяйства.</w:t>
      </w:r>
    </w:p>
    <w:p w14:paraId="0290728C" w14:textId="77777777" w:rsidR="009C447D" w:rsidRDefault="009C447D" w:rsidP="009C447D">
      <w:pPr>
        <w:shd w:val="clear" w:color="auto" w:fill="FFFFFF"/>
        <w:ind w:firstLine="702"/>
        <w:jc w:val="both"/>
        <w:rPr>
          <w:sz w:val="28"/>
          <w:szCs w:val="28"/>
        </w:rPr>
      </w:pPr>
      <w:r>
        <w:rPr>
          <w:color w:val="000000"/>
          <w:spacing w:val="-2"/>
          <w:w w:val="105"/>
          <w:sz w:val="28"/>
          <w:szCs w:val="28"/>
        </w:rPr>
        <w:t>Раздельным способом убирают неравномерно созревающие культ</w:t>
      </w:r>
      <w:r>
        <w:rPr>
          <w:color w:val="000000"/>
          <w:spacing w:val="-2"/>
          <w:w w:val="105"/>
          <w:sz w:val="28"/>
          <w:szCs w:val="28"/>
        </w:rPr>
        <w:t>у</w:t>
      </w:r>
      <w:r>
        <w:rPr>
          <w:color w:val="000000"/>
          <w:spacing w:val="-2"/>
          <w:w w:val="105"/>
          <w:sz w:val="28"/>
          <w:szCs w:val="28"/>
        </w:rPr>
        <w:t>ры, склонные к осыпанию и полеганию, высокостебельные хлеба, засоре</w:t>
      </w:r>
      <w:r>
        <w:rPr>
          <w:color w:val="000000"/>
          <w:spacing w:val="-2"/>
          <w:w w:val="105"/>
          <w:sz w:val="28"/>
          <w:szCs w:val="28"/>
        </w:rPr>
        <w:t>н</w:t>
      </w:r>
      <w:r>
        <w:rPr>
          <w:color w:val="000000"/>
          <w:spacing w:val="-2"/>
          <w:w w:val="105"/>
          <w:sz w:val="28"/>
          <w:szCs w:val="28"/>
        </w:rPr>
        <w:t xml:space="preserve">ные </w:t>
      </w:r>
      <w:r>
        <w:rPr>
          <w:color w:val="000000"/>
          <w:w w:val="105"/>
          <w:sz w:val="28"/>
          <w:szCs w:val="28"/>
        </w:rPr>
        <w:t xml:space="preserve">посевы, участки с подгоном. На </w:t>
      </w:r>
      <w:smartTag w:uri="urn:schemas-microsoft-com:office:smarttags" w:element="metricconverter">
        <w:smartTagPr>
          <w:attr w:name="ProductID" w:val="1 м2"/>
        </w:smartTagPr>
        <w:r>
          <w:rPr>
            <w:color w:val="000000"/>
            <w:w w:val="105"/>
            <w:sz w:val="28"/>
            <w:szCs w:val="28"/>
          </w:rPr>
          <w:t>1 м</w:t>
        </w:r>
        <w:r>
          <w:rPr>
            <w:color w:val="000000"/>
            <w:w w:val="105"/>
            <w:sz w:val="28"/>
            <w:szCs w:val="28"/>
            <w:vertAlign w:val="superscript"/>
          </w:rPr>
          <w:t>2</w:t>
        </w:r>
      </w:smartTag>
      <w:r>
        <w:rPr>
          <w:color w:val="000000"/>
          <w:w w:val="105"/>
          <w:sz w:val="28"/>
          <w:szCs w:val="28"/>
        </w:rPr>
        <w:t xml:space="preserve"> должно быть не менее 250...300 растений, высота стеблей не ниже </w:t>
      </w:r>
      <w:smartTag w:uri="urn:schemas-microsoft-com:office:smarttags" w:element="metricconverter">
        <w:smartTagPr>
          <w:attr w:name="ProductID" w:val="600 мм"/>
        </w:smartTagPr>
        <w:r>
          <w:rPr>
            <w:color w:val="000000"/>
            <w:w w:val="105"/>
            <w:sz w:val="28"/>
            <w:szCs w:val="28"/>
          </w:rPr>
          <w:t>600 мм</w:t>
        </w:r>
      </w:smartTag>
      <w:r>
        <w:rPr>
          <w:color w:val="000000"/>
          <w:w w:val="105"/>
          <w:sz w:val="28"/>
          <w:szCs w:val="28"/>
        </w:rPr>
        <w:t>.</w:t>
      </w:r>
    </w:p>
    <w:p w14:paraId="7A8703E0" w14:textId="77777777" w:rsidR="009C447D" w:rsidRDefault="009C447D" w:rsidP="009C447D">
      <w:pPr>
        <w:shd w:val="clear" w:color="auto" w:fill="FFFFFF"/>
        <w:ind w:left="5" w:firstLine="702"/>
        <w:jc w:val="both"/>
        <w:rPr>
          <w:color w:val="000000"/>
          <w:w w:val="105"/>
          <w:sz w:val="28"/>
          <w:szCs w:val="28"/>
        </w:rPr>
      </w:pPr>
      <w:r>
        <w:rPr>
          <w:color w:val="000000"/>
          <w:spacing w:val="-2"/>
          <w:w w:val="105"/>
          <w:sz w:val="28"/>
          <w:szCs w:val="28"/>
        </w:rPr>
        <w:t xml:space="preserve">Высоту среза устанавливают 120...250 мм (для ржи 250...300 мм). </w:t>
      </w:r>
      <w:r>
        <w:rPr>
          <w:color w:val="000000"/>
          <w:w w:val="105"/>
          <w:sz w:val="28"/>
          <w:szCs w:val="28"/>
        </w:rPr>
        <w:t xml:space="preserve">Полеглые хлеба косят на минимальной высоте среза. </w:t>
      </w:r>
    </w:p>
    <w:p w14:paraId="28ACB039" w14:textId="77777777" w:rsidR="009C447D" w:rsidRDefault="009C447D" w:rsidP="009C447D">
      <w:pPr>
        <w:shd w:val="clear" w:color="auto" w:fill="FFFFFF"/>
        <w:ind w:left="5" w:firstLine="702"/>
        <w:jc w:val="both"/>
        <w:rPr>
          <w:color w:val="000000"/>
          <w:w w:val="105"/>
          <w:sz w:val="28"/>
          <w:szCs w:val="28"/>
        </w:rPr>
      </w:pPr>
      <w:r>
        <w:rPr>
          <w:color w:val="000000"/>
          <w:w w:val="105"/>
          <w:sz w:val="28"/>
          <w:szCs w:val="28"/>
        </w:rPr>
        <w:t>В районах с повышенной влажностью формируют тонкие ш</w:t>
      </w:r>
      <w:r>
        <w:rPr>
          <w:color w:val="000000"/>
          <w:w w:val="105"/>
          <w:sz w:val="28"/>
          <w:szCs w:val="28"/>
        </w:rPr>
        <w:t>и</w:t>
      </w:r>
      <w:r>
        <w:rPr>
          <w:color w:val="000000"/>
          <w:w w:val="105"/>
          <w:sz w:val="28"/>
          <w:szCs w:val="28"/>
        </w:rPr>
        <w:t>рокие валки, в сухих районах — неширокие толстые валки с накл</w:t>
      </w:r>
      <w:r>
        <w:rPr>
          <w:color w:val="000000"/>
          <w:w w:val="105"/>
          <w:sz w:val="28"/>
          <w:szCs w:val="28"/>
        </w:rPr>
        <w:t>о</w:t>
      </w:r>
      <w:r>
        <w:rPr>
          <w:color w:val="000000"/>
          <w:w w:val="105"/>
          <w:sz w:val="28"/>
          <w:szCs w:val="28"/>
        </w:rPr>
        <w:t>ном стеблей к продольной оси валка 10...30</w:t>
      </w:r>
      <w:r>
        <w:rPr>
          <w:color w:val="000000"/>
          <w:w w:val="105"/>
          <w:sz w:val="28"/>
          <w:szCs w:val="28"/>
          <w:vertAlign w:val="superscript"/>
        </w:rPr>
        <w:t>o</w:t>
      </w:r>
      <w:r>
        <w:rPr>
          <w:color w:val="000000"/>
          <w:w w:val="105"/>
          <w:sz w:val="28"/>
          <w:szCs w:val="28"/>
        </w:rPr>
        <w:t>. Потери зерна за валк</w:t>
      </w:r>
      <w:r>
        <w:rPr>
          <w:color w:val="000000"/>
          <w:w w:val="105"/>
          <w:sz w:val="28"/>
          <w:szCs w:val="28"/>
        </w:rPr>
        <w:t>о</w:t>
      </w:r>
      <w:r>
        <w:rPr>
          <w:color w:val="000000"/>
          <w:w w:val="105"/>
          <w:sz w:val="28"/>
          <w:szCs w:val="28"/>
        </w:rPr>
        <w:t>вой жаткой допускаются до 0,5 % для прямостоячих и 1,5 % для п</w:t>
      </w:r>
      <w:r>
        <w:rPr>
          <w:color w:val="000000"/>
          <w:w w:val="105"/>
          <w:sz w:val="28"/>
          <w:szCs w:val="28"/>
        </w:rPr>
        <w:t>о</w:t>
      </w:r>
      <w:r>
        <w:rPr>
          <w:color w:val="000000"/>
          <w:w w:val="105"/>
          <w:sz w:val="28"/>
          <w:szCs w:val="28"/>
        </w:rPr>
        <w:t>леглых хлебов. Потери зерна при подборе валков не должны прев</w:t>
      </w:r>
      <w:r>
        <w:rPr>
          <w:color w:val="000000"/>
          <w:w w:val="105"/>
          <w:sz w:val="28"/>
          <w:szCs w:val="28"/>
        </w:rPr>
        <w:t>ы</w:t>
      </w:r>
      <w:r>
        <w:rPr>
          <w:color w:val="000000"/>
          <w:w w:val="105"/>
          <w:sz w:val="28"/>
          <w:szCs w:val="28"/>
        </w:rPr>
        <w:t>шать 1 %.</w:t>
      </w:r>
    </w:p>
    <w:p w14:paraId="03F15141" w14:textId="77777777" w:rsidR="009C447D" w:rsidRDefault="009C447D" w:rsidP="009C447D">
      <w:pPr>
        <w:shd w:val="clear" w:color="auto" w:fill="FFFFFF"/>
        <w:ind w:left="5" w:firstLine="702"/>
        <w:jc w:val="both"/>
        <w:rPr>
          <w:color w:val="000000"/>
          <w:spacing w:val="-1"/>
          <w:w w:val="105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К началу уборки прямым </w:t>
      </w:r>
      <w:proofErr w:type="spellStart"/>
      <w:r>
        <w:rPr>
          <w:color w:val="000000"/>
          <w:w w:val="105"/>
          <w:sz w:val="28"/>
          <w:szCs w:val="28"/>
        </w:rPr>
        <w:t>комбайнированием</w:t>
      </w:r>
      <w:proofErr w:type="spellEnd"/>
      <w:r>
        <w:rPr>
          <w:color w:val="000000"/>
          <w:w w:val="105"/>
          <w:sz w:val="28"/>
          <w:szCs w:val="28"/>
        </w:rPr>
        <w:t xml:space="preserve"> влажность зерна не должна </w:t>
      </w:r>
      <w:r>
        <w:rPr>
          <w:color w:val="000000"/>
          <w:spacing w:val="-1"/>
          <w:w w:val="105"/>
          <w:sz w:val="28"/>
          <w:szCs w:val="28"/>
        </w:rPr>
        <w:t>превышать 20 %, а 95 % растений должны иметь полную сп</w:t>
      </w:r>
      <w:r>
        <w:rPr>
          <w:color w:val="000000"/>
          <w:spacing w:val="-1"/>
          <w:w w:val="105"/>
          <w:sz w:val="28"/>
          <w:szCs w:val="28"/>
        </w:rPr>
        <w:t>е</w:t>
      </w:r>
      <w:r>
        <w:rPr>
          <w:color w:val="000000"/>
          <w:spacing w:val="-1"/>
          <w:w w:val="105"/>
          <w:sz w:val="28"/>
          <w:szCs w:val="28"/>
        </w:rPr>
        <w:t>лость.</w:t>
      </w:r>
    </w:p>
    <w:p w14:paraId="5BC6D638" w14:textId="77777777" w:rsidR="009C447D" w:rsidRDefault="009C447D" w:rsidP="009C447D">
      <w:pPr>
        <w:shd w:val="clear" w:color="auto" w:fill="FFFFFF"/>
        <w:ind w:left="5" w:firstLine="702"/>
        <w:jc w:val="both"/>
        <w:rPr>
          <w:color w:val="000000"/>
          <w:spacing w:val="-1"/>
          <w:w w:val="105"/>
          <w:sz w:val="28"/>
          <w:szCs w:val="28"/>
        </w:rPr>
      </w:pPr>
      <w:r>
        <w:rPr>
          <w:color w:val="000000"/>
          <w:spacing w:val="-1"/>
          <w:w w:val="105"/>
          <w:sz w:val="28"/>
          <w:szCs w:val="28"/>
        </w:rPr>
        <w:t>Ориентировочное определение влажности убираемой массы (зерн</w:t>
      </w:r>
      <w:r>
        <w:rPr>
          <w:color w:val="000000"/>
          <w:spacing w:val="-1"/>
          <w:w w:val="105"/>
          <w:sz w:val="28"/>
          <w:szCs w:val="28"/>
        </w:rPr>
        <w:t>о</w:t>
      </w:r>
      <w:r>
        <w:rPr>
          <w:color w:val="000000"/>
          <w:spacing w:val="-1"/>
          <w:w w:val="105"/>
          <w:sz w:val="28"/>
          <w:szCs w:val="28"/>
        </w:rPr>
        <w:t>вые культуры):</w:t>
      </w:r>
    </w:p>
    <w:p w14:paraId="7615179B" w14:textId="7D069325" w:rsidR="009C447D" w:rsidRDefault="009C447D" w:rsidP="009C447D">
      <w:pPr>
        <w:shd w:val="clear" w:color="auto" w:fill="FFFFFF"/>
        <w:ind w:left="5" w:firstLine="7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FD6D7" wp14:editId="04098A2D">
                <wp:simplePos x="0" y="0"/>
                <wp:positionH relativeFrom="column">
                  <wp:posOffset>3086100</wp:posOffset>
                </wp:positionH>
                <wp:positionV relativeFrom="paragraph">
                  <wp:posOffset>102870</wp:posOffset>
                </wp:positionV>
                <wp:extent cx="2628900" cy="2743200"/>
                <wp:effectExtent l="3810" t="3175" r="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E9830" w14:textId="77777777" w:rsidR="009C447D" w:rsidRPr="00A04382" w:rsidRDefault="009C447D" w:rsidP="009C447D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Солома скручивается в в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ревку – влажность 17…20 % и б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лее.</w:t>
                            </w:r>
                          </w:p>
                          <w:p w14:paraId="745151E2" w14:textId="77777777" w:rsidR="009C447D" w:rsidRPr="00A04382" w:rsidRDefault="009C447D" w:rsidP="009C447D">
                            <w:pPr>
                              <w:ind w:left="-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BF5365" w14:textId="77777777" w:rsidR="009C447D" w:rsidRDefault="009C447D" w:rsidP="009C447D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После 5…8 оборотов солома частично ломается – вла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ность 13…16 %.</w:t>
                            </w:r>
                          </w:p>
                          <w:p w14:paraId="3CEF331E" w14:textId="77777777" w:rsidR="009C447D" w:rsidRDefault="009C447D" w:rsidP="009C44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88CF41" w14:textId="77777777" w:rsidR="009C447D" w:rsidRDefault="009C447D" w:rsidP="009C44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83C3C8" w14:textId="77777777" w:rsidR="009C447D" w:rsidRPr="0092320A" w:rsidRDefault="009C447D" w:rsidP="009C447D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04382">
                              <w:rPr>
                                <w:spacing w:val="4"/>
                                <w:sz w:val="28"/>
                                <w:szCs w:val="28"/>
                              </w:rPr>
                              <w:t>После 8…10 оборотов сте</w:t>
                            </w:r>
                            <w:r w:rsidRPr="00A04382">
                              <w:rPr>
                                <w:spacing w:val="4"/>
                                <w:sz w:val="28"/>
                                <w:szCs w:val="28"/>
                              </w:rPr>
                              <w:t>б</w:t>
                            </w:r>
                            <w:r w:rsidRPr="00A04382">
                              <w:rPr>
                                <w:spacing w:val="4"/>
                                <w:sz w:val="28"/>
                                <w:szCs w:val="28"/>
                              </w:rPr>
                              <w:t>ли в середине переламыв</w:t>
                            </w:r>
                            <w:r w:rsidRPr="00A04382">
                              <w:rPr>
                                <w:spacing w:val="4"/>
                                <w:sz w:val="28"/>
                                <w:szCs w:val="28"/>
                              </w:rPr>
                              <w:t>а</w:t>
                            </w:r>
                            <w:r w:rsidRPr="00A04382">
                              <w:rPr>
                                <w:spacing w:val="4"/>
                                <w:sz w:val="28"/>
                                <w:szCs w:val="28"/>
                              </w:rPr>
                              <w:t>ются – влажность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9…12 % и 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D6D7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243pt;margin-top:8.1pt;width:207pt;height:3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AXmwIAABgFAAAOAAAAZHJzL2Uyb0RvYy54bWysVMuO0zAU3SPxD5b3nTxIH4majqYdipCG&#10;hzTwAW7sNBaOHWy3yYBYsOcX+AcWLNjxC50/4tppOx0eEkJk4fj6Xp/7OtfT864WaMu04UrmODoL&#10;MWKyUJTLdY5fv1oOJhgZSyQlQkmW4xtm8Pns4YNp22QsVpUSlGkEINJkbZPjytomCwJTVKwm5kw1&#10;TIKyVLomFkS9DqgmLaDXIojDcBS0StNGq4IZA6eXvRLPPH5ZssK+KEvDLBI5htisX7VfV24NZlOS&#10;rTVpKl7swyD/EEVNuASnR6hLYgnaaP4LVM0LrYwq7Vmh6kCVJS+YzwGyicKfsrmuSMN8LlAc0xzL&#10;ZP4fbPF8+1IjTnMcjzGSpIYe7T7vvuy+7r7vvt1+vP2EQAFVahuTgfF1A+a2m6sOuu0zNs2VKt4Y&#10;JNWiInLNLrRWbcUIhSgjdzM4udrjGAeyap8pCt7IxioP1JW6diWEoiBAh27dHDvEOosKOIxH8SQN&#10;QVWALh4nj4AD3gfJDtcbbewTpmrkNjnWQAEPT7ZXxrpwSHYwcd6MEpwuuRBe0OvVQmi0JUCXpf/2&#10;6PfMhHTGUrlrPWJ/AlGCD6dz8fr2v0+jOAnncTpYjibjQbJMhoN0HE4GYZTO01GYpMnl8oMLMEqy&#10;ilPK5BWX7EDFKPm7Vu+HoieRJyNqc5wO42Hfoz8mGfrvd0nW3MJkCl7neHI0Ipnr7GNJIW2SWcJF&#10;vw/uh++rDDU4/H1VPA9c63sS2G7VAYojx0rRG2CEVtAv6C08J7CplH6HUQujmWPzdkM0w0g8lcCq&#10;NEoSN8teSIbjGAR9qlmdaogsACrHFqN+u7D9/G8azdcVeOp5LNUFMLHkniN3Ue35C+Pnk9k/FW6+&#10;T2VvdfegzX4AAAD//wMAUEsDBBQABgAIAAAAIQAuo+2c3QAAAAoBAAAPAAAAZHJzL2Rvd25yZXYu&#10;eG1sTI/NTsMwEITvSLyDtUhcELWJQpqGOBUggbj25wE2sZtExOsodpv07VlOcNz5RrMz5XZxg7jY&#10;KfSeNDytFAhLjTc9tRqOh4/HHESISAYHT1bD1QbYVrc3JRbGz7Szl31sBYdQKFBDF+NYSBmazjoM&#10;Kz9aYnbyk8PI59RKM+HM4W6QiVKZdNgTf+hwtO+dbb73Z6fh9DU/PG/m+jMe17s0e8N+Xfur1vd3&#10;y+sLiGiX+GeG3/pcHSruVPszmSAGDWme8ZbIIEtAsGGjFAs1kzRPQFal/D+h+gEAAP//AwBQSwEC&#10;LQAUAAYACAAAACEAtoM4kv4AAADhAQAAEwAAAAAAAAAAAAAAAAAAAAAAW0NvbnRlbnRfVHlwZXNd&#10;LnhtbFBLAQItABQABgAIAAAAIQA4/SH/1gAAAJQBAAALAAAAAAAAAAAAAAAAAC8BAABfcmVscy8u&#10;cmVsc1BLAQItABQABgAIAAAAIQCTPgAXmwIAABgFAAAOAAAAAAAAAAAAAAAAAC4CAABkcnMvZTJv&#10;RG9jLnhtbFBLAQItABQABgAIAAAAIQAuo+2c3QAAAAoBAAAPAAAAAAAAAAAAAAAAAPUEAABkcnMv&#10;ZG93bnJldi54bWxQSwUGAAAAAAQABADzAAAA/wUAAAAA&#10;" stroked="f">
                <v:textbox>
                  <w:txbxContent>
                    <w:p w14:paraId="78EE9830" w14:textId="77777777" w:rsidR="009C447D" w:rsidRPr="00A04382" w:rsidRDefault="009C447D" w:rsidP="009C447D">
                      <w:pPr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Солома скручивается в в</w:t>
                      </w:r>
                      <w:r>
                        <w:rPr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sz w:val="28"/>
                          <w:szCs w:val="28"/>
                        </w:rPr>
                        <w:t>ревку – влажность 17…20 % и б</w:t>
                      </w:r>
                      <w:r>
                        <w:rPr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sz w:val="28"/>
                          <w:szCs w:val="28"/>
                        </w:rPr>
                        <w:t>лее.</w:t>
                      </w:r>
                    </w:p>
                    <w:p w14:paraId="745151E2" w14:textId="77777777" w:rsidR="009C447D" w:rsidRPr="00A04382" w:rsidRDefault="009C447D" w:rsidP="009C447D">
                      <w:pPr>
                        <w:ind w:left="-180"/>
                        <w:rPr>
                          <w:sz w:val="20"/>
                          <w:szCs w:val="20"/>
                        </w:rPr>
                      </w:pPr>
                    </w:p>
                    <w:p w14:paraId="6EBF5365" w14:textId="77777777" w:rsidR="009C447D" w:rsidRDefault="009C447D" w:rsidP="009C447D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После 5…8 оборотов солома частично ломается – вла</w:t>
                      </w:r>
                      <w:r>
                        <w:rPr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sz w:val="28"/>
                          <w:szCs w:val="28"/>
                        </w:rPr>
                        <w:t>ность 13…16 %.</w:t>
                      </w:r>
                    </w:p>
                    <w:p w14:paraId="3CEF331E" w14:textId="77777777" w:rsidR="009C447D" w:rsidRDefault="009C447D" w:rsidP="009C447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88CF41" w14:textId="77777777" w:rsidR="009C447D" w:rsidRDefault="009C447D" w:rsidP="009C447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E83C3C8" w14:textId="77777777" w:rsidR="009C447D" w:rsidRPr="0092320A" w:rsidRDefault="009C447D" w:rsidP="009C447D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A04382">
                        <w:rPr>
                          <w:spacing w:val="4"/>
                          <w:sz w:val="28"/>
                          <w:szCs w:val="28"/>
                        </w:rPr>
                        <w:t>После 8…10 оборотов сте</w:t>
                      </w:r>
                      <w:r w:rsidRPr="00A04382">
                        <w:rPr>
                          <w:spacing w:val="4"/>
                          <w:sz w:val="28"/>
                          <w:szCs w:val="28"/>
                        </w:rPr>
                        <w:t>б</w:t>
                      </w:r>
                      <w:r w:rsidRPr="00A04382">
                        <w:rPr>
                          <w:spacing w:val="4"/>
                          <w:sz w:val="28"/>
                          <w:szCs w:val="28"/>
                        </w:rPr>
                        <w:t>ли в середине переламыв</w:t>
                      </w:r>
                      <w:r w:rsidRPr="00A04382">
                        <w:rPr>
                          <w:spacing w:val="4"/>
                          <w:sz w:val="28"/>
                          <w:szCs w:val="28"/>
                        </w:rPr>
                        <w:t>а</w:t>
                      </w:r>
                      <w:r w:rsidRPr="00A04382">
                        <w:rPr>
                          <w:spacing w:val="4"/>
                          <w:sz w:val="28"/>
                          <w:szCs w:val="28"/>
                        </w:rPr>
                        <w:t>ются – влажность</w:t>
                      </w:r>
                      <w:r>
                        <w:rPr>
                          <w:sz w:val="28"/>
                          <w:szCs w:val="28"/>
                        </w:rPr>
                        <w:t xml:space="preserve"> 9…12 % и м</w:t>
                      </w:r>
                      <w:r>
                        <w:rPr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sz w:val="28"/>
                          <w:szCs w:val="28"/>
                        </w:rPr>
                        <w:t>нее.</w:t>
                      </w:r>
                    </w:p>
                  </w:txbxContent>
                </v:textbox>
              </v:shape>
            </w:pict>
          </mc:Fallback>
        </mc:AlternateContent>
      </w:r>
      <w:r w:rsidRPr="00A345FC">
        <w:rPr>
          <w:noProof/>
          <w:sz w:val="28"/>
          <w:szCs w:val="28"/>
        </w:rPr>
        <w:drawing>
          <wp:inline distT="0" distB="0" distL="0" distR="0" wp14:anchorId="675F7B74" wp14:editId="2ED1430E">
            <wp:extent cx="2590800" cy="2819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796A" w14:textId="77777777" w:rsidR="009C447D" w:rsidRDefault="009C447D" w:rsidP="009C447D">
      <w:pPr>
        <w:ind w:firstLine="720"/>
        <w:jc w:val="both"/>
        <w:rPr>
          <w:b/>
          <w:bCs/>
          <w:sz w:val="28"/>
        </w:rPr>
      </w:pPr>
      <w:r>
        <w:rPr>
          <w:color w:val="000000"/>
          <w:w w:val="105"/>
          <w:sz w:val="28"/>
          <w:szCs w:val="28"/>
        </w:rPr>
        <w:t xml:space="preserve">Прямым </w:t>
      </w:r>
      <w:proofErr w:type="spellStart"/>
      <w:r>
        <w:rPr>
          <w:color w:val="000000"/>
          <w:w w:val="105"/>
          <w:sz w:val="28"/>
          <w:szCs w:val="28"/>
        </w:rPr>
        <w:t>комбайнированием</w:t>
      </w:r>
      <w:proofErr w:type="spellEnd"/>
      <w:r>
        <w:rPr>
          <w:color w:val="000000"/>
          <w:w w:val="105"/>
          <w:sz w:val="28"/>
          <w:szCs w:val="28"/>
        </w:rPr>
        <w:t xml:space="preserve"> убирают зерновые с подсевом мног</w:t>
      </w:r>
      <w:r>
        <w:rPr>
          <w:color w:val="000000"/>
          <w:w w:val="105"/>
          <w:sz w:val="28"/>
          <w:szCs w:val="28"/>
        </w:rPr>
        <w:t>о</w:t>
      </w:r>
      <w:r>
        <w:rPr>
          <w:color w:val="000000"/>
          <w:w w:val="105"/>
          <w:sz w:val="28"/>
          <w:szCs w:val="28"/>
        </w:rPr>
        <w:t xml:space="preserve">летних </w:t>
      </w:r>
      <w:r>
        <w:rPr>
          <w:color w:val="000000"/>
          <w:spacing w:val="-1"/>
          <w:w w:val="101"/>
          <w:sz w:val="28"/>
          <w:szCs w:val="28"/>
        </w:rPr>
        <w:t xml:space="preserve">трав, низкорослые, изреженные и перестоявшие хлеба, а также хлеба в </w:t>
      </w:r>
      <w:r>
        <w:rPr>
          <w:color w:val="000000"/>
          <w:w w:val="101"/>
          <w:sz w:val="28"/>
          <w:szCs w:val="28"/>
        </w:rPr>
        <w:t>районах с повышенной влажностью. Если жаткой нельзя сформировать в</w:t>
      </w:r>
      <w:r>
        <w:rPr>
          <w:color w:val="000000"/>
          <w:w w:val="101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 xml:space="preserve">лок массой более </w:t>
      </w:r>
      <w:smartTag w:uri="urn:schemas-microsoft-com:office:smarttags" w:element="metricconverter">
        <w:smartTagPr>
          <w:attr w:name="ProductID" w:val="1,4 кг"/>
        </w:smartTagPr>
        <w:r>
          <w:rPr>
            <w:color w:val="000000"/>
            <w:w w:val="101"/>
            <w:sz w:val="28"/>
            <w:szCs w:val="28"/>
          </w:rPr>
          <w:t>1,4 кг</w:t>
        </w:r>
      </w:smartTag>
      <w:r>
        <w:rPr>
          <w:color w:val="000000"/>
          <w:w w:val="101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>
          <w:rPr>
            <w:color w:val="000000"/>
            <w:w w:val="101"/>
            <w:sz w:val="28"/>
            <w:szCs w:val="28"/>
          </w:rPr>
          <w:t>1 м</w:t>
        </w:r>
      </w:smartTag>
      <w:r>
        <w:rPr>
          <w:color w:val="000000"/>
          <w:w w:val="101"/>
          <w:sz w:val="28"/>
          <w:szCs w:val="28"/>
        </w:rPr>
        <w:t xml:space="preserve">, то все хлеба убирают прямым </w:t>
      </w:r>
      <w:proofErr w:type="spellStart"/>
      <w:r>
        <w:rPr>
          <w:color w:val="000000"/>
          <w:w w:val="101"/>
          <w:sz w:val="28"/>
          <w:szCs w:val="28"/>
        </w:rPr>
        <w:t>комбайнированием</w:t>
      </w:r>
      <w:proofErr w:type="spellEnd"/>
      <w:r>
        <w:rPr>
          <w:color w:val="000000"/>
          <w:w w:val="101"/>
          <w:sz w:val="28"/>
          <w:szCs w:val="28"/>
        </w:rPr>
        <w:t>. Высоту среза устанавливают для низк</w:t>
      </w:r>
      <w:r>
        <w:rPr>
          <w:color w:val="000000"/>
          <w:w w:val="10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 xml:space="preserve">рослых и полеглых хлебов не более </w:t>
      </w:r>
      <w:smartTag w:uri="urn:schemas-microsoft-com:office:smarttags" w:element="metricconverter">
        <w:smartTagPr>
          <w:attr w:name="ProductID" w:val="100 мм"/>
        </w:smartTagPr>
        <w:r>
          <w:rPr>
            <w:color w:val="000000"/>
            <w:w w:val="101"/>
            <w:sz w:val="28"/>
            <w:szCs w:val="28"/>
          </w:rPr>
          <w:t>100 мм</w:t>
        </w:r>
      </w:smartTag>
      <w:r>
        <w:rPr>
          <w:color w:val="000000"/>
          <w:w w:val="101"/>
          <w:sz w:val="28"/>
          <w:szCs w:val="28"/>
        </w:rPr>
        <w:t>, для длиннос</w:t>
      </w:r>
      <w:r>
        <w:rPr>
          <w:color w:val="000000"/>
          <w:w w:val="10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 xml:space="preserve">ломистых и засоренных </w:t>
      </w:r>
      <w:r>
        <w:rPr>
          <w:color w:val="000000"/>
          <w:sz w:val="28"/>
          <w:szCs w:val="28"/>
        </w:rPr>
        <w:t xml:space="preserve">− </w:t>
      </w:r>
      <w:r>
        <w:rPr>
          <w:color w:val="000000"/>
          <w:w w:val="101"/>
          <w:sz w:val="28"/>
          <w:szCs w:val="28"/>
        </w:rPr>
        <w:t xml:space="preserve">150...200 мм. Чистота зерна в бункере должна быть не ниже 95 %. Потери зерна за жаткой комбайна </w:t>
      </w:r>
      <w:r>
        <w:rPr>
          <w:color w:val="000000"/>
          <w:sz w:val="28"/>
          <w:szCs w:val="28"/>
        </w:rPr>
        <w:t xml:space="preserve">− </w:t>
      </w:r>
      <w:r>
        <w:rPr>
          <w:color w:val="000000"/>
          <w:w w:val="101"/>
          <w:sz w:val="28"/>
          <w:szCs w:val="28"/>
        </w:rPr>
        <w:t>до 1 % для прямосто</w:t>
      </w:r>
      <w:r>
        <w:rPr>
          <w:color w:val="000000"/>
          <w:w w:val="101"/>
          <w:sz w:val="28"/>
          <w:szCs w:val="28"/>
        </w:rPr>
        <w:t>я</w:t>
      </w:r>
      <w:r>
        <w:rPr>
          <w:color w:val="000000"/>
          <w:w w:val="101"/>
          <w:sz w:val="28"/>
          <w:szCs w:val="28"/>
        </w:rPr>
        <w:t>чих и 1,5 % для полеглых и пониклых хлебов; пот</w:t>
      </w:r>
      <w:r>
        <w:rPr>
          <w:color w:val="000000"/>
          <w:w w:val="101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 xml:space="preserve">ри недомолотом не более 1 %, в полове </w:t>
      </w:r>
      <w:r>
        <w:rPr>
          <w:color w:val="000000"/>
          <w:sz w:val="28"/>
          <w:szCs w:val="28"/>
        </w:rPr>
        <w:t xml:space="preserve">− </w:t>
      </w:r>
      <w:r>
        <w:rPr>
          <w:color w:val="000000"/>
          <w:w w:val="101"/>
          <w:sz w:val="28"/>
          <w:szCs w:val="28"/>
        </w:rPr>
        <w:t>0,5 %; дробление зерна не свыше 1 % для семе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ного и 2 % для продовольстве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ного.</w:t>
      </w:r>
    </w:p>
    <w:p w14:paraId="4539A4C2" w14:textId="77777777" w:rsidR="009C447D" w:rsidRDefault="009C447D" w:rsidP="009C447D">
      <w:pPr>
        <w:tabs>
          <w:tab w:val="left" w:pos="2340"/>
        </w:tabs>
        <w:ind w:firstLine="720"/>
        <w:jc w:val="both"/>
        <w:rPr>
          <w:sz w:val="28"/>
        </w:rPr>
      </w:pPr>
      <w:r>
        <w:rPr>
          <w:sz w:val="28"/>
        </w:rPr>
        <w:t>Пользуясь материалами лекций, учебной литературой и плакат</w:t>
      </w:r>
      <w:r>
        <w:rPr>
          <w:sz w:val="28"/>
        </w:rPr>
        <w:t>а</w:t>
      </w:r>
      <w:r>
        <w:rPr>
          <w:sz w:val="28"/>
        </w:rPr>
        <w:t>ми, изучить:</w:t>
      </w:r>
    </w:p>
    <w:p w14:paraId="4F728ABB" w14:textId="77777777" w:rsidR="009C447D" w:rsidRPr="00040A25" w:rsidRDefault="009C447D" w:rsidP="009C447D">
      <w:pPr>
        <w:tabs>
          <w:tab w:val="left" w:pos="-1620"/>
        </w:tabs>
        <w:ind w:left="360" w:firstLine="36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040A25">
        <w:rPr>
          <w:spacing w:val="-4"/>
          <w:sz w:val="28"/>
          <w:szCs w:val="28"/>
        </w:rPr>
        <w:t>Агротехнические требования и способы уборки зерновых кул</w:t>
      </w:r>
      <w:r w:rsidRPr="00040A25">
        <w:rPr>
          <w:spacing w:val="-4"/>
          <w:sz w:val="28"/>
          <w:szCs w:val="28"/>
        </w:rPr>
        <w:t>ь</w:t>
      </w:r>
      <w:r w:rsidRPr="00040A25">
        <w:rPr>
          <w:spacing w:val="-4"/>
          <w:sz w:val="28"/>
          <w:szCs w:val="28"/>
        </w:rPr>
        <w:t>тур</w:t>
      </w:r>
      <w:r>
        <w:rPr>
          <w:spacing w:val="-4"/>
          <w:sz w:val="28"/>
          <w:szCs w:val="28"/>
        </w:rPr>
        <w:t>;</w:t>
      </w:r>
    </w:p>
    <w:p w14:paraId="7841031E" w14:textId="11E768D7" w:rsidR="009C447D" w:rsidRPr="00040A25" w:rsidRDefault="009C447D" w:rsidP="009C447D">
      <w:pPr>
        <w:widowControl w:val="0"/>
        <w:tabs>
          <w:tab w:val="left" w:pos="-1620"/>
        </w:tabs>
        <w:ind w:firstLine="72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2. </w:t>
      </w:r>
      <w:r w:rsidRPr="00040A25">
        <w:rPr>
          <w:spacing w:val="-4"/>
          <w:sz w:val="28"/>
          <w:szCs w:val="28"/>
        </w:rPr>
        <w:t>Устройство и технологический процесс работы:</w:t>
      </w:r>
      <w:r>
        <w:rPr>
          <w:spacing w:val="-4"/>
          <w:sz w:val="28"/>
          <w:szCs w:val="28"/>
        </w:rPr>
        <w:t xml:space="preserve"> </w:t>
      </w:r>
      <w:r w:rsidRPr="00040A25">
        <w:rPr>
          <w:spacing w:val="-4"/>
          <w:sz w:val="28"/>
          <w:szCs w:val="28"/>
        </w:rPr>
        <w:t>а) жатки ЖВН-6, ЖНС-6-12, ЖРБ-4,2;</w:t>
      </w:r>
      <w:r>
        <w:rPr>
          <w:spacing w:val="-4"/>
          <w:sz w:val="28"/>
          <w:szCs w:val="28"/>
        </w:rPr>
        <w:t xml:space="preserve"> </w:t>
      </w:r>
      <w:r w:rsidRPr="00040A25">
        <w:rPr>
          <w:spacing w:val="-4"/>
          <w:sz w:val="28"/>
          <w:szCs w:val="28"/>
        </w:rPr>
        <w:t>б) комбайнов «Дон-1500», СК-5 «Нива», СК-10 «Р</w:t>
      </w:r>
      <w:r w:rsidRPr="00040A25">
        <w:rPr>
          <w:spacing w:val="-4"/>
          <w:sz w:val="28"/>
          <w:szCs w:val="28"/>
        </w:rPr>
        <w:t>о</w:t>
      </w:r>
      <w:r w:rsidRPr="00040A25">
        <w:rPr>
          <w:spacing w:val="-4"/>
          <w:sz w:val="28"/>
          <w:szCs w:val="28"/>
        </w:rPr>
        <w:t>тор»</w:t>
      </w:r>
      <w:r>
        <w:rPr>
          <w:spacing w:val="-4"/>
          <w:sz w:val="28"/>
          <w:szCs w:val="28"/>
        </w:rPr>
        <w:t>;</w:t>
      </w:r>
    </w:p>
    <w:p w14:paraId="71219845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3. При рассмотрении вопросов по изучаемой теме необходимо уя</w:t>
      </w:r>
      <w:r>
        <w:rPr>
          <w:sz w:val="28"/>
        </w:rPr>
        <w:t>с</w:t>
      </w:r>
      <w:r>
        <w:rPr>
          <w:sz w:val="28"/>
        </w:rPr>
        <w:t>нить применение различных технологий в зависимости от условий убо</w:t>
      </w:r>
      <w:r>
        <w:rPr>
          <w:sz w:val="28"/>
        </w:rPr>
        <w:t>р</w:t>
      </w:r>
      <w:r>
        <w:rPr>
          <w:sz w:val="28"/>
        </w:rPr>
        <w:t>ки, технологические регулировки молотилки, влияющие на качество р</w:t>
      </w:r>
      <w:r>
        <w:rPr>
          <w:sz w:val="28"/>
        </w:rPr>
        <w:t>а</w:t>
      </w:r>
      <w:r>
        <w:rPr>
          <w:sz w:val="28"/>
        </w:rPr>
        <w:t>боты;</w:t>
      </w:r>
    </w:p>
    <w:p w14:paraId="30DB915E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4. Привести наименование обозначенных позиций на рисунках машин и дать в таблице их технические характеристики.</w:t>
      </w:r>
    </w:p>
    <w:p w14:paraId="72649830" w14:textId="77777777" w:rsidR="009C447D" w:rsidRDefault="009C447D" w:rsidP="009C447D">
      <w:pPr>
        <w:jc w:val="center"/>
        <w:rPr>
          <w:b/>
          <w:sz w:val="28"/>
        </w:rPr>
      </w:pPr>
    </w:p>
    <w:p w14:paraId="182F6FDD" w14:textId="2EAEE561" w:rsidR="009C447D" w:rsidRDefault="009C447D" w:rsidP="009C447D">
      <w:pPr>
        <w:jc w:val="center"/>
        <w:rPr>
          <w:b/>
          <w:bCs/>
          <w:sz w:val="28"/>
        </w:rPr>
      </w:pPr>
      <w:r>
        <w:rPr>
          <w:b/>
          <w:sz w:val="28"/>
        </w:rPr>
        <w:t>8</w:t>
      </w:r>
      <w:r>
        <w:rPr>
          <w:b/>
          <w:bCs/>
          <w:sz w:val="28"/>
        </w:rPr>
        <w:t>.4 Задание</w:t>
      </w:r>
    </w:p>
    <w:p w14:paraId="6EE31FAA" w14:textId="77777777" w:rsidR="009C447D" w:rsidRDefault="009C447D" w:rsidP="009C447D">
      <w:pPr>
        <w:jc w:val="center"/>
        <w:rPr>
          <w:b/>
          <w:bCs/>
          <w:sz w:val="28"/>
        </w:rPr>
      </w:pPr>
    </w:p>
    <w:p w14:paraId="1A42A74F" w14:textId="77777777" w:rsidR="009C447D" w:rsidRDefault="009C447D" w:rsidP="009C447D">
      <w:pPr>
        <w:ind w:firstLine="720"/>
        <w:rPr>
          <w:sz w:val="28"/>
        </w:rPr>
      </w:pPr>
      <w:r>
        <w:rPr>
          <w:sz w:val="28"/>
        </w:rPr>
        <w:t>1. Описать и изучить способы уборки зерновых культур.</w:t>
      </w:r>
    </w:p>
    <w:p w14:paraId="0A194091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CEBD5E" w14:textId="77777777" w:rsidR="009C447D" w:rsidRDefault="009C447D" w:rsidP="009C447D">
      <w:pPr>
        <w:ind w:firstLine="720"/>
        <w:rPr>
          <w:sz w:val="28"/>
        </w:rPr>
      </w:pPr>
      <w:r>
        <w:rPr>
          <w:sz w:val="28"/>
        </w:rPr>
        <w:t>2. Описать и изучить агротехнические требования к уборке зерн</w:t>
      </w:r>
      <w:r>
        <w:rPr>
          <w:sz w:val="28"/>
        </w:rPr>
        <w:t>о</w:t>
      </w:r>
      <w:r>
        <w:rPr>
          <w:sz w:val="28"/>
        </w:rPr>
        <w:t>вых.</w:t>
      </w:r>
    </w:p>
    <w:p w14:paraId="67436596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9D0C4D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3. Указать основные элементы и описать общее устройство валк</w:t>
      </w:r>
      <w:r>
        <w:rPr>
          <w:sz w:val="28"/>
        </w:rPr>
        <w:t>о</w:t>
      </w:r>
      <w:r>
        <w:rPr>
          <w:sz w:val="28"/>
        </w:rPr>
        <w:t>вой жатки ЖВН-6А – устройство, работа и регулиро</w:t>
      </w:r>
      <w:r>
        <w:rPr>
          <w:sz w:val="28"/>
        </w:rPr>
        <w:t>в</w:t>
      </w:r>
      <w:r>
        <w:rPr>
          <w:sz w:val="28"/>
        </w:rPr>
        <w:t>ки.</w:t>
      </w:r>
    </w:p>
    <w:p w14:paraId="66EDB385" w14:textId="77777777" w:rsidR="009C447D" w:rsidRDefault="009C447D" w:rsidP="009C447D">
      <w:pPr>
        <w:jc w:val="both"/>
        <w:rPr>
          <w:sz w:val="28"/>
        </w:rPr>
      </w:pPr>
      <w:r>
        <w:object w:dxaOrig="10493" w:dyaOrig="5324" w14:anchorId="550FFD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0pt;height:205.5pt" o:ole="">
            <v:imagedata r:id="rId6" o:title="" gain="112993f" blacklevel="-5898f"/>
          </v:shape>
          <o:OLEObject Type="Embed" ProgID="MSPhotoEd.3" ShapeID="_x0000_i1029" DrawAspect="Content" ObjectID="_1774163162" r:id="rId7"/>
        </w:object>
      </w:r>
    </w:p>
    <w:p w14:paraId="480CF572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0E11E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4. Указать основные элементы и описать общее устройство, при</w:t>
      </w:r>
      <w:r>
        <w:rPr>
          <w:sz w:val="28"/>
        </w:rPr>
        <w:t>н</w:t>
      </w:r>
      <w:r>
        <w:rPr>
          <w:sz w:val="28"/>
        </w:rPr>
        <w:t>цип работы и регулировки прицепных ж</w:t>
      </w:r>
      <w:r>
        <w:rPr>
          <w:sz w:val="28"/>
        </w:rPr>
        <w:t>а</w:t>
      </w:r>
      <w:r>
        <w:rPr>
          <w:sz w:val="28"/>
        </w:rPr>
        <w:t>ток типа ЖВП-6А.</w:t>
      </w:r>
    </w:p>
    <w:p w14:paraId="52391968" w14:textId="14D62FEF" w:rsidR="009C447D" w:rsidRDefault="009C447D" w:rsidP="009C447D">
      <w:pPr>
        <w:jc w:val="both"/>
        <w:rPr>
          <w:sz w:val="28"/>
        </w:rPr>
      </w:pPr>
      <w:r w:rsidRPr="000E4A22">
        <w:rPr>
          <w:noProof/>
          <w:sz w:val="28"/>
        </w:rPr>
        <w:drawing>
          <wp:inline distT="0" distB="0" distL="0" distR="0" wp14:anchorId="6170F16D" wp14:editId="5FECA72C">
            <wp:extent cx="5829300" cy="2695575"/>
            <wp:effectExtent l="0" t="0" r="0" b="9525"/>
            <wp:docPr id="17" name="Рисунок 1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t="-920" r="3697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9EFE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306BEA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</w:t>
      </w:r>
    </w:p>
    <w:p w14:paraId="72A8AA60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5. Указать отличительные особенности конструкции и принцип работы жатки ЖРБ-4,2.</w:t>
      </w:r>
    </w:p>
    <w:p w14:paraId="4B9D11D2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B7D6D1" w14:textId="77777777" w:rsidR="009C447D" w:rsidRDefault="009C447D" w:rsidP="009C447D">
      <w:pPr>
        <w:ind w:left="900"/>
        <w:jc w:val="center"/>
        <w:rPr>
          <w:i/>
          <w:sz w:val="28"/>
        </w:rPr>
      </w:pPr>
    </w:p>
    <w:p w14:paraId="075A67FC" w14:textId="77777777" w:rsidR="009C447D" w:rsidRDefault="009C447D" w:rsidP="009C447D">
      <w:pPr>
        <w:ind w:left="900"/>
        <w:jc w:val="center"/>
        <w:rPr>
          <w:i/>
          <w:sz w:val="28"/>
        </w:rPr>
      </w:pPr>
    </w:p>
    <w:p w14:paraId="573B100A" w14:textId="77777777" w:rsidR="009C447D" w:rsidRDefault="009C447D" w:rsidP="009C447D">
      <w:pPr>
        <w:ind w:left="900"/>
        <w:jc w:val="center"/>
        <w:rPr>
          <w:i/>
          <w:sz w:val="28"/>
        </w:rPr>
      </w:pPr>
    </w:p>
    <w:p w14:paraId="1B83B88F" w14:textId="77777777" w:rsidR="009C447D" w:rsidRDefault="009C447D" w:rsidP="009C447D">
      <w:pPr>
        <w:ind w:left="900"/>
        <w:jc w:val="center"/>
        <w:rPr>
          <w:i/>
          <w:sz w:val="28"/>
        </w:rPr>
      </w:pPr>
    </w:p>
    <w:p w14:paraId="2AAC4540" w14:textId="77777777" w:rsidR="009C447D" w:rsidRDefault="009C447D" w:rsidP="009C447D">
      <w:pPr>
        <w:ind w:left="900"/>
        <w:jc w:val="center"/>
        <w:rPr>
          <w:i/>
          <w:sz w:val="28"/>
        </w:rPr>
      </w:pPr>
    </w:p>
    <w:p w14:paraId="63C18352" w14:textId="274C06C4" w:rsidR="009C447D" w:rsidRDefault="009C447D" w:rsidP="009C447D">
      <w:pPr>
        <w:ind w:left="900"/>
        <w:jc w:val="center"/>
        <w:rPr>
          <w:i/>
          <w:sz w:val="28"/>
        </w:rPr>
      </w:pPr>
      <w:r>
        <w:rPr>
          <w:i/>
          <w:sz w:val="28"/>
        </w:rPr>
        <w:lastRenderedPageBreak/>
        <w:t>6. Таблица 5</w:t>
      </w:r>
      <w:r w:rsidRPr="000412DC">
        <w:rPr>
          <w:i/>
          <w:sz w:val="28"/>
        </w:rPr>
        <w:t xml:space="preserve"> –</w:t>
      </w:r>
      <w:r>
        <w:rPr>
          <w:sz w:val="28"/>
        </w:rPr>
        <w:t xml:space="preserve"> </w:t>
      </w:r>
      <w:r w:rsidRPr="00980C49">
        <w:rPr>
          <w:i/>
          <w:sz w:val="28"/>
        </w:rPr>
        <w:t>Технико-экономическая характеристика валковых ж</w:t>
      </w:r>
      <w:r w:rsidRPr="00980C49">
        <w:rPr>
          <w:i/>
          <w:sz w:val="28"/>
        </w:rPr>
        <w:t>а</w:t>
      </w:r>
      <w:r w:rsidRPr="00980C49">
        <w:rPr>
          <w:i/>
          <w:sz w:val="28"/>
        </w:rPr>
        <w:t>ток</w:t>
      </w:r>
    </w:p>
    <w:p w14:paraId="11D7DF6C" w14:textId="77777777" w:rsidR="009C447D" w:rsidRDefault="009C447D" w:rsidP="009C447D">
      <w:pPr>
        <w:ind w:left="900"/>
        <w:jc w:val="center"/>
        <w:rPr>
          <w:sz w:val="28"/>
        </w:rPr>
      </w:pP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7"/>
        <w:gridCol w:w="1259"/>
        <w:gridCol w:w="1260"/>
        <w:gridCol w:w="1259"/>
        <w:gridCol w:w="1260"/>
        <w:gridCol w:w="1260"/>
      </w:tblGrid>
      <w:tr w:rsidR="009C447D" w14:paraId="6B427C4D" w14:textId="77777777" w:rsidTr="00F937CB">
        <w:trPr>
          <w:trHeight w:val="423"/>
          <w:jc w:val="center"/>
        </w:trPr>
        <w:tc>
          <w:tcPr>
            <w:tcW w:w="2987" w:type="dxa"/>
            <w:vMerge w:val="restart"/>
            <w:vAlign w:val="center"/>
          </w:tcPr>
          <w:p w14:paraId="21A2E4AA" w14:textId="77777777" w:rsidR="009C447D" w:rsidRPr="00015508" w:rsidRDefault="009C447D" w:rsidP="00F937CB">
            <w:pPr>
              <w:jc w:val="center"/>
            </w:pPr>
            <w:r w:rsidRPr="00015508">
              <w:t>Показатель</w:t>
            </w:r>
          </w:p>
        </w:tc>
        <w:tc>
          <w:tcPr>
            <w:tcW w:w="6298" w:type="dxa"/>
            <w:gridSpan w:val="5"/>
            <w:vAlign w:val="center"/>
          </w:tcPr>
          <w:p w14:paraId="012B0A9B" w14:textId="77777777" w:rsidR="009C447D" w:rsidRPr="00015508" w:rsidRDefault="009C447D" w:rsidP="00F937CB">
            <w:pPr>
              <w:jc w:val="center"/>
            </w:pPr>
            <w:r w:rsidRPr="00015508">
              <w:t>Марка</w:t>
            </w:r>
          </w:p>
        </w:tc>
      </w:tr>
      <w:tr w:rsidR="009C447D" w14:paraId="1E7E76DA" w14:textId="77777777" w:rsidTr="00F937CB">
        <w:trPr>
          <w:trHeight w:val="423"/>
          <w:jc w:val="center"/>
        </w:trPr>
        <w:tc>
          <w:tcPr>
            <w:tcW w:w="2987" w:type="dxa"/>
            <w:vMerge/>
            <w:vAlign w:val="center"/>
          </w:tcPr>
          <w:p w14:paraId="70A78551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65B256A8" w14:textId="77777777" w:rsidR="009C447D" w:rsidRPr="00015508" w:rsidRDefault="009C447D" w:rsidP="00F937CB">
            <w:pPr>
              <w:jc w:val="center"/>
            </w:pPr>
            <w:r w:rsidRPr="00015508">
              <w:t>ЖВН-6А</w:t>
            </w:r>
          </w:p>
        </w:tc>
        <w:tc>
          <w:tcPr>
            <w:tcW w:w="1260" w:type="dxa"/>
            <w:vAlign w:val="center"/>
          </w:tcPr>
          <w:p w14:paraId="05B349F8" w14:textId="77777777" w:rsidR="009C447D" w:rsidRPr="00015508" w:rsidRDefault="009C447D" w:rsidP="00F937CB">
            <w:pPr>
              <w:jc w:val="center"/>
            </w:pPr>
            <w:r w:rsidRPr="00015508">
              <w:t>ЖВП-6А</w:t>
            </w:r>
          </w:p>
        </w:tc>
        <w:tc>
          <w:tcPr>
            <w:tcW w:w="1259" w:type="dxa"/>
            <w:vAlign w:val="center"/>
          </w:tcPr>
          <w:p w14:paraId="4A2967E4" w14:textId="77777777" w:rsidR="009C447D" w:rsidRPr="00015508" w:rsidRDefault="009C447D" w:rsidP="00F937CB">
            <w:pPr>
              <w:jc w:val="center"/>
            </w:pPr>
            <w:r w:rsidRPr="00015508">
              <w:t>ЖРБ-4,2А</w:t>
            </w:r>
          </w:p>
        </w:tc>
        <w:tc>
          <w:tcPr>
            <w:tcW w:w="1260" w:type="dxa"/>
            <w:vAlign w:val="center"/>
          </w:tcPr>
          <w:p w14:paraId="31836388" w14:textId="77777777" w:rsidR="009C447D" w:rsidRPr="00015508" w:rsidRDefault="009C447D" w:rsidP="00F937CB">
            <w:pPr>
              <w:jc w:val="center"/>
            </w:pPr>
            <w:r w:rsidRPr="00015508">
              <w:t>ЖВР-10-3</w:t>
            </w:r>
          </w:p>
        </w:tc>
        <w:tc>
          <w:tcPr>
            <w:tcW w:w="1260" w:type="dxa"/>
            <w:vAlign w:val="center"/>
          </w:tcPr>
          <w:p w14:paraId="188E19BF" w14:textId="77777777" w:rsidR="009C447D" w:rsidRPr="00015508" w:rsidRDefault="009C447D" w:rsidP="00F937CB">
            <w:pPr>
              <w:jc w:val="center"/>
            </w:pPr>
            <w:r w:rsidRPr="00015508">
              <w:t>ЖРС-5</w:t>
            </w:r>
          </w:p>
        </w:tc>
      </w:tr>
      <w:tr w:rsidR="009C447D" w14:paraId="5ABBD586" w14:textId="77777777" w:rsidTr="00F937CB">
        <w:trPr>
          <w:trHeight w:val="423"/>
          <w:jc w:val="center"/>
        </w:trPr>
        <w:tc>
          <w:tcPr>
            <w:tcW w:w="2987" w:type="dxa"/>
            <w:vAlign w:val="center"/>
          </w:tcPr>
          <w:p w14:paraId="74A24117" w14:textId="77777777" w:rsidR="009C447D" w:rsidRPr="00015508" w:rsidRDefault="009C447D" w:rsidP="00F937CB">
            <w:r w:rsidRPr="00015508">
              <w:t>Производительность, га/ч</w:t>
            </w:r>
          </w:p>
        </w:tc>
        <w:tc>
          <w:tcPr>
            <w:tcW w:w="1259" w:type="dxa"/>
            <w:vAlign w:val="center"/>
          </w:tcPr>
          <w:p w14:paraId="0FA7FC87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3A8F938C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311C26CB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200917C9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17E22BED" w14:textId="77777777" w:rsidR="009C447D" w:rsidRPr="00015508" w:rsidRDefault="009C447D" w:rsidP="00F937CB">
            <w:pPr>
              <w:jc w:val="center"/>
            </w:pPr>
          </w:p>
        </w:tc>
      </w:tr>
      <w:tr w:rsidR="009C447D" w14:paraId="5F625AD7" w14:textId="77777777" w:rsidTr="00F937CB">
        <w:trPr>
          <w:trHeight w:val="423"/>
          <w:jc w:val="center"/>
        </w:trPr>
        <w:tc>
          <w:tcPr>
            <w:tcW w:w="2987" w:type="dxa"/>
            <w:vAlign w:val="center"/>
          </w:tcPr>
          <w:p w14:paraId="72FB58E2" w14:textId="77777777" w:rsidR="009C447D" w:rsidRPr="00015508" w:rsidRDefault="009C447D" w:rsidP="00F937CB">
            <w:r w:rsidRPr="00015508">
              <w:t>Рабочая скорость, км/ч</w:t>
            </w:r>
          </w:p>
        </w:tc>
        <w:tc>
          <w:tcPr>
            <w:tcW w:w="1259" w:type="dxa"/>
            <w:vAlign w:val="center"/>
          </w:tcPr>
          <w:p w14:paraId="2F8DC2D3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6C77E1B4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4E1ABA6A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26E5071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0D10FA63" w14:textId="77777777" w:rsidR="009C447D" w:rsidRPr="00015508" w:rsidRDefault="009C447D" w:rsidP="00F937CB">
            <w:pPr>
              <w:jc w:val="center"/>
            </w:pPr>
          </w:p>
        </w:tc>
      </w:tr>
      <w:tr w:rsidR="009C447D" w14:paraId="003C255F" w14:textId="77777777" w:rsidTr="00F937CB">
        <w:trPr>
          <w:trHeight w:val="423"/>
          <w:jc w:val="center"/>
        </w:trPr>
        <w:tc>
          <w:tcPr>
            <w:tcW w:w="2987" w:type="dxa"/>
            <w:vAlign w:val="center"/>
          </w:tcPr>
          <w:p w14:paraId="5B43D0C2" w14:textId="77777777" w:rsidR="009C447D" w:rsidRPr="00015508" w:rsidRDefault="009C447D" w:rsidP="00F937CB">
            <w:r w:rsidRPr="00015508">
              <w:t>Ширина захвата, м</w:t>
            </w:r>
          </w:p>
        </w:tc>
        <w:tc>
          <w:tcPr>
            <w:tcW w:w="1259" w:type="dxa"/>
            <w:vAlign w:val="center"/>
          </w:tcPr>
          <w:p w14:paraId="53AC7678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1A49CB30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1C04B201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B2D815D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1BC8C50C" w14:textId="77777777" w:rsidR="009C447D" w:rsidRPr="00015508" w:rsidRDefault="009C447D" w:rsidP="00F937CB">
            <w:pPr>
              <w:jc w:val="center"/>
            </w:pPr>
          </w:p>
        </w:tc>
      </w:tr>
      <w:tr w:rsidR="009C447D" w14:paraId="687834BC" w14:textId="77777777" w:rsidTr="00F937CB">
        <w:trPr>
          <w:trHeight w:val="423"/>
          <w:jc w:val="center"/>
        </w:trPr>
        <w:tc>
          <w:tcPr>
            <w:tcW w:w="2987" w:type="dxa"/>
            <w:vAlign w:val="center"/>
          </w:tcPr>
          <w:p w14:paraId="1E724FFB" w14:textId="77777777" w:rsidR="009C447D" w:rsidRPr="00015508" w:rsidRDefault="009C447D" w:rsidP="00F937CB">
            <w:r w:rsidRPr="00015508">
              <w:t>Высота среза, мм</w:t>
            </w:r>
          </w:p>
        </w:tc>
        <w:tc>
          <w:tcPr>
            <w:tcW w:w="1259" w:type="dxa"/>
            <w:vAlign w:val="center"/>
          </w:tcPr>
          <w:p w14:paraId="227318F1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3490A5BA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2C3291AF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2B0BBA7F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BFE5E65" w14:textId="77777777" w:rsidR="009C447D" w:rsidRPr="00015508" w:rsidRDefault="009C447D" w:rsidP="00F937CB">
            <w:pPr>
              <w:jc w:val="center"/>
            </w:pPr>
          </w:p>
        </w:tc>
      </w:tr>
      <w:tr w:rsidR="009C447D" w14:paraId="407D9F2F" w14:textId="77777777" w:rsidTr="00F937CB">
        <w:trPr>
          <w:trHeight w:val="423"/>
          <w:jc w:val="center"/>
        </w:trPr>
        <w:tc>
          <w:tcPr>
            <w:tcW w:w="2987" w:type="dxa"/>
            <w:vAlign w:val="center"/>
          </w:tcPr>
          <w:p w14:paraId="668C0DCD" w14:textId="77777777" w:rsidR="009C447D" w:rsidRPr="00015508" w:rsidRDefault="009C447D" w:rsidP="00F937CB">
            <w:r w:rsidRPr="00015508">
              <w:t>Потери на прямостоящем хл</w:t>
            </w:r>
            <w:r w:rsidRPr="00015508">
              <w:t>е</w:t>
            </w:r>
            <w:r w:rsidRPr="00015508">
              <w:t>бостое, %</w:t>
            </w:r>
          </w:p>
        </w:tc>
        <w:tc>
          <w:tcPr>
            <w:tcW w:w="1259" w:type="dxa"/>
            <w:vAlign w:val="center"/>
          </w:tcPr>
          <w:p w14:paraId="25FA54D4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0F951D50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669246CC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14B2FDEB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31C3D2E0" w14:textId="77777777" w:rsidR="009C447D" w:rsidRPr="00015508" w:rsidRDefault="009C447D" w:rsidP="00F937CB">
            <w:pPr>
              <w:jc w:val="center"/>
            </w:pPr>
          </w:p>
        </w:tc>
      </w:tr>
      <w:tr w:rsidR="009C447D" w14:paraId="13F1D66B" w14:textId="77777777" w:rsidTr="00F937CB">
        <w:trPr>
          <w:trHeight w:val="423"/>
          <w:jc w:val="center"/>
        </w:trPr>
        <w:tc>
          <w:tcPr>
            <w:tcW w:w="2987" w:type="dxa"/>
            <w:vAlign w:val="center"/>
          </w:tcPr>
          <w:p w14:paraId="2E50B6AD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697CD433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4E5A20F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59" w:type="dxa"/>
            <w:vAlign w:val="center"/>
          </w:tcPr>
          <w:p w14:paraId="28870B1E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5FC24681" w14:textId="77777777" w:rsidR="009C447D" w:rsidRPr="00015508" w:rsidRDefault="009C447D" w:rsidP="00F937C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3B179D14" w14:textId="77777777" w:rsidR="009C447D" w:rsidRPr="00015508" w:rsidRDefault="009C447D" w:rsidP="00F937CB">
            <w:pPr>
              <w:jc w:val="center"/>
            </w:pPr>
          </w:p>
        </w:tc>
      </w:tr>
    </w:tbl>
    <w:p w14:paraId="3FBB8BA8" w14:textId="77777777" w:rsidR="009C447D" w:rsidRDefault="009C447D" w:rsidP="009C447D">
      <w:pPr>
        <w:jc w:val="both"/>
        <w:rPr>
          <w:sz w:val="28"/>
        </w:rPr>
      </w:pPr>
    </w:p>
    <w:p w14:paraId="18E97C22" w14:textId="77777777" w:rsidR="009C447D" w:rsidRDefault="009C447D" w:rsidP="009C447D">
      <w:pPr>
        <w:jc w:val="both"/>
        <w:rPr>
          <w:sz w:val="28"/>
        </w:rPr>
      </w:pPr>
    </w:p>
    <w:p w14:paraId="504BDE7F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7. Описать общее устройство, принцип работы и регулировки комбайн</w:t>
      </w:r>
      <w:r>
        <w:rPr>
          <w:sz w:val="28"/>
        </w:rPr>
        <w:t>о</w:t>
      </w:r>
      <w:r>
        <w:rPr>
          <w:sz w:val="28"/>
        </w:rPr>
        <w:t>вой жатки Дон-1500.</w:t>
      </w:r>
    </w:p>
    <w:p w14:paraId="09A3862E" w14:textId="77777777" w:rsidR="009C447D" w:rsidRDefault="009C447D" w:rsidP="009C447D">
      <w:pPr>
        <w:jc w:val="both"/>
        <w:rPr>
          <w:sz w:val="28"/>
        </w:rPr>
      </w:pPr>
      <w:r>
        <w:rPr>
          <w:sz w:val="28"/>
        </w:rPr>
        <w:t xml:space="preserve"> </w:t>
      </w:r>
    </w:p>
    <w:p w14:paraId="615F5698" w14:textId="3145CF12" w:rsidR="009C447D" w:rsidRDefault="009C447D" w:rsidP="009C447D">
      <w:r>
        <w:rPr>
          <w:noProof/>
        </w:rPr>
        <w:drawing>
          <wp:inline distT="0" distB="0" distL="0" distR="0" wp14:anchorId="5D71C527" wp14:editId="1CF655C9">
            <wp:extent cx="5372100" cy="3511550"/>
            <wp:effectExtent l="19050" t="19050" r="19050" b="12700"/>
            <wp:docPr id="26" name="Рисунок 26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1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9F4CA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</w:t>
      </w:r>
    </w:p>
    <w:p w14:paraId="4480AE9E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B7B6F2" w14:textId="2DE97CFF" w:rsidR="009C447D" w:rsidRDefault="009C447D" w:rsidP="009C447D">
      <w:pPr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14:paraId="7DF229B1" w14:textId="7777777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8. Описать общее устройство, принцип работы и регулировки н</w:t>
      </w:r>
      <w:r>
        <w:rPr>
          <w:sz w:val="28"/>
        </w:rPr>
        <w:t>а</w:t>
      </w:r>
      <w:r>
        <w:rPr>
          <w:sz w:val="28"/>
        </w:rPr>
        <w:t>клонной к</w:t>
      </w:r>
      <w:r>
        <w:rPr>
          <w:sz w:val="28"/>
        </w:rPr>
        <w:t>а</w:t>
      </w:r>
      <w:r>
        <w:rPr>
          <w:sz w:val="28"/>
        </w:rPr>
        <w:t>меры.</w:t>
      </w:r>
    </w:p>
    <w:p w14:paraId="4E366BF4" w14:textId="5F7111EE" w:rsidR="009C447D" w:rsidRDefault="009C447D" w:rsidP="009C447D">
      <w:pPr>
        <w:framePr w:h="5251" w:hSpace="10080" w:wrap="notBeside" w:vAnchor="text" w:hAnchor="page" w:x="2062" w:y="54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1620BC7" wp14:editId="3E9B1B3F">
            <wp:extent cx="5448300" cy="4495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44D6" w14:textId="77777777" w:rsidR="009C447D" w:rsidRDefault="009C447D" w:rsidP="009C447D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14:paraId="3BD58D60" w14:textId="77777777" w:rsidR="009C447D" w:rsidRDefault="009C447D" w:rsidP="009C447D">
      <w:pPr>
        <w:jc w:val="both"/>
        <w:rPr>
          <w:sz w:val="28"/>
        </w:rPr>
      </w:pPr>
    </w:p>
    <w:p w14:paraId="0A9D683B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B4566E" w14:textId="167B0D7B" w:rsidR="009C447D" w:rsidRDefault="009C447D" w:rsidP="009C447D">
      <w:pPr>
        <w:ind w:firstLine="720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55B35" wp14:editId="011B7C45">
                <wp:simplePos x="0" y="0"/>
                <wp:positionH relativeFrom="column">
                  <wp:posOffset>4686300</wp:posOffset>
                </wp:positionH>
                <wp:positionV relativeFrom="paragraph">
                  <wp:posOffset>196215</wp:posOffset>
                </wp:positionV>
                <wp:extent cx="1143000" cy="4686300"/>
                <wp:effectExtent l="3810" t="0" r="0" b="63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55C1" w14:textId="77777777" w:rsidR="009C447D" w:rsidRDefault="009C447D" w:rsidP="009C447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5B35" id="Надпись 25" o:spid="_x0000_s1027" type="#_x0000_t202" style="position:absolute;left:0;text-align:left;margin-left:369pt;margin-top:15.45pt;width:90pt;height:3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MaoQIAAB8FAAAOAAAAZHJzL2Uyb0RvYy54bWysVM2O0zAQviPxDpbv3SQl7TbRpqttlyKk&#10;5UdaeADXdhoLxw6222RZceDOK/AOHDhw4xW6b8TYabtdEBJC9OB6MjPf/H3js/OulmjDjRVaFTg5&#10;iTHiimom1KrAb98sBhOMrCOKEakVL/ANt/h8+vjRWdvkfKgrLRk3CECUzdumwJVzTR5Flla8JvZE&#10;N1yBstSmJg5Es4qYIS2g1zIaxvE4arVhjdGUWwtfL3slngb8suTUvSpLyx2SBYbcXDhNOJf+jKZn&#10;JF8Z0lSC7tIg/5BFTYSCoAeoS+IIWhvxG1QtqNFWl+6E6jrSZSkoDzVANUn8SzXXFWl4qAWaY5tD&#10;m+z/g6UvN68NEqzAwxFGitQwo+2X7dftt+2P7fe7T3efESigS21jczC+bsDcdTPdwbRDxba50vSd&#10;RUrPK6JW/MIY3VacMMgy8Z7RkWuPYz3Isn2hGUQja6cDUFea2rcQmoIAHaZ1c5gQ7xyiPmSSPolj&#10;UFHQpePJGKQQg+R798ZY94zrGvlLgQ1QIMCTzZV1Ph2S7018NKulYAshZRDMajmXBm0I0GURfjv0&#10;B2ZSeWOlvVuP2H+BLCGG1/l8w/hvs2SYxrNhNliMJ6eDdJGOBtlpPBnESTbLxnGapZeLjz7BJM0r&#10;wRhXV0LxPRWT9O9GvVuKnkSBjKgtcDaC2YW6/lgkNNP3s6/iQZG1cLCZUtQFnhyMSO4n+1QxcCC5&#10;I0L29+hh+qHL0IP9f+hK4IEffU8C1y27QLxAEs+RpWY3QAyjYWwwYnhV4FJp8wGjFja0wPb9mhiO&#10;kXyugFxZkqZ+pYOQjk6HIJhjzfJYQxQFqAI7jPrr3PXPwLoxYlVBpJ7OSl8AIUsRqHKf1Y7GsIWh&#10;pt2L4df8WA5W9+/a9CcAAAD//wMAUEsDBBQABgAIAAAAIQBHxwZq3gAAAAoBAAAPAAAAZHJzL2Rv&#10;d25yZXYueG1sTI/NTsMwEITvSLyDtZW4IOqUQv6IUwESqNeWPsAmdpOo8TqK3SZ9e7YnOO7MaPab&#10;YjPbXlzM6DtHClbLCISh2umOGgWHn6+nFIQPSBp7R0bB1XjYlPd3BebaTbQzl31oBJeQz1FBG8KQ&#10;S+nr1lj0SzcYYu/oRouBz7GResSJy20vn6MolhY74g8tDuazNfVpf7YKjtvp8TWbqu9wSHYv8Qd2&#10;SeWuSj0s5vc3EMHM4S8MN3xGh5KZKncm7UWvIFmnvCUoWEcZCA5kq5tQsROnGciykP8nlL8AAAD/&#10;/wMAUEsBAi0AFAAGAAgAAAAhALaDOJL+AAAA4QEAABMAAAAAAAAAAAAAAAAAAAAAAFtDb250ZW50&#10;X1R5cGVzXS54bWxQSwECLQAUAAYACAAAACEAOP0h/9YAAACUAQAACwAAAAAAAAAAAAAAAAAvAQAA&#10;X3JlbHMvLnJlbHNQSwECLQAUAAYACAAAACEA1XUzGqECAAAfBQAADgAAAAAAAAAAAAAAAAAuAgAA&#10;ZHJzL2Uyb0RvYy54bWxQSwECLQAUAAYACAAAACEAR8cGat4AAAAKAQAADwAAAAAAAAAAAAAAAAD7&#10;BAAAZHJzL2Rvd25yZXYueG1sUEsFBgAAAAAEAAQA8wAAAAYGAAAAAA==&#10;" stroked="f">
                <v:textbox>
                  <w:txbxContent>
                    <w:p w14:paraId="71D755C1" w14:textId="77777777" w:rsidR="009C447D" w:rsidRDefault="009C447D" w:rsidP="009C447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9. Описать общее устройство, принцип работы и регулировки п</w:t>
      </w:r>
      <w:r>
        <w:rPr>
          <w:sz w:val="28"/>
        </w:rPr>
        <w:t>о</w:t>
      </w:r>
      <w:r>
        <w:rPr>
          <w:sz w:val="28"/>
        </w:rPr>
        <w:t>лотн</w:t>
      </w:r>
      <w:r>
        <w:rPr>
          <w:sz w:val="28"/>
        </w:rPr>
        <w:t>я</w:t>
      </w:r>
      <w:r>
        <w:rPr>
          <w:sz w:val="28"/>
        </w:rPr>
        <w:t xml:space="preserve">ного подборщика типа ППТ-3А. </w:t>
      </w:r>
    </w:p>
    <w:p w14:paraId="4864A03D" w14:textId="476FE304" w:rsidR="009C447D" w:rsidRDefault="009C447D" w:rsidP="009C447D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8EBA1" wp14:editId="1708CB67">
                <wp:simplePos x="0" y="0"/>
                <wp:positionH relativeFrom="column">
                  <wp:posOffset>2971800</wp:posOffset>
                </wp:positionH>
                <wp:positionV relativeFrom="paragraph">
                  <wp:posOffset>1844675</wp:posOffset>
                </wp:positionV>
                <wp:extent cx="342900" cy="342900"/>
                <wp:effectExtent l="3810" t="0" r="0" b="63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CCD73" w14:textId="77777777" w:rsidR="009C447D" w:rsidRPr="00BC3EE5" w:rsidRDefault="009C447D" w:rsidP="009C44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C3EE5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8EBA1" id="Надпись 24" o:spid="_x0000_s1028" type="#_x0000_t202" style="position:absolute;left:0;text-align:left;margin-left:234pt;margin-top:145.2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k2mQIAAB0FAAAOAAAAZHJzL2Uyb0RvYy54bWysVM2O0zAQviPxDpbv3fyQ7jZR09X+UIS0&#10;/EgLD+DGTmOR2MZ2mywrDtx5Bd6BAwduvEL3jRjbbSkLSAiRg2N7xp9n5vvG09Oha9GaacOlKHFy&#10;FGPERCUpF8sSv341H00wMpYISlopWIlvmMGns4cPpr0qWCob2VKmEYAIU/SqxI21qogiUzWsI+ZI&#10;KibAWEvdEQtLvYyoJj2gd22UxvFx1EtNlZYVMwZ2L4MRzzx+XbPKvqhrwyxqSwyxWT9qPy7cGM2m&#10;pFhqohpebcMg/xBFR7iAS/dQl8QStNL8F6iOV1oaWdujSnaRrGteMZ8DZJPE97K5bohiPhcojlH7&#10;Mpn/B1s9X7/UiNMSpxlGgnTA0ebT5vPmy+bb5uvdh7uPCAxQpV6ZApyvFbjb4VwOwLbP2KgrWb0x&#10;SMiLhoglO9Na9g0jFKJM3Mno4GjAMQ5k0T+TFG4jKys90FDrzpUQioIAHdi62TPEBosq2HyUpXkM&#10;lgpM27m7gRS7w0ob+4TJDrlJiTUIwIOT9ZWxwXXn4u4ysuV0ztvWL/RycdFqtCYglrn/fPz33Frh&#10;nIV0xwJi2IEY4Q5nc9F68m/zJM3i8zQfzY8nJ6Nsno1H+Uk8GcVJfp4fx1meXc7fuwCTrGg4pUxc&#10;ccF2QkyyvyN62xJBQl6KqC9xPk7HgaE/Jhn773dJdtxCX7a8K/Fk70QKx+tjQSFtUljC2zCPfg7f&#10;EwI12P19VbwKHPFBAnZYDEF2O3EtJL0BWWgJtAHD8KbApJH6HUY99GeJzdsV0Qyj9qkAaeVJlrmG&#10;9otsfJLCQh9aFocWIiqAKrHFKEwvbHgEVkrzZQM3BTELeQZyrLmXitNtiGorYuhBn9P2vXBNfrj2&#10;Xj9etdl3AAAA//8DAFBLAwQUAAYACAAAACEAWr45NeAAAAALAQAADwAAAGRycy9kb3ducmV2Lnht&#10;bEyPwU7DMBBE70j8g7WVuCDqEJK0DdlUgATi2tIP2MRuEjVeR7HbpH+POdHj7Ixm3xTb2fTiokfX&#10;WUZ4XkYgNNdWddwgHH4+n9YgnCdW1FvWCFftYFve3xWUKzvxTl/2vhGhhF1OCK33Qy6lq1ttyC3t&#10;oDl4Rzsa8kGOjVQjTaHc9DKOokwa6jh8aGnQH62uT/uzQTh+T4/pZqq+/GG1S7J36laVvSI+LOa3&#10;VxBez/4/DH/4AR3KwFTZMysneoQkW4ctHiHeRCmIkEjjOFwqhJckSUGWhbzdUP4CAAD//wMAUEsB&#10;Ai0AFAAGAAgAAAAhALaDOJL+AAAA4QEAABMAAAAAAAAAAAAAAAAAAAAAAFtDb250ZW50X1R5cGVz&#10;XS54bWxQSwECLQAUAAYACAAAACEAOP0h/9YAAACUAQAACwAAAAAAAAAAAAAAAAAvAQAAX3JlbHMv&#10;LnJlbHNQSwECLQAUAAYACAAAACEAcHQpNpkCAAAdBQAADgAAAAAAAAAAAAAAAAAuAgAAZHJzL2Uy&#10;b0RvYy54bWxQSwECLQAUAAYACAAAACEAWr45NeAAAAALAQAADwAAAAAAAAAAAAAAAADzBAAAZHJz&#10;L2Rvd25yZXYueG1sUEsFBgAAAAAEAAQA8wAAAAAGAAAAAA==&#10;" stroked="f">
                <v:textbox>
                  <w:txbxContent>
                    <w:p w14:paraId="793CCD73" w14:textId="77777777" w:rsidR="009C447D" w:rsidRPr="00BC3EE5" w:rsidRDefault="009C447D" w:rsidP="009C447D">
                      <w:pPr>
                        <w:rPr>
                          <w:sz w:val="28"/>
                          <w:szCs w:val="28"/>
                        </w:rPr>
                      </w:pPr>
                      <w:r w:rsidRPr="00BC3EE5"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896996">
        <w:rPr>
          <w:noProof/>
          <w:sz w:val="28"/>
        </w:rPr>
        <w:drawing>
          <wp:inline distT="0" distB="0" distL="0" distR="0" wp14:anchorId="296A9149" wp14:editId="5C22011C">
            <wp:extent cx="4686300" cy="2343150"/>
            <wp:effectExtent l="0" t="0" r="0" b="0"/>
            <wp:docPr id="15" name="Рисунок 15" descr="ППТ-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ПТ-3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" t="5518" r="1733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1BAD" w14:textId="417ECCFA" w:rsidR="009C447D" w:rsidRDefault="009C447D" w:rsidP="009C447D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43E33" wp14:editId="1881AAB6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1905000</wp:posOffset>
                </wp:positionV>
                <wp:extent cx="342900" cy="228600"/>
                <wp:effectExtent l="381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0F723" w14:textId="77777777" w:rsidR="009C447D" w:rsidRPr="00BC3EE5" w:rsidRDefault="009C447D" w:rsidP="009C44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3E33" id="Надпись 23" o:spid="_x0000_s1029" type="#_x0000_t202" style="position:absolute;left:0;text-align:left;margin-left:198pt;margin-top:150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eWnAIAAB0FAAAOAAAAZHJzL2Uyb0RvYy54bWysVMuO0zAU3SPxD5b3nTwm7TTRpKN5UIQ0&#10;PKSBD3Bjp7Fw7GC7TQbEgj2/wD+wYMGOX+j8Edd2Wzo8JITIwrF9r4/vvedcn54NrUBrpg1XssTJ&#10;UYwRk5WiXC5L/OrlfDTFyFgiKRFKshLfMoPPZg8fnPZdwVLVKEGZRgAiTdF3JW6s7YooMlXDWmKO&#10;VMckGGulW2JhqZcR1aQH9FZEaRxPol5p2mlVMWNg9yoY8czj1zWr7PO6NswiUWKIzfpR+3Hhxmh2&#10;SoqlJl3Dq20Y5B+iaAmXcOke6opYglaa/wLV8koro2p7VKk2UnXNK+ZzgGyS+KdsbhrSMZ8LFMd0&#10;+zKZ/wdbPVu/0IjTEqfHGEnSAkebT5vPmy+bb5uvdx/uPiIwQJX6zhTgfNOBux0u1ABs+4xNd62q&#10;1wZJddkQuWTnWqu+YYRClIk7GR0cDTjGgSz6p4rCbWRllQcaat26EkJREKADW7d7hthgUQWbx1ma&#10;x2CpwJSm0wnM3Q2k2B3utLGPmWqRm5RYgwA8OFlfGxtcdy7uLqMEp3MuhF/o5eJSaLQmIJa5/7bo&#10;99yEdM5SuWMBMexAjHCHs7loPfnv8iTN4os0H80n05NRNs/Go/wkno7iJL/IJ3GWZ1fz9y7AJCsa&#10;TimT11yynRCT7O+I3rZEkJCXIupLnI/TcWDoj0nG/vtdki230JeCtyWe7p1I4Xh9JCmkTQpLuAjz&#10;6H74nhCowe7vq+JV4IgPErDDYvCy24troegtyEIroA0YhjcFJo3SbzHqoT9LbN6siGYYiScSpJUn&#10;WeYa2i+y8UkKC31oWRxaiKwAqsQWozC9tOERWHWaLxu4KYhZqnOQY829VJxuQ1RbEUMP+py274Vr&#10;8sO19/rxqs2+AwAA//8DAFBLAwQUAAYACAAAACEAq/IpDtwAAAALAQAADwAAAGRycy9kb3ducmV2&#10;LnhtbExPQU7DMBC8I/EHa5G4IOpA25SGOBUggbi29AGbeJtExOsodpv092xP9DazM5qdyTeT69SJ&#10;htB6NvA0S0ARV962XBvY/3w+voAKEdli55kMnCnApri9yTGzfuQtnXaxVhLCIUMDTYx9pnWoGnIY&#10;Zr4nFu3gB4dR6FBrO+Ao4a7Tz0mSaocty4cGe/poqPrdHZ2Bw/f4sFyP5Vfcr7aL9B3bVenPxtzf&#10;TW+voCJN8d8Ml/pSHQrpVPoj26A6A/N1KluigCQRII7F8gJKucxF0kWurzcUfwAAAP//AwBQSwEC&#10;LQAUAAYACAAAACEAtoM4kv4AAADhAQAAEwAAAAAAAAAAAAAAAAAAAAAAW0NvbnRlbnRfVHlwZXNd&#10;LnhtbFBLAQItABQABgAIAAAAIQA4/SH/1gAAAJQBAAALAAAAAAAAAAAAAAAAAC8BAABfcmVscy8u&#10;cmVsc1BLAQItABQABgAIAAAAIQB/xheWnAIAAB0FAAAOAAAAAAAAAAAAAAAAAC4CAABkcnMvZTJv&#10;RG9jLnhtbFBLAQItABQABgAIAAAAIQCr8ikO3AAAAAsBAAAPAAAAAAAAAAAAAAAAAPYEAABkcnMv&#10;ZG93bnJldi54bWxQSwUGAAAAAAQABADzAAAA/wUAAAAA&#10;" stroked="f">
                <v:textbox>
                  <w:txbxContent>
                    <w:p w14:paraId="75E0F723" w14:textId="77777777" w:rsidR="009C447D" w:rsidRPr="00BC3EE5" w:rsidRDefault="009C447D" w:rsidP="009C44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BD4B9A">
        <w:rPr>
          <w:noProof/>
          <w:sz w:val="28"/>
        </w:rPr>
        <w:drawing>
          <wp:inline distT="0" distB="0" distL="0" distR="0" wp14:anchorId="785455A4" wp14:editId="69AE9CC9">
            <wp:extent cx="4448175" cy="2085975"/>
            <wp:effectExtent l="0" t="0" r="9525" b="9525"/>
            <wp:docPr id="14" name="Рисунок 14" descr="03_Комбайновая ж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3_Комбайновая жат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9BAF" w14:textId="7EAB8B5D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B1A0E7" w14:textId="6BC6AE2B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1</w:t>
      </w:r>
      <w:r>
        <w:rPr>
          <w:sz w:val="28"/>
        </w:rPr>
        <w:t>0</w:t>
      </w:r>
      <w:r>
        <w:rPr>
          <w:sz w:val="28"/>
        </w:rPr>
        <w:t>. Описать общее устройство и технологический процесс работы, о</w:t>
      </w:r>
      <w:r>
        <w:rPr>
          <w:sz w:val="28"/>
        </w:rPr>
        <w:t>с</w:t>
      </w:r>
      <w:r>
        <w:rPr>
          <w:sz w:val="28"/>
        </w:rPr>
        <w:t>новные регулировки зерноуборочного комбайна «Дон-1500».</w:t>
      </w:r>
    </w:p>
    <w:p w14:paraId="3B76B175" w14:textId="0567D356" w:rsidR="009C447D" w:rsidRPr="000E4A22" w:rsidRDefault="009C447D" w:rsidP="009C447D">
      <w:pPr>
        <w:jc w:val="both"/>
        <w:rPr>
          <w:sz w:val="28"/>
        </w:rPr>
      </w:pPr>
      <w:r w:rsidRPr="00BD4B9A">
        <w:rPr>
          <w:noProof/>
          <w:sz w:val="28"/>
        </w:rPr>
        <w:drawing>
          <wp:inline distT="0" distB="0" distL="0" distR="0" wp14:anchorId="2FDC497F" wp14:editId="052F5F4D">
            <wp:extent cx="5838825" cy="2847975"/>
            <wp:effectExtent l="0" t="0" r="9525" b="9525"/>
            <wp:docPr id="12" name="Рисунок 12" descr="02_ДОН-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_ДОН-1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B2CA" w14:textId="77777777" w:rsidR="009C447D" w:rsidRDefault="009C447D" w:rsidP="009C447D">
      <w:pPr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11CEB1" w14:textId="72F5C14A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1</w:t>
      </w:r>
      <w:r>
        <w:rPr>
          <w:sz w:val="28"/>
        </w:rPr>
        <w:t>1</w:t>
      </w:r>
      <w:r>
        <w:rPr>
          <w:sz w:val="28"/>
        </w:rPr>
        <w:t>. Описать общее устройство и технологический процесс работы, основные регулировки зерноуборочного роторного ко</w:t>
      </w:r>
      <w:r>
        <w:rPr>
          <w:sz w:val="28"/>
        </w:rPr>
        <w:t>м</w:t>
      </w:r>
      <w:r>
        <w:rPr>
          <w:sz w:val="28"/>
        </w:rPr>
        <w:t xml:space="preserve">байна типа СК-10 («Дон-Ротор») с измельчителем </w:t>
      </w:r>
      <w:proofErr w:type="spellStart"/>
      <w:r>
        <w:rPr>
          <w:sz w:val="28"/>
        </w:rPr>
        <w:t>незерновой</w:t>
      </w:r>
      <w:proofErr w:type="spellEnd"/>
      <w:r>
        <w:rPr>
          <w:sz w:val="28"/>
        </w:rPr>
        <w:t xml:space="preserve"> части.</w:t>
      </w:r>
    </w:p>
    <w:p w14:paraId="3E3337F0" w14:textId="168ECCD8" w:rsidR="009C447D" w:rsidRDefault="009C447D" w:rsidP="009C447D">
      <w:pPr>
        <w:jc w:val="both"/>
        <w:rPr>
          <w:sz w:val="28"/>
        </w:rPr>
      </w:pPr>
      <w:r w:rsidRPr="000E4A22">
        <w:rPr>
          <w:noProof/>
          <w:sz w:val="28"/>
        </w:rPr>
        <w:drawing>
          <wp:inline distT="0" distB="0" distL="0" distR="0" wp14:anchorId="30FC634E" wp14:editId="7906D7B9">
            <wp:extent cx="5486400" cy="2914650"/>
            <wp:effectExtent l="0" t="0" r="0" b="0"/>
            <wp:docPr id="11" name="Рисунок 11" descr="ДОН-Ро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Н-Рото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r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D1A5" w14:textId="77777777" w:rsidR="009C447D" w:rsidRPr="000E4A22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89083" w14:textId="38BD158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1</w:t>
      </w:r>
      <w:r>
        <w:rPr>
          <w:sz w:val="28"/>
        </w:rPr>
        <w:t>2</w:t>
      </w:r>
      <w:r>
        <w:rPr>
          <w:sz w:val="28"/>
        </w:rPr>
        <w:t>. Описать общее устройство, принцип работы, отличительные особенности и регулировки молотильных аппаратов зерноуборочных комба</w:t>
      </w:r>
      <w:r>
        <w:rPr>
          <w:sz w:val="28"/>
        </w:rPr>
        <w:t>й</w:t>
      </w:r>
      <w:r>
        <w:rPr>
          <w:sz w:val="28"/>
        </w:rPr>
        <w:t>нов.</w:t>
      </w:r>
    </w:p>
    <w:p w14:paraId="2E4CEF2C" w14:textId="7196D905" w:rsidR="009C447D" w:rsidRPr="00024C37" w:rsidRDefault="009C447D" w:rsidP="009C447D">
      <w:pPr>
        <w:jc w:val="both"/>
        <w:rPr>
          <w:sz w:val="28"/>
        </w:rPr>
      </w:pPr>
      <w:r w:rsidRPr="00024C37">
        <w:rPr>
          <w:noProof/>
          <w:sz w:val="28"/>
        </w:rPr>
        <w:drawing>
          <wp:inline distT="0" distB="0" distL="0" distR="0" wp14:anchorId="5D7A7CD4" wp14:editId="40435168">
            <wp:extent cx="5838825" cy="3609975"/>
            <wp:effectExtent l="0" t="0" r="9525" b="9525"/>
            <wp:docPr id="10" name="Рисунок 10" descr="Типы М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пы МС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2EF1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95CA16" w14:textId="77777777" w:rsidR="009C447D" w:rsidRDefault="009C447D" w:rsidP="009C447D">
      <w:pPr>
        <w:jc w:val="both"/>
        <w:rPr>
          <w:sz w:val="28"/>
        </w:rPr>
      </w:pPr>
    </w:p>
    <w:p w14:paraId="35769578" w14:textId="2A1DEE6C" w:rsidR="009C447D" w:rsidRDefault="009C447D" w:rsidP="009C447D">
      <w:pPr>
        <w:framePr w:h="6528" w:hSpace="10080" w:wrap="notBeside" w:vAnchor="text" w:hAnchor="page" w:x="2422" w:y="367"/>
        <w:widowControl w:val="0"/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3F13B485" wp14:editId="2EE5348E">
            <wp:extent cx="492442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F084" w14:textId="2FF90713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1</w:t>
      </w:r>
      <w:r>
        <w:rPr>
          <w:sz w:val="28"/>
        </w:rPr>
        <w:t>3</w:t>
      </w:r>
      <w:r>
        <w:rPr>
          <w:sz w:val="28"/>
        </w:rPr>
        <w:t xml:space="preserve">. Описать механизм подвески и регулировки </w:t>
      </w:r>
      <w:proofErr w:type="spellStart"/>
      <w:r>
        <w:rPr>
          <w:sz w:val="28"/>
        </w:rPr>
        <w:t>подбарабанья</w:t>
      </w:r>
      <w:proofErr w:type="spellEnd"/>
      <w:r>
        <w:rPr>
          <w:sz w:val="28"/>
        </w:rPr>
        <w:t>.</w:t>
      </w:r>
    </w:p>
    <w:p w14:paraId="3927BC37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6C4FAA" w14:textId="77777777" w:rsidR="009C447D" w:rsidRDefault="009C447D" w:rsidP="009C447D">
      <w:pPr>
        <w:jc w:val="both"/>
        <w:rPr>
          <w:sz w:val="28"/>
        </w:rPr>
      </w:pPr>
    </w:p>
    <w:p w14:paraId="0A3903C1" w14:textId="0195D83A" w:rsidR="009C447D" w:rsidRDefault="009C447D" w:rsidP="009C447D">
      <w:pPr>
        <w:ind w:firstLine="720"/>
        <w:rPr>
          <w:sz w:val="28"/>
        </w:rPr>
      </w:pPr>
      <w:r>
        <w:rPr>
          <w:sz w:val="28"/>
        </w:rPr>
        <w:t>1</w:t>
      </w:r>
      <w:r>
        <w:rPr>
          <w:sz w:val="28"/>
        </w:rPr>
        <w:t>4</w:t>
      </w:r>
      <w:r>
        <w:rPr>
          <w:sz w:val="28"/>
        </w:rPr>
        <w:t>. Описать общее устройство и технологический процесс работы, о</w:t>
      </w:r>
      <w:r>
        <w:rPr>
          <w:sz w:val="28"/>
        </w:rPr>
        <w:t>с</w:t>
      </w:r>
      <w:r>
        <w:rPr>
          <w:sz w:val="28"/>
        </w:rPr>
        <w:t xml:space="preserve">новные регулировки системы очистки зерноуборочных комбайнов. 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</w:t>
      </w:r>
    </w:p>
    <w:p w14:paraId="4851B22B" w14:textId="79C97F91" w:rsidR="009C447D" w:rsidRDefault="009C447D" w:rsidP="009C447D">
      <w:pPr>
        <w:rPr>
          <w:sz w:val="28"/>
        </w:rPr>
      </w:pPr>
      <w:r w:rsidRPr="00BD4B9A">
        <w:rPr>
          <w:noProof/>
          <w:sz w:val="28"/>
        </w:rPr>
        <w:drawing>
          <wp:inline distT="0" distB="0" distL="0" distR="0" wp14:anchorId="7201348B" wp14:editId="1D2A45EE">
            <wp:extent cx="5372100" cy="2514600"/>
            <wp:effectExtent l="0" t="0" r="0" b="0"/>
            <wp:docPr id="8" name="Рисунок 8" descr="05_Система очи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5_Система очист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F829" w14:textId="77777777" w:rsidR="009C447D" w:rsidRDefault="009C447D" w:rsidP="009C447D">
      <w:pPr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38FCE2" w14:textId="246DC917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1</w:t>
      </w:r>
      <w:r>
        <w:rPr>
          <w:sz w:val="28"/>
        </w:rPr>
        <w:t>5</w:t>
      </w:r>
      <w:r>
        <w:rPr>
          <w:sz w:val="28"/>
        </w:rPr>
        <w:t>. Описать общее устройство и технологический процесс работы, о</w:t>
      </w:r>
      <w:r>
        <w:rPr>
          <w:sz w:val="28"/>
        </w:rPr>
        <w:t>с</w:t>
      </w:r>
      <w:r>
        <w:rPr>
          <w:sz w:val="28"/>
        </w:rPr>
        <w:t>новные регулировки клавишного соломотряса.</w:t>
      </w:r>
    </w:p>
    <w:p w14:paraId="664A4896" w14:textId="005BB641" w:rsidR="009C447D" w:rsidRDefault="009C447D" w:rsidP="009C447D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3349BDB8" wp14:editId="02B8A341">
            <wp:extent cx="5572125" cy="3086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89B5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E2B36E" w14:textId="77777777" w:rsidR="009C447D" w:rsidRDefault="009C447D" w:rsidP="009C447D">
      <w:pPr>
        <w:jc w:val="both"/>
        <w:rPr>
          <w:sz w:val="28"/>
        </w:rPr>
      </w:pPr>
    </w:p>
    <w:p w14:paraId="120A522A" w14:textId="74597C76" w:rsidR="009C447D" w:rsidRDefault="009C447D" w:rsidP="009C447D">
      <w:pPr>
        <w:ind w:firstLine="720"/>
        <w:jc w:val="both"/>
        <w:rPr>
          <w:sz w:val="28"/>
        </w:rPr>
      </w:pPr>
      <w:r>
        <w:rPr>
          <w:sz w:val="28"/>
        </w:rPr>
        <w:t>1</w:t>
      </w:r>
      <w:r>
        <w:rPr>
          <w:sz w:val="28"/>
        </w:rPr>
        <w:t>6</w:t>
      </w:r>
      <w:r>
        <w:rPr>
          <w:sz w:val="28"/>
        </w:rPr>
        <w:t>. Описать общее устройство и технологический процесс работы, основные регулировки копнителя зерноуборочного ко</w:t>
      </w:r>
      <w:r>
        <w:rPr>
          <w:sz w:val="28"/>
        </w:rPr>
        <w:t>м</w:t>
      </w:r>
      <w:r>
        <w:rPr>
          <w:sz w:val="28"/>
        </w:rPr>
        <w:t>байна.</w:t>
      </w:r>
    </w:p>
    <w:p w14:paraId="30FEC883" w14:textId="6BE9D0E7" w:rsidR="009C447D" w:rsidRDefault="009C447D" w:rsidP="009C447D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BF767" wp14:editId="0D28A90B">
                <wp:simplePos x="0" y="0"/>
                <wp:positionH relativeFrom="column">
                  <wp:posOffset>4000500</wp:posOffset>
                </wp:positionH>
                <wp:positionV relativeFrom="paragraph">
                  <wp:posOffset>104775</wp:posOffset>
                </wp:positionV>
                <wp:extent cx="1828800" cy="3086100"/>
                <wp:effectExtent l="3810" t="1905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452BA" w14:textId="77777777" w:rsidR="009C447D" w:rsidRDefault="009C447D" w:rsidP="009C447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F767" id="Надпись 21" o:spid="_x0000_s1030" type="#_x0000_t202" style="position:absolute;margin-left:315pt;margin-top:8.25pt;width:2in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okngIAAB8FAAAOAAAAZHJzL2Uyb0RvYy54bWysVMuO0zAU3SPxD5b3nTxIO0nUdDSdoQhp&#10;eEgDH+AmTmPh2MZ2mwyIBXt+gX9gwYIdv9D5I66dttPhISGEF45v7vW5r3M9PetbjjZUGyZFgaOT&#10;ECMqSlkxsSrw61eLUYqRsURUhEtBC3xDDT6bPXww7VROY9lIXlGNAESYvFMFbqxVeRCYsqEtMSdS&#10;UQHKWuqWWBD1Kqg06QC95UEchpOgk7pSWpbUGPh7OSjxzOPXNS3ti7o21CJeYIjN+l37fen2YDYl&#10;+UoT1bByFwb5hyhawgQ4PUBdEkvQWrNfoFpWamlkbU9K2QayrllJfQ6QTRT+lM11QxT1uUBxjDqU&#10;yfw/2PL55qVGrCpwHGEkSAs92n7eftl+3X7ffrv9ePsJgQKq1CmTg/G1AnPbz2UP3fYZG3UlyzcG&#10;CXnRELGi51rLrqGkgij9zeDo6oBjHMiyeyYr8EbWVnqgvtatKyEUBQE6dOvm0CHaW1Q6l2mcpiGo&#10;StA9CtNJBAJEF5B8f11pY59Q2SJ3KLAGCnh4srkydjDdmzhvRnJWLRjnXtCr5QXXaEOALgu/duj3&#10;zLhwxkK6awPi8AeiBB9O5+L17X+fRXESzuNstJikp6NkkYxH2WmYjsIom2eTMMmSy8UHF2CU5A2r&#10;KiqumKB7KkbJ37V6NxQDiTwZUVfgbByPhx79McnQr98l2TILk8lZW2CoOCxnRHLX2cei8mdLGB/O&#10;wf3wfUOgBvuvr4rngWv9QALbL3tPvMQBO44sZXUDxNAS2gYthlcFDo3U7zDqYEILbN6uiaYY8acC&#10;yJVFSeJG2gvJ+DQGQR9rlscaIkqAKrDFaDhe2OEZWCvNVg14Gugs5DkQsmaeKndRQSZOgCn0Oe1e&#10;DDfmx7K3unvXZj8AAAD//wMAUEsDBBQABgAIAAAAIQDDa5/E3wAAAAoBAAAPAAAAZHJzL2Rvd25y&#10;ZXYueG1sTI/BTsMwEETvSPyDtZW4IGq3kLQNcSpAAnFt6Qc48TaJGq+j2G3Sv2c50ePOjGbf5NvJ&#10;deKCQ2g9aVjMFQikytuWag2Hn8+nNYgQDVnTeUINVwywLe7vcpNZP9IOL/tYCy6hkBkNTYx9JmWo&#10;GnQmzH2PxN7RD85EPoda2sGMXO46uVQqlc60xB8a0+NHg9Vpf3Yajt/jY7IZy694WO1e0nfTrkp/&#10;1fphNr29gog4xf8w/OEzOhTMVPoz2SA6Demz4i2RjTQBwYHNYs1CqSFRywRkkcvbCcUvAAAA//8D&#10;AFBLAQItABQABgAIAAAAIQC2gziS/gAAAOEBAAATAAAAAAAAAAAAAAAAAAAAAABbQ29udGVudF9U&#10;eXBlc10ueG1sUEsBAi0AFAAGAAgAAAAhADj9If/WAAAAlAEAAAsAAAAAAAAAAAAAAAAALwEAAF9y&#10;ZWxzLy5yZWxzUEsBAi0AFAAGAAgAAAAhAOWoOiSeAgAAHwUAAA4AAAAAAAAAAAAAAAAALgIAAGRy&#10;cy9lMm9Eb2MueG1sUEsBAi0AFAAGAAgAAAAhAMNrn8TfAAAACgEAAA8AAAAAAAAAAAAAAAAA+AQA&#10;AGRycy9kb3ducmV2LnhtbFBLBQYAAAAABAAEAPMAAAAEBgAAAAA=&#10;" stroked="f">
                <v:textbox>
                  <w:txbxContent>
                    <w:p w14:paraId="1DD452BA" w14:textId="77777777" w:rsidR="009C447D" w:rsidRDefault="009C447D" w:rsidP="009C447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1430" wp14:editId="4E18A405">
            <wp:extent cx="3990975" cy="3133725"/>
            <wp:effectExtent l="0" t="0" r="9525" b="9525"/>
            <wp:docPr id="6" name="Рисунок 6" descr="Копн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пнител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065C" w14:textId="77777777" w:rsidR="009C447D" w:rsidRDefault="009C447D" w:rsidP="009C447D"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83B6D1" w14:textId="7111BDE3" w:rsidR="009C447D" w:rsidRDefault="009C447D" w:rsidP="009C447D">
      <w:pPr>
        <w:ind w:firstLine="540"/>
        <w:rPr>
          <w:sz w:val="28"/>
        </w:rPr>
      </w:pPr>
      <w:r>
        <w:rPr>
          <w:sz w:val="28"/>
        </w:rPr>
        <w:t>1</w:t>
      </w:r>
      <w:r>
        <w:rPr>
          <w:sz w:val="28"/>
        </w:rPr>
        <w:t>7</w:t>
      </w:r>
      <w:r>
        <w:rPr>
          <w:sz w:val="28"/>
        </w:rPr>
        <w:t>. Описать общее устройство и технологический процесс работы, основные регулировки бункера.</w:t>
      </w:r>
    </w:p>
    <w:p w14:paraId="110916AB" w14:textId="77777777" w:rsidR="009C447D" w:rsidRDefault="009C447D" w:rsidP="009C447D">
      <w:pPr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B74E14" w14:textId="4BAEE50C" w:rsidR="009C447D" w:rsidRDefault="009C447D" w:rsidP="009C447D">
      <w:pPr>
        <w:framePr w:h="6149" w:hSpace="10080" w:wrap="notBeside" w:vAnchor="text" w:hAnchor="margin" w:x="1" w:y="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1132ED5" wp14:editId="5F0486A9">
            <wp:extent cx="4924425" cy="3905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1256" w14:textId="77777777" w:rsidR="009C447D" w:rsidRDefault="009C447D" w:rsidP="009C447D">
      <w:pPr>
        <w:ind w:left="2160" w:hanging="2160"/>
        <w:jc w:val="both"/>
        <w:rPr>
          <w:sz w:val="28"/>
        </w:rPr>
      </w:pPr>
    </w:p>
    <w:p w14:paraId="203B2225" w14:textId="77777777" w:rsidR="009C447D" w:rsidRDefault="009C447D" w:rsidP="009C447D">
      <w:pPr>
        <w:ind w:left="2160" w:hanging="2160"/>
        <w:jc w:val="both"/>
        <w:rPr>
          <w:sz w:val="28"/>
        </w:rPr>
      </w:pPr>
    </w:p>
    <w:p w14:paraId="1799A210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EAF143" w14:textId="5829AC37" w:rsidR="009C447D" w:rsidRPr="005D347A" w:rsidRDefault="009C447D" w:rsidP="009C447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5D347A">
        <w:rPr>
          <w:sz w:val="28"/>
          <w:szCs w:val="28"/>
        </w:rPr>
        <w:t xml:space="preserve">. </w:t>
      </w:r>
      <w:r>
        <w:rPr>
          <w:sz w:val="28"/>
          <w:szCs w:val="28"/>
        </w:rPr>
        <w:t>Описать общее устройство и принцип работы основной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системы</w:t>
      </w:r>
    </w:p>
    <w:p w14:paraId="7F36930B" w14:textId="77777777" w:rsidR="009C447D" w:rsidRDefault="009C447D" w:rsidP="009C447D">
      <w:pPr>
        <w:widowControl w:val="0"/>
        <w:autoSpaceDE w:val="0"/>
        <w:autoSpaceDN w:val="0"/>
        <w:adjustRightInd w:val="0"/>
      </w:pPr>
    </w:p>
    <w:p w14:paraId="6BB40900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CA3683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9A46FD" w14:textId="77777777" w:rsidR="009C447D" w:rsidRDefault="009C447D" w:rsidP="009C447D">
      <w:pPr>
        <w:jc w:val="both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A21415" w14:textId="77777777" w:rsidR="009C447D" w:rsidRDefault="009C447D" w:rsidP="009C447D">
      <w:pPr>
        <w:widowControl w:val="0"/>
        <w:autoSpaceDE w:val="0"/>
        <w:autoSpaceDN w:val="0"/>
        <w:adjustRightInd w:val="0"/>
      </w:pPr>
    </w:p>
    <w:p w14:paraId="05E917A4" w14:textId="7F368F08" w:rsidR="009C447D" w:rsidRDefault="009C447D" w:rsidP="009C447D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D3F30D6" wp14:editId="5135276E">
            <wp:extent cx="4836160" cy="2928620"/>
            <wp:effectExtent l="0" t="0" r="254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8FEC" w14:textId="77777777" w:rsidR="009C447D" w:rsidRDefault="009C447D" w:rsidP="009C447D">
      <w:pPr>
        <w:jc w:val="center"/>
        <w:rPr>
          <w:sz w:val="28"/>
        </w:rPr>
      </w:pPr>
    </w:p>
    <w:p w14:paraId="606A240E" w14:textId="64EDC5B5" w:rsidR="009C447D" w:rsidRDefault="009C447D" w:rsidP="009C447D">
      <w:pPr>
        <w:jc w:val="center"/>
        <w:rPr>
          <w:sz w:val="28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F60653" w14:textId="2DEFAC3F" w:rsidR="009C447D" w:rsidRDefault="009C447D" w:rsidP="009C447D">
      <w:pPr>
        <w:ind w:firstLine="720"/>
        <w:rPr>
          <w:sz w:val="28"/>
        </w:rPr>
      </w:pPr>
      <w:r>
        <w:rPr>
          <w:sz w:val="28"/>
        </w:rPr>
        <w:lastRenderedPageBreak/>
        <w:t>19</w:t>
      </w:r>
      <w:r>
        <w:rPr>
          <w:sz w:val="28"/>
        </w:rPr>
        <w:t>. Описать общее устройство и принцип работы, основные рег</w:t>
      </w:r>
      <w:r>
        <w:rPr>
          <w:sz w:val="28"/>
        </w:rPr>
        <w:t>у</w:t>
      </w:r>
      <w:r>
        <w:rPr>
          <w:sz w:val="28"/>
        </w:rPr>
        <w:t>лировки х</w:t>
      </w:r>
      <w:r>
        <w:rPr>
          <w:sz w:val="28"/>
        </w:rPr>
        <w:t>о</w:t>
      </w:r>
      <w:r>
        <w:rPr>
          <w:sz w:val="28"/>
        </w:rPr>
        <w:t>довой части:</w:t>
      </w:r>
    </w:p>
    <w:p w14:paraId="135D84CF" w14:textId="77777777" w:rsidR="009C447D" w:rsidRDefault="009C447D" w:rsidP="009C447D">
      <w:pPr>
        <w:ind w:firstLine="720"/>
        <w:rPr>
          <w:sz w:val="28"/>
        </w:rPr>
      </w:pPr>
      <w:r>
        <w:rPr>
          <w:sz w:val="28"/>
        </w:rPr>
        <w:t>а) моста ведущих колес;</w:t>
      </w:r>
    </w:p>
    <w:p w14:paraId="05BCA6D6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59049C" w14:textId="77777777" w:rsidR="009C447D" w:rsidRDefault="009C447D" w:rsidP="009C447D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14:paraId="3F12963C" w14:textId="350B94C2" w:rsidR="009C447D" w:rsidRPr="00031DE5" w:rsidRDefault="009C447D" w:rsidP="009C447D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C417CDA" wp14:editId="174B0BAC">
            <wp:extent cx="6094095" cy="232600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" b="-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532A" w14:textId="77777777" w:rsidR="009C447D" w:rsidRDefault="009C447D" w:rsidP="009C447D">
      <w:pPr>
        <w:jc w:val="center"/>
        <w:rPr>
          <w:b/>
          <w:sz w:val="28"/>
        </w:rPr>
      </w:pPr>
    </w:p>
    <w:p w14:paraId="57F54427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447A76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1AE918" w14:textId="77777777" w:rsidR="009C447D" w:rsidRDefault="009C447D" w:rsidP="009C447D">
      <w:pPr>
        <w:ind w:firstLine="720"/>
        <w:rPr>
          <w:sz w:val="28"/>
        </w:rPr>
      </w:pPr>
      <w:r w:rsidRPr="001B482E">
        <w:rPr>
          <w:sz w:val="28"/>
        </w:rPr>
        <w:t>б)</w:t>
      </w:r>
      <w:r>
        <w:rPr>
          <w:sz w:val="28"/>
        </w:rPr>
        <w:t xml:space="preserve"> гидростатического</w:t>
      </w:r>
      <w:r w:rsidRPr="001B482E">
        <w:rPr>
          <w:sz w:val="28"/>
        </w:rPr>
        <w:t xml:space="preserve"> привод</w:t>
      </w:r>
      <w:r>
        <w:rPr>
          <w:sz w:val="28"/>
        </w:rPr>
        <w:t>а моста ведущих колес;</w:t>
      </w:r>
    </w:p>
    <w:p w14:paraId="386D0AAC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</w:p>
    <w:p w14:paraId="4A3F30DD" w14:textId="4DF19832" w:rsidR="009C447D" w:rsidRDefault="009C447D" w:rsidP="009C447D">
      <w:pPr>
        <w:framePr w:w="7915" w:h="4495" w:hSpace="10080" w:wrap="notBeside" w:vAnchor="text" w:hAnchor="page" w:x="2422" w:y="1987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071FC19" wp14:editId="048A6FD9">
            <wp:extent cx="5715000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" r="-21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79F4" w14:textId="77777777" w:rsidR="009C447D" w:rsidRDefault="009C447D" w:rsidP="009C447D">
      <w:pPr>
        <w:framePr w:w="7915" w:h="4495" w:hSpace="10080" w:wrap="notBeside" w:vAnchor="text" w:hAnchor="page" w:x="2422" w:y="1987"/>
        <w:widowControl w:val="0"/>
        <w:autoSpaceDE w:val="0"/>
        <w:autoSpaceDN w:val="0"/>
        <w:adjustRightInd w:val="0"/>
      </w:pPr>
    </w:p>
    <w:p w14:paraId="124D8685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2E5FFA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24D47B" w14:textId="77777777" w:rsidR="009C447D" w:rsidRDefault="009C447D" w:rsidP="009C447D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моста управляемых колес;</w:t>
      </w:r>
    </w:p>
    <w:p w14:paraId="50F86AA5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200E5C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</w:p>
    <w:p w14:paraId="19D3D822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</w:t>
      </w:r>
    </w:p>
    <w:p w14:paraId="6F175BBA" w14:textId="39FC5B89" w:rsidR="009C447D" w:rsidRDefault="009C447D" w:rsidP="009C447D">
      <w:pPr>
        <w:framePr w:h="7094" w:hSpace="10080" w:wrap="notBeside" w:vAnchor="text" w:hAnchor="margin" w:x="1" w:y="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FE14598" wp14:editId="0385AAF6">
            <wp:extent cx="50292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E46E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164586" w14:textId="77777777" w:rsidR="009C447D" w:rsidRDefault="009C447D" w:rsidP="009C447D">
      <w:pPr>
        <w:ind w:firstLine="720"/>
        <w:rPr>
          <w:color w:val="000000"/>
          <w:sz w:val="28"/>
          <w:szCs w:val="28"/>
        </w:rPr>
      </w:pPr>
      <w:r w:rsidRPr="009E423B">
        <w:rPr>
          <w:color w:val="000000"/>
          <w:sz w:val="28"/>
          <w:szCs w:val="28"/>
        </w:rPr>
        <w:t>г)</w:t>
      </w:r>
      <w:r>
        <w:rPr>
          <w:color w:val="000000"/>
          <w:sz w:val="28"/>
          <w:szCs w:val="28"/>
        </w:rPr>
        <w:t xml:space="preserve"> гидросистемы рулевого управления;</w:t>
      </w:r>
    </w:p>
    <w:p w14:paraId="2275FF5F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D2A340" w14:textId="77777777" w:rsidR="009C447D" w:rsidRDefault="009C447D" w:rsidP="009C447D">
      <w:pPr>
        <w:rPr>
          <w:color w:val="000000"/>
        </w:rPr>
      </w:pPr>
    </w:p>
    <w:p w14:paraId="62CD8984" w14:textId="2B80FA8C" w:rsidR="009C447D" w:rsidRDefault="009C447D" w:rsidP="009C447D">
      <w:pPr>
        <w:framePr w:h="439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50378B05" wp14:editId="081F154E">
            <wp:extent cx="5619750" cy="279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80CC" w14:textId="77777777" w:rsidR="009C447D" w:rsidRPr="009E423B" w:rsidRDefault="009C447D" w:rsidP="009C447D">
      <w:pPr>
        <w:rPr>
          <w:sz w:val="28"/>
          <w:szCs w:val="28"/>
        </w:rPr>
      </w:pPr>
    </w:p>
    <w:p w14:paraId="5A56BE8A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D8A953" w14:textId="17E36532" w:rsidR="009C447D" w:rsidRDefault="009C447D" w:rsidP="009C447D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. Описать рабочее место комбайна и автоматическую систему контр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ля технологического процесса</w:t>
      </w:r>
    </w:p>
    <w:p w14:paraId="2EE4A2EE" w14:textId="7777777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</w:t>
      </w:r>
    </w:p>
    <w:p w14:paraId="144B4CC5" w14:textId="4A0D7CB3" w:rsidR="009C447D" w:rsidRDefault="009C447D" w:rsidP="009C447D">
      <w:pPr>
        <w:framePr w:h="9240" w:hSpace="10080" w:wrap="notBeside" w:vAnchor="text" w:hAnchor="margin" w:x="1" w:y="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DDD1E7F" wp14:editId="3A7F8B3D">
            <wp:extent cx="4686300" cy="586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DFE9" w14:textId="77777777" w:rsidR="009C447D" w:rsidRDefault="009C447D" w:rsidP="009C447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6F07EBA7" w14:textId="6E7503E7" w:rsidR="009C447D" w:rsidRDefault="009C447D" w:rsidP="009C447D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E86A5E" w14:textId="66138194" w:rsidR="009C447D" w:rsidRDefault="009C447D" w:rsidP="009C447D">
      <w:pPr>
        <w:ind w:left="2160" w:hanging="1440"/>
        <w:jc w:val="both"/>
        <w:rPr>
          <w:i/>
          <w:sz w:val="28"/>
        </w:rPr>
      </w:pPr>
      <w:r>
        <w:rPr>
          <w:sz w:val="28"/>
        </w:rPr>
        <w:lastRenderedPageBreak/>
        <w:t>2</w:t>
      </w:r>
      <w:r>
        <w:rPr>
          <w:sz w:val="28"/>
        </w:rPr>
        <w:t>0</w:t>
      </w:r>
      <w:r>
        <w:rPr>
          <w:sz w:val="28"/>
        </w:rPr>
        <w:t>.</w:t>
      </w:r>
      <w:r w:rsidRPr="0004523E">
        <w:rPr>
          <w:sz w:val="28"/>
        </w:rPr>
        <w:t xml:space="preserve"> </w:t>
      </w:r>
      <w:r>
        <w:rPr>
          <w:i/>
          <w:sz w:val="28"/>
        </w:rPr>
        <w:t>Таблица 6</w:t>
      </w:r>
      <w:r w:rsidRPr="00031DE5">
        <w:rPr>
          <w:i/>
          <w:sz w:val="28"/>
        </w:rPr>
        <w:t xml:space="preserve"> – Технико-экономическая характеристика зерн</w:t>
      </w:r>
      <w:r w:rsidRPr="00031DE5">
        <w:rPr>
          <w:i/>
          <w:sz w:val="28"/>
        </w:rPr>
        <w:t>о</w:t>
      </w:r>
      <w:r w:rsidRPr="00031DE5">
        <w:rPr>
          <w:i/>
          <w:sz w:val="28"/>
        </w:rPr>
        <w:t>уборо</w:t>
      </w:r>
      <w:r w:rsidRPr="00031DE5">
        <w:rPr>
          <w:i/>
          <w:sz w:val="28"/>
        </w:rPr>
        <w:t>ч</w:t>
      </w:r>
      <w:r>
        <w:rPr>
          <w:i/>
          <w:sz w:val="28"/>
        </w:rPr>
        <w:t>ных комбайнов</w:t>
      </w:r>
    </w:p>
    <w:p w14:paraId="784565FF" w14:textId="77777777" w:rsidR="009C447D" w:rsidRDefault="009C447D" w:rsidP="009C447D">
      <w:pPr>
        <w:ind w:left="2160" w:hanging="1440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3"/>
        <w:gridCol w:w="1219"/>
        <w:gridCol w:w="1220"/>
        <w:gridCol w:w="1110"/>
        <w:gridCol w:w="1004"/>
        <w:gridCol w:w="1220"/>
      </w:tblGrid>
      <w:tr w:rsidR="009C447D" w:rsidRPr="00D330F0" w14:paraId="3070BCD7" w14:textId="77777777" w:rsidTr="00F937CB">
        <w:trPr>
          <w:cantSplit/>
          <w:trHeight w:val="369"/>
          <w:jc w:val="center"/>
        </w:trPr>
        <w:tc>
          <w:tcPr>
            <w:tcW w:w="2783" w:type="dxa"/>
            <w:vMerge w:val="restart"/>
            <w:vAlign w:val="center"/>
          </w:tcPr>
          <w:p w14:paraId="1966DD47" w14:textId="77777777" w:rsidR="009C447D" w:rsidRPr="00D330F0" w:rsidRDefault="009C447D" w:rsidP="00F937CB">
            <w:pPr>
              <w:jc w:val="center"/>
            </w:pPr>
            <w:r w:rsidRPr="00D330F0">
              <w:t>Показатель</w:t>
            </w:r>
          </w:p>
        </w:tc>
        <w:tc>
          <w:tcPr>
            <w:tcW w:w="5773" w:type="dxa"/>
            <w:gridSpan w:val="5"/>
            <w:vAlign w:val="center"/>
          </w:tcPr>
          <w:p w14:paraId="1A43A72A" w14:textId="77777777" w:rsidR="009C447D" w:rsidRPr="00D330F0" w:rsidRDefault="009C447D" w:rsidP="00F937CB">
            <w:pPr>
              <w:jc w:val="center"/>
            </w:pPr>
            <w:r w:rsidRPr="00D330F0">
              <w:t>Марка</w:t>
            </w:r>
          </w:p>
        </w:tc>
      </w:tr>
      <w:tr w:rsidR="009C447D" w:rsidRPr="00D330F0" w14:paraId="562C5D38" w14:textId="77777777" w:rsidTr="00F937CB">
        <w:trPr>
          <w:cantSplit/>
          <w:trHeight w:val="272"/>
          <w:jc w:val="center"/>
        </w:trPr>
        <w:tc>
          <w:tcPr>
            <w:tcW w:w="2783" w:type="dxa"/>
            <w:vMerge/>
            <w:vAlign w:val="center"/>
          </w:tcPr>
          <w:p w14:paraId="700961FD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19" w:type="dxa"/>
            <w:vAlign w:val="center"/>
          </w:tcPr>
          <w:p w14:paraId="3301179A" w14:textId="77777777" w:rsidR="009C447D" w:rsidRPr="00D330F0" w:rsidRDefault="009C447D" w:rsidP="00F937CB">
            <w:pPr>
              <w:jc w:val="center"/>
            </w:pPr>
            <w:r w:rsidRPr="00D330F0">
              <w:t>Дон-1200</w:t>
            </w:r>
          </w:p>
        </w:tc>
        <w:tc>
          <w:tcPr>
            <w:tcW w:w="1220" w:type="dxa"/>
            <w:vAlign w:val="center"/>
          </w:tcPr>
          <w:p w14:paraId="4BF34FFA" w14:textId="77777777" w:rsidR="009C447D" w:rsidRPr="00D330F0" w:rsidRDefault="009C447D" w:rsidP="00F937CB">
            <w:pPr>
              <w:jc w:val="center"/>
            </w:pPr>
            <w:r w:rsidRPr="00D330F0">
              <w:t>Дон-1500</w:t>
            </w:r>
          </w:p>
        </w:tc>
        <w:tc>
          <w:tcPr>
            <w:tcW w:w="1110" w:type="dxa"/>
            <w:vAlign w:val="center"/>
          </w:tcPr>
          <w:p w14:paraId="50500C47" w14:textId="77777777" w:rsidR="009C447D" w:rsidRPr="00D330F0" w:rsidRDefault="009C447D" w:rsidP="00F937CB">
            <w:pPr>
              <w:jc w:val="center"/>
            </w:pPr>
            <w:r w:rsidRPr="00D330F0">
              <w:t>СК-5М</w:t>
            </w:r>
          </w:p>
        </w:tc>
        <w:tc>
          <w:tcPr>
            <w:tcW w:w="1004" w:type="dxa"/>
            <w:vAlign w:val="center"/>
          </w:tcPr>
          <w:p w14:paraId="29F3CD32" w14:textId="77777777" w:rsidR="009C447D" w:rsidRPr="00D330F0" w:rsidRDefault="009C447D" w:rsidP="00F937CB">
            <w:pPr>
              <w:jc w:val="center"/>
            </w:pPr>
            <w:r w:rsidRPr="00D330F0">
              <w:t>Дон-Ве</w:t>
            </w:r>
            <w:r w:rsidRPr="00D330F0">
              <w:t>к</w:t>
            </w:r>
            <w:r w:rsidRPr="00D330F0">
              <w:t>тор</w:t>
            </w:r>
          </w:p>
        </w:tc>
        <w:tc>
          <w:tcPr>
            <w:tcW w:w="1220" w:type="dxa"/>
            <w:vAlign w:val="center"/>
          </w:tcPr>
          <w:p w14:paraId="0913C2FF" w14:textId="77777777" w:rsidR="009C447D" w:rsidRPr="00D330F0" w:rsidRDefault="009C447D" w:rsidP="00F937CB">
            <w:pPr>
              <w:jc w:val="center"/>
            </w:pPr>
            <w:r w:rsidRPr="00D330F0">
              <w:t>Енисей-1200</w:t>
            </w:r>
          </w:p>
        </w:tc>
      </w:tr>
      <w:tr w:rsidR="009C447D" w:rsidRPr="00D330F0" w14:paraId="5EF8093A" w14:textId="77777777" w:rsidTr="00F937CB">
        <w:trPr>
          <w:trHeight w:val="607"/>
          <w:jc w:val="center"/>
        </w:trPr>
        <w:tc>
          <w:tcPr>
            <w:tcW w:w="2783" w:type="dxa"/>
            <w:vAlign w:val="center"/>
          </w:tcPr>
          <w:p w14:paraId="7F010A1A" w14:textId="77777777" w:rsidR="009C447D" w:rsidRPr="00D330F0" w:rsidRDefault="009C447D" w:rsidP="00F937CB">
            <w:r w:rsidRPr="00D330F0">
              <w:t>Ширина захв</w:t>
            </w:r>
            <w:r w:rsidRPr="00D330F0">
              <w:t>а</w:t>
            </w:r>
            <w:r w:rsidRPr="00D330F0">
              <w:t>та, м</w:t>
            </w:r>
          </w:p>
        </w:tc>
        <w:tc>
          <w:tcPr>
            <w:tcW w:w="1219" w:type="dxa"/>
            <w:vAlign w:val="center"/>
          </w:tcPr>
          <w:p w14:paraId="65ED82B3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63BC0596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110" w:type="dxa"/>
            <w:vAlign w:val="center"/>
          </w:tcPr>
          <w:p w14:paraId="3F2F2F4C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004" w:type="dxa"/>
            <w:vAlign w:val="center"/>
          </w:tcPr>
          <w:p w14:paraId="10364E5B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0E68A113" w14:textId="77777777" w:rsidR="009C447D" w:rsidRPr="00D330F0" w:rsidRDefault="009C447D" w:rsidP="00F937CB">
            <w:pPr>
              <w:jc w:val="center"/>
            </w:pPr>
          </w:p>
        </w:tc>
      </w:tr>
      <w:tr w:rsidR="009C447D" w:rsidRPr="00D330F0" w14:paraId="592F5EE2" w14:textId="77777777" w:rsidTr="00F937CB">
        <w:trPr>
          <w:trHeight w:val="607"/>
          <w:jc w:val="center"/>
        </w:trPr>
        <w:tc>
          <w:tcPr>
            <w:tcW w:w="2783" w:type="dxa"/>
            <w:vAlign w:val="center"/>
          </w:tcPr>
          <w:p w14:paraId="6C86E02B" w14:textId="77777777" w:rsidR="009C447D" w:rsidRPr="00D330F0" w:rsidRDefault="009C447D" w:rsidP="00F937CB">
            <w:r w:rsidRPr="00D330F0">
              <w:t>Рабочая ск</w:t>
            </w:r>
            <w:r w:rsidRPr="00D330F0">
              <w:t>о</w:t>
            </w:r>
            <w:r w:rsidRPr="00D330F0">
              <w:t>рость, км/ч</w:t>
            </w:r>
          </w:p>
        </w:tc>
        <w:tc>
          <w:tcPr>
            <w:tcW w:w="1219" w:type="dxa"/>
            <w:vAlign w:val="center"/>
          </w:tcPr>
          <w:p w14:paraId="0D52B342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38B3922A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110" w:type="dxa"/>
            <w:vAlign w:val="center"/>
          </w:tcPr>
          <w:p w14:paraId="5BFB2F05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004" w:type="dxa"/>
            <w:vAlign w:val="center"/>
          </w:tcPr>
          <w:p w14:paraId="4E47C3E2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3232929D" w14:textId="77777777" w:rsidR="009C447D" w:rsidRPr="00D330F0" w:rsidRDefault="009C447D" w:rsidP="00F937CB">
            <w:pPr>
              <w:jc w:val="center"/>
            </w:pPr>
          </w:p>
        </w:tc>
      </w:tr>
      <w:tr w:rsidR="009C447D" w:rsidRPr="00D330F0" w14:paraId="3302FE16" w14:textId="77777777" w:rsidTr="00F937CB">
        <w:trPr>
          <w:trHeight w:val="607"/>
          <w:jc w:val="center"/>
        </w:trPr>
        <w:tc>
          <w:tcPr>
            <w:tcW w:w="2783" w:type="dxa"/>
            <w:vAlign w:val="center"/>
          </w:tcPr>
          <w:p w14:paraId="0957F9BE" w14:textId="77777777" w:rsidR="009C447D" w:rsidRPr="00D330F0" w:rsidRDefault="009C447D" w:rsidP="00F937CB">
            <w:r w:rsidRPr="00D330F0">
              <w:t>Пропускная спосо</w:t>
            </w:r>
            <w:r w:rsidRPr="00D330F0">
              <w:t>б</w:t>
            </w:r>
            <w:r w:rsidRPr="00D330F0">
              <w:t>ность, кг/с</w:t>
            </w:r>
          </w:p>
        </w:tc>
        <w:tc>
          <w:tcPr>
            <w:tcW w:w="1219" w:type="dxa"/>
            <w:vAlign w:val="center"/>
          </w:tcPr>
          <w:p w14:paraId="0F14A83F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26873189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110" w:type="dxa"/>
            <w:vAlign w:val="center"/>
          </w:tcPr>
          <w:p w14:paraId="2B841489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004" w:type="dxa"/>
            <w:vAlign w:val="center"/>
          </w:tcPr>
          <w:p w14:paraId="0514955A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01B25F69" w14:textId="77777777" w:rsidR="009C447D" w:rsidRPr="00D330F0" w:rsidRDefault="009C447D" w:rsidP="00F937CB">
            <w:pPr>
              <w:jc w:val="center"/>
            </w:pPr>
          </w:p>
        </w:tc>
      </w:tr>
      <w:tr w:rsidR="009C447D" w:rsidRPr="00D330F0" w14:paraId="678DBAF5" w14:textId="77777777" w:rsidTr="00F937CB">
        <w:trPr>
          <w:trHeight w:val="607"/>
          <w:jc w:val="center"/>
        </w:trPr>
        <w:tc>
          <w:tcPr>
            <w:tcW w:w="2783" w:type="dxa"/>
            <w:vAlign w:val="center"/>
          </w:tcPr>
          <w:p w14:paraId="14DA5BA7" w14:textId="77777777" w:rsidR="009C447D" w:rsidRPr="00D330F0" w:rsidRDefault="009C447D" w:rsidP="00F937CB">
            <w:r w:rsidRPr="00D330F0">
              <w:t>Ширина мол</w:t>
            </w:r>
            <w:r w:rsidRPr="00D330F0">
              <w:t>о</w:t>
            </w:r>
            <w:r w:rsidRPr="00D330F0">
              <w:t>тилки, мм</w:t>
            </w:r>
          </w:p>
        </w:tc>
        <w:tc>
          <w:tcPr>
            <w:tcW w:w="1219" w:type="dxa"/>
            <w:vAlign w:val="center"/>
          </w:tcPr>
          <w:p w14:paraId="17FACEFE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0BE39808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110" w:type="dxa"/>
            <w:vAlign w:val="center"/>
          </w:tcPr>
          <w:p w14:paraId="354C0F66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004" w:type="dxa"/>
            <w:vAlign w:val="center"/>
          </w:tcPr>
          <w:p w14:paraId="41F78124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4F2207B0" w14:textId="77777777" w:rsidR="009C447D" w:rsidRPr="00D330F0" w:rsidRDefault="009C447D" w:rsidP="00F937CB">
            <w:pPr>
              <w:jc w:val="center"/>
            </w:pPr>
          </w:p>
        </w:tc>
      </w:tr>
      <w:tr w:rsidR="009C447D" w:rsidRPr="00D330F0" w14:paraId="71C81DAC" w14:textId="77777777" w:rsidTr="00F937CB">
        <w:trPr>
          <w:trHeight w:val="607"/>
          <w:jc w:val="center"/>
        </w:trPr>
        <w:tc>
          <w:tcPr>
            <w:tcW w:w="2783" w:type="dxa"/>
            <w:vAlign w:val="center"/>
          </w:tcPr>
          <w:p w14:paraId="434A48E8" w14:textId="77777777" w:rsidR="009C447D" w:rsidRPr="00D330F0" w:rsidRDefault="009C447D" w:rsidP="00F937CB">
            <w:r w:rsidRPr="00D330F0">
              <w:t>Диаметр бар</w:t>
            </w:r>
            <w:r w:rsidRPr="00D330F0">
              <w:t>а</w:t>
            </w:r>
            <w:r w:rsidRPr="00D330F0">
              <w:t>бана, мм</w:t>
            </w:r>
          </w:p>
        </w:tc>
        <w:tc>
          <w:tcPr>
            <w:tcW w:w="1219" w:type="dxa"/>
            <w:vAlign w:val="center"/>
          </w:tcPr>
          <w:p w14:paraId="13DBC872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71A580EC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110" w:type="dxa"/>
            <w:vAlign w:val="center"/>
          </w:tcPr>
          <w:p w14:paraId="754FD0D2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004" w:type="dxa"/>
            <w:vAlign w:val="center"/>
          </w:tcPr>
          <w:p w14:paraId="120B087F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4C519B85" w14:textId="77777777" w:rsidR="009C447D" w:rsidRPr="00D330F0" w:rsidRDefault="009C447D" w:rsidP="00F937CB">
            <w:pPr>
              <w:jc w:val="center"/>
            </w:pPr>
          </w:p>
        </w:tc>
      </w:tr>
      <w:tr w:rsidR="009C447D" w:rsidRPr="00D330F0" w14:paraId="2382BCAB" w14:textId="77777777" w:rsidTr="00F937CB">
        <w:trPr>
          <w:trHeight w:val="609"/>
          <w:jc w:val="center"/>
        </w:trPr>
        <w:tc>
          <w:tcPr>
            <w:tcW w:w="2783" w:type="dxa"/>
            <w:vAlign w:val="center"/>
          </w:tcPr>
          <w:p w14:paraId="25273FF4" w14:textId="77777777" w:rsidR="009C447D" w:rsidRPr="00D330F0" w:rsidRDefault="009C447D" w:rsidP="00F937CB">
            <w:r w:rsidRPr="00D330F0">
              <w:t>Вместимость зернового бункера, м</w:t>
            </w:r>
            <w:r w:rsidRPr="00D330F0">
              <w:rPr>
                <w:vertAlign w:val="superscript"/>
              </w:rPr>
              <w:t>3</w:t>
            </w:r>
          </w:p>
        </w:tc>
        <w:tc>
          <w:tcPr>
            <w:tcW w:w="1219" w:type="dxa"/>
            <w:vAlign w:val="center"/>
          </w:tcPr>
          <w:p w14:paraId="6DCD3FD7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761710E4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110" w:type="dxa"/>
            <w:vAlign w:val="center"/>
          </w:tcPr>
          <w:p w14:paraId="6DEFE958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004" w:type="dxa"/>
            <w:vAlign w:val="center"/>
          </w:tcPr>
          <w:p w14:paraId="27D7D22D" w14:textId="77777777" w:rsidR="009C447D" w:rsidRPr="00D330F0" w:rsidRDefault="009C447D" w:rsidP="00F937CB">
            <w:pPr>
              <w:jc w:val="center"/>
            </w:pPr>
          </w:p>
        </w:tc>
        <w:tc>
          <w:tcPr>
            <w:tcW w:w="1220" w:type="dxa"/>
            <w:vAlign w:val="center"/>
          </w:tcPr>
          <w:p w14:paraId="1DA6CFE8" w14:textId="77777777" w:rsidR="009C447D" w:rsidRPr="00D330F0" w:rsidRDefault="009C447D" w:rsidP="00F937CB">
            <w:pPr>
              <w:jc w:val="center"/>
            </w:pPr>
          </w:p>
        </w:tc>
      </w:tr>
    </w:tbl>
    <w:p w14:paraId="698CA73D" w14:textId="77777777" w:rsidR="009C447D" w:rsidRPr="00F105B3" w:rsidRDefault="009C447D" w:rsidP="009C447D">
      <w:pPr>
        <w:rPr>
          <w:b/>
          <w:sz w:val="28"/>
          <w:szCs w:val="28"/>
        </w:rPr>
      </w:pPr>
    </w:p>
    <w:p w14:paraId="53F8B510" w14:textId="75243817" w:rsidR="009C447D" w:rsidRDefault="009C447D" w:rsidP="009C447D">
      <w:pPr>
        <w:jc w:val="center"/>
        <w:rPr>
          <w:b/>
          <w:bCs/>
          <w:sz w:val="28"/>
        </w:rPr>
      </w:pPr>
      <w:r>
        <w:rPr>
          <w:b/>
          <w:sz w:val="28"/>
        </w:rPr>
        <w:t>8</w:t>
      </w:r>
      <w:r>
        <w:rPr>
          <w:b/>
          <w:bCs/>
          <w:sz w:val="28"/>
        </w:rPr>
        <w:t>.5 Контрольные вопросы</w:t>
      </w:r>
    </w:p>
    <w:p w14:paraId="074701DB" w14:textId="77777777" w:rsidR="009C447D" w:rsidRDefault="009C447D" w:rsidP="009C447D">
      <w:pPr>
        <w:jc w:val="center"/>
        <w:rPr>
          <w:b/>
          <w:bCs/>
          <w:sz w:val="28"/>
        </w:rPr>
      </w:pPr>
    </w:p>
    <w:p w14:paraId="4A1ED645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left" w:pos="1080"/>
        </w:tabs>
        <w:ind w:left="0" w:firstLine="720"/>
        <w:rPr>
          <w:sz w:val="28"/>
        </w:rPr>
      </w:pPr>
      <w:r>
        <w:rPr>
          <w:sz w:val="28"/>
        </w:rPr>
        <w:t>Какие способы уборки зерновых культур вы знаете? Их пр</w:t>
      </w:r>
      <w:r>
        <w:rPr>
          <w:sz w:val="28"/>
        </w:rPr>
        <w:t>е</w:t>
      </w:r>
      <w:r>
        <w:rPr>
          <w:sz w:val="28"/>
        </w:rPr>
        <w:t>имущества и недоста</w:t>
      </w:r>
      <w:r>
        <w:rPr>
          <w:sz w:val="28"/>
        </w:rPr>
        <w:t>т</w:t>
      </w:r>
      <w:r>
        <w:rPr>
          <w:sz w:val="28"/>
        </w:rPr>
        <w:t>ки.</w:t>
      </w:r>
    </w:p>
    <w:p w14:paraId="1C0EF940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left" w:pos="1080"/>
        </w:tabs>
        <w:ind w:left="0" w:firstLine="720"/>
        <w:rPr>
          <w:sz w:val="28"/>
        </w:rPr>
      </w:pPr>
      <w:r>
        <w:rPr>
          <w:sz w:val="28"/>
        </w:rPr>
        <w:t>Какие агротехнические требования предъявляются к работе зерн</w:t>
      </w:r>
      <w:r>
        <w:rPr>
          <w:sz w:val="28"/>
        </w:rPr>
        <w:t>о</w:t>
      </w:r>
      <w:r>
        <w:rPr>
          <w:sz w:val="28"/>
        </w:rPr>
        <w:t>уборочных машин?</w:t>
      </w:r>
    </w:p>
    <w:p w14:paraId="057CBA1C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left" w:pos="1080"/>
        </w:tabs>
        <w:ind w:left="0" w:firstLine="720"/>
        <w:jc w:val="both"/>
        <w:rPr>
          <w:sz w:val="28"/>
        </w:rPr>
      </w:pPr>
      <w:r>
        <w:rPr>
          <w:sz w:val="28"/>
        </w:rPr>
        <w:t>Какие регулировки нужно провести для сокращения потерь зерна за жаткой комбайна при уборке низкорослых и полеглых хл</w:t>
      </w:r>
      <w:r>
        <w:rPr>
          <w:sz w:val="28"/>
        </w:rPr>
        <w:t>е</w:t>
      </w:r>
      <w:r>
        <w:rPr>
          <w:sz w:val="28"/>
        </w:rPr>
        <w:t>бов?</w:t>
      </w:r>
    </w:p>
    <w:p w14:paraId="1CFC7DF2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 xml:space="preserve">Какие преимущества и недостатки имеют одно- и </w:t>
      </w:r>
      <w:proofErr w:type="spellStart"/>
      <w:r>
        <w:rPr>
          <w:sz w:val="28"/>
        </w:rPr>
        <w:t>двухбараба</w:t>
      </w:r>
      <w:r>
        <w:rPr>
          <w:sz w:val="28"/>
        </w:rPr>
        <w:t>н</w:t>
      </w:r>
      <w:r>
        <w:rPr>
          <w:sz w:val="28"/>
        </w:rPr>
        <w:t>ные</w:t>
      </w:r>
      <w:proofErr w:type="spellEnd"/>
      <w:r>
        <w:rPr>
          <w:sz w:val="28"/>
        </w:rPr>
        <w:t xml:space="preserve"> молотильные аппараты?</w:t>
      </w:r>
    </w:p>
    <w:p w14:paraId="1D78621E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>Как уменьшить потери зерна за молотильным аппар</w:t>
      </w:r>
      <w:r>
        <w:rPr>
          <w:sz w:val="28"/>
        </w:rPr>
        <w:t>а</w:t>
      </w:r>
      <w:r>
        <w:rPr>
          <w:sz w:val="28"/>
        </w:rPr>
        <w:t>том?</w:t>
      </w:r>
    </w:p>
    <w:p w14:paraId="2E58CB07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>Как уменьшить потери за системой очистки комбайна?</w:t>
      </w:r>
    </w:p>
    <w:p w14:paraId="1F7192E1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>Назовите особенности конструкции роторного комба</w:t>
      </w:r>
      <w:r>
        <w:rPr>
          <w:sz w:val="28"/>
        </w:rPr>
        <w:t>й</w:t>
      </w:r>
      <w:r>
        <w:rPr>
          <w:sz w:val="28"/>
        </w:rPr>
        <w:t>на (СК-10).</w:t>
      </w:r>
    </w:p>
    <w:p w14:paraId="631C7237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 xml:space="preserve">Какие способы уборки </w:t>
      </w:r>
      <w:proofErr w:type="spellStart"/>
      <w:r>
        <w:rPr>
          <w:sz w:val="28"/>
        </w:rPr>
        <w:t>незерновой</w:t>
      </w:r>
      <w:proofErr w:type="spellEnd"/>
      <w:r>
        <w:rPr>
          <w:sz w:val="28"/>
        </w:rPr>
        <w:t xml:space="preserve"> части урожая вы знаете? Расск</w:t>
      </w:r>
      <w:r>
        <w:rPr>
          <w:sz w:val="28"/>
        </w:rPr>
        <w:t>а</w:t>
      </w:r>
      <w:r>
        <w:rPr>
          <w:sz w:val="28"/>
        </w:rPr>
        <w:t>жите о них.</w:t>
      </w:r>
    </w:p>
    <w:p w14:paraId="555695D3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>За какие операции отвечает основная гидравлическая система комбайна?</w:t>
      </w:r>
    </w:p>
    <w:p w14:paraId="75BEA46E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 xml:space="preserve"> Какие основные узлы включает в себя ходовая часть комба</w:t>
      </w:r>
      <w:r>
        <w:rPr>
          <w:sz w:val="28"/>
        </w:rPr>
        <w:t>й</w:t>
      </w:r>
      <w:r>
        <w:rPr>
          <w:sz w:val="28"/>
        </w:rPr>
        <w:t>на?</w:t>
      </w:r>
    </w:p>
    <w:p w14:paraId="2DB6F591" w14:textId="77777777" w:rsidR="009C447D" w:rsidRDefault="009C447D" w:rsidP="009C447D">
      <w:pPr>
        <w:numPr>
          <w:ilvl w:val="0"/>
          <w:numId w:val="1"/>
        </w:numPr>
        <w:tabs>
          <w:tab w:val="clear" w:pos="720"/>
          <w:tab w:val="num" w:pos="1080"/>
        </w:tabs>
        <w:ind w:left="0" w:firstLine="720"/>
        <w:jc w:val="both"/>
        <w:rPr>
          <w:sz w:val="28"/>
        </w:rPr>
      </w:pPr>
      <w:r>
        <w:rPr>
          <w:sz w:val="28"/>
        </w:rPr>
        <w:t xml:space="preserve"> Для чего предназначена АСК? </w:t>
      </w:r>
    </w:p>
    <w:p w14:paraId="5EF77AD7" w14:textId="77777777" w:rsidR="009C447D" w:rsidRDefault="009C447D" w:rsidP="009C447D">
      <w:pPr>
        <w:rPr>
          <w:sz w:val="28"/>
        </w:rPr>
      </w:pPr>
    </w:p>
    <w:p w14:paraId="573068AA" w14:textId="77777777" w:rsidR="009C447D" w:rsidRDefault="009C447D" w:rsidP="009C447D">
      <w:pPr>
        <w:jc w:val="right"/>
        <w:rPr>
          <w:sz w:val="28"/>
        </w:rPr>
      </w:pPr>
      <w:r>
        <w:rPr>
          <w:sz w:val="28"/>
        </w:rPr>
        <w:t>Работу выполнил:</w:t>
      </w:r>
      <w:r>
        <w:rPr>
          <w:sz w:val="28"/>
          <w:lang w:val="en-US"/>
        </w:rPr>
        <w:t> 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lang w:val="en-US"/>
        </w:rPr>
        <w:t> </w:t>
      </w:r>
      <w:r>
        <w:rPr>
          <w:sz w:val="28"/>
        </w:rPr>
        <w:t xml:space="preserve"> </w:t>
      </w:r>
    </w:p>
    <w:p w14:paraId="772C246F" w14:textId="77777777" w:rsidR="009C447D" w:rsidRPr="00D330F0" w:rsidRDefault="009C447D" w:rsidP="009C447D">
      <w:pPr>
        <w:jc w:val="right"/>
        <w:rPr>
          <w:sz w:val="28"/>
        </w:rPr>
      </w:pPr>
    </w:p>
    <w:p w14:paraId="4B6D5B6D" w14:textId="3E005F7E" w:rsidR="00AA6A75" w:rsidRDefault="009C447D" w:rsidP="009C447D">
      <w:pPr>
        <w:jc w:val="right"/>
      </w:pPr>
      <w:r>
        <w:rPr>
          <w:sz w:val="28"/>
        </w:rPr>
        <w:t>Работу принял:</w:t>
      </w:r>
      <w:r>
        <w:rPr>
          <w:sz w:val="28"/>
          <w:lang w:val="en-US"/>
        </w:rPr>
        <w:t> 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sectPr w:rsidR="00AA6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D66C0"/>
    <w:multiLevelType w:val="hybridMultilevel"/>
    <w:tmpl w:val="A210A8CC"/>
    <w:lvl w:ilvl="0" w:tplc="3EDE1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A8358E"/>
    <w:multiLevelType w:val="hybridMultilevel"/>
    <w:tmpl w:val="E96672DE"/>
    <w:lvl w:ilvl="0" w:tplc="B72CBAD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5E605C7E"/>
    <w:multiLevelType w:val="multilevel"/>
    <w:tmpl w:val="0634692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60"/>
        </w:tabs>
        <w:ind w:left="3060" w:hanging="2160"/>
      </w:pPr>
      <w:rPr>
        <w:rFonts w:hint="default"/>
      </w:rPr>
    </w:lvl>
  </w:abstractNum>
  <w:abstractNum w:abstractNumId="3" w15:restartNumberingAfterBreak="0">
    <w:nsid w:val="763054AD"/>
    <w:multiLevelType w:val="hybridMultilevel"/>
    <w:tmpl w:val="879CD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46F"/>
    <w:rsid w:val="000E2A9A"/>
    <w:rsid w:val="0058246F"/>
    <w:rsid w:val="009C447D"/>
    <w:rsid w:val="00AA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47F87E"/>
  <w15:chartTrackingRefBased/>
  <w15:docId w15:val="{97C0513C-D9B6-4927-BE89-4E5EB3C2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447D"/>
    <w:p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6291</Words>
  <Characters>35865</Characters>
  <Application>Microsoft Office Word</Application>
  <DocSecurity>0</DocSecurity>
  <Lines>298</Lines>
  <Paragraphs>84</Paragraphs>
  <ScaleCrop>false</ScaleCrop>
  <Company/>
  <LinksUpToDate>false</LinksUpToDate>
  <CharactersWithSpaces>42072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2024-04-09T07:14:00Z</dcterms:created>
  <dcterms:modified xsi:type="dcterms:W3CDTF">2024-04-09T07:20:00Z</dcterms:modified>
</cp:coreProperties>
</file>