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41" w:rsidRPr="000F586E" w:rsidRDefault="001D6841" w:rsidP="000F586E">
      <w:pPr>
        <w:shd w:val="clear" w:color="auto" w:fill="FFFFFF"/>
        <w:jc w:val="center"/>
        <w:rPr>
          <w:b/>
          <w:sz w:val="24"/>
          <w:szCs w:val="24"/>
        </w:rPr>
      </w:pPr>
      <w:bookmarkStart w:id="0" w:name="_GoBack"/>
      <w:r w:rsidRPr="000F586E">
        <w:rPr>
          <w:b/>
          <w:spacing w:val="-5"/>
          <w:sz w:val="24"/>
          <w:szCs w:val="24"/>
        </w:rPr>
        <w:t xml:space="preserve">ОПРЕДЕЛЕНИЕ </w:t>
      </w:r>
      <w:r w:rsidRPr="000F586E">
        <w:rPr>
          <w:b/>
          <w:spacing w:val="-10"/>
          <w:sz w:val="24"/>
          <w:szCs w:val="24"/>
        </w:rPr>
        <w:t>ВИДОВОЙ ПРИНАДЛЕЖНОСТИ</w:t>
      </w:r>
    </w:p>
    <w:p w:rsidR="000F586E" w:rsidRDefault="001D6841" w:rsidP="000F586E">
      <w:pPr>
        <w:shd w:val="clear" w:color="auto" w:fill="FFFFFF"/>
        <w:jc w:val="center"/>
        <w:rPr>
          <w:b/>
          <w:spacing w:val="-17"/>
          <w:sz w:val="24"/>
          <w:szCs w:val="24"/>
        </w:rPr>
      </w:pPr>
      <w:r w:rsidRPr="000F586E">
        <w:rPr>
          <w:b/>
          <w:spacing w:val="-17"/>
          <w:sz w:val="24"/>
          <w:szCs w:val="24"/>
        </w:rPr>
        <w:t>МЯСА</w:t>
      </w:r>
    </w:p>
    <w:bookmarkEnd w:id="0"/>
    <w:p w:rsidR="001D6841" w:rsidRPr="000F586E" w:rsidRDefault="001D6841" w:rsidP="000F586E">
      <w:pPr>
        <w:shd w:val="clear" w:color="auto" w:fill="FFFFFF"/>
        <w:ind w:firstLine="426"/>
        <w:jc w:val="both"/>
        <w:rPr>
          <w:sz w:val="24"/>
          <w:szCs w:val="24"/>
        </w:rPr>
      </w:pPr>
      <w:r w:rsidRPr="000F586E">
        <w:rPr>
          <w:iCs/>
          <w:spacing w:val="-3"/>
          <w:sz w:val="24"/>
          <w:szCs w:val="24"/>
        </w:rPr>
        <w:t>В</w:t>
      </w:r>
      <w:r w:rsidRPr="000F586E">
        <w:rPr>
          <w:i/>
          <w:iCs/>
          <w:spacing w:val="-3"/>
          <w:sz w:val="24"/>
          <w:szCs w:val="24"/>
        </w:rPr>
        <w:t xml:space="preserve"> </w:t>
      </w:r>
      <w:r w:rsidRPr="000F586E">
        <w:rPr>
          <w:spacing w:val="-3"/>
          <w:sz w:val="24"/>
          <w:szCs w:val="24"/>
        </w:rPr>
        <w:t xml:space="preserve">практической работе ветеринарного </w:t>
      </w:r>
      <w:r w:rsidRPr="000F586E">
        <w:rPr>
          <w:spacing w:val="-7"/>
          <w:sz w:val="24"/>
          <w:szCs w:val="24"/>
        </w:rPr>
        <w:t xml:space="preserve">врача (фельдшера) встречаются случаи, </w:t>
      </w:r>
      <w:r w:rsidRPr="000F586E">
        <w:rPr>
          <w:spacing w:val="-6"/>
          <w:sz w:val="24"/>
          <w:szCs w:val="24"/>
        </w:rPr>
        <w:t xml:space="preserve">когда приходится определять видовую </w:t>
      </w:r>
      <w:r w:rsidRPr="000F586E">
        <w:rPr>
          <w:spacing w:val="-10"/>
          <w:sz w:val="24"/>
          <w:szCs w:val="24"/>
        </w:rPr>
        <w:t>принадлежность мяса животных. Эти слу</w:t>
      </w:r>
      <w:r w:rsidRPr="000F586E">
        <w:rPr>
          <w:spacing w:val="-10"/>
          <w:sz w:val="24"/>
          <w:szCs w:val="24"/>
        </w:rPr>
        <w:softHyphen/>
      </w:r>
      <w:r w:rsidRPr="000F586E">
        <w:rPr>
          <w:spacing w:val="-4"/>
          <w:sz w:val="24"/>
          <w:szCs w:val="24"/>
        </w:rPr>
        <w:t>чаи связаны с фальсификацией, кража</w:t>
      </w:r>
      <w:r w:rsidRPr="000F586E">
        <w:rPr>
          <w:spacing w:val="-4"/>
          <w:sz w:val="24"/>
          <w:szCs w:val="24"/>
        </w:rPr>
        <w:softHyphen/>
      </w:r>
      <w:r w:rsidRPr="000F586E">
        <w:rPr>
          <w:spacing w:val="-10"/>
          <w:sz w:val="24"/>
          <w:szCs w:val="24"/>
        </w:rPr>
        <w:t>ми и браконьерством. На продовольствен</w:t>
      </w:r>
      <w:r w:rsidRPr="000F586E">
        <w:rPr>
          <w:spacing w:val="-10"/>
          <w:sz w:val="24"/>
          <w:szCs w:val="24"/>
        </w:rPr>
        <w:softHyphen/>
      </w:r>
      <w:r w:rsidRPr="000F586E">
        <w:rPr>
          <w:spacing w:val="-8"/>
          <w:sz w:val="24"/>
          <w:szCs w:val="24"/>
        </w:rPr>
        <w:t xml:space="preserve">ных рынках, особенно на стихийных, где </w:t>
      </w:r>
      <w:r w:rsidRPr="000F586E">
        <w:rPr>
          <w:spacing w:val="-9"/>
          <w:sz w:val="24"/>
          <w:szCs w:val="24"/>
        </w:rPr>
        <w:t xml:space="preserve">нет лаборатории ветеринарно-санитарной </w:t>
      </w:r>
      <w:r w:rsidRPr="000F586E">
        <w:rPr>
          <w:spacing w:val="-10"/>
          <w:sz w:val="24"/>
          <w:szCs w:val="24"/>
        </w:rPr>
        <w:t xml:space="preserve">экспертизы, часто продают неценное мясо </w:t>
      </w:r>
      <w:r w:rsidRPr="000F586E">
        <w:rPr>
          <w:sz w:val="24"/>
          <w:szCs w:val="24"/>
        </w:rPr>
        <w:t>по высокой цене.</w:t>
      </w:r>
    </w:p>
    <w:p w:rsidR="001D6841" w:rsidRPr="000F586E" w:rsidRDefault="001D6841" w:rsidP="000F586E">
      <w:pPr>
        <w:shd w:val="clear" w:color="auto" w:fill="FFFFFF"/>
        <w:ind w:firstLine="426"/>
        <w:jc w:val="both"/>
        <w:rPr>
          <w:sz w:val="24"/>
          <w:szCs w:val="24"/>
        </w:rPr>
      </w:pPr>
      <w:r w:rsidRPr="000F586E">
        <w:rPr>
          <w:spacing w:val="-11"/>
          <w:sz w:val="24"/>
          <w:szCs w:val="24"/>
        </w:rPr>
        <w:t xml:space="preserve">При кражах животных с последующей </w:t>
      </w:r>
      <w:r w:rsidRPr="000F586E">
        <w:rPr>
          <w:spacing w:val="-13"/>
          <w:sz w:val="24"/>
          <w:szCs w:val="24"/>
        </w:rPr>
        <w:t>их разделкой нередко мясо одного вида жи</w:t>
      </w:r>
      <w:r w:rsidRPr="000F586E">
        <w:rPr>
          <w:spacing w:val="-13"/>
          <w:sz w:val="24"/>
          <w:szCs w:val="24"/>
        </w:rPr>
        <w:softHyphen/>
      </w:r>
      <w:r w:rsidRPr="000F586E">
        <w:rPr>
          <w:spacing w:val="-12"/>
          <w:sz w:val="24"/>
          <w:szCs w:val="24"/>
        </w:rPr>
        <w:t>вотных выдают за мясо другого. То же на</w:t>
      </w:r>
      <w:r w:rsidRPr="000F586E">
        <w:rPr>
          <w:spacing w:val="-12"/>
          <w:sz w:val="24"/>
          <w:szCs w:val="24"/>
        </w:rPr>
        <w:softHyphen/>
      </w:r>
      <w:r w:rsidRPr="000F586E">
        <w:rPr>
          <w:spacing w:val="-11"/>
          <w:sz w:val="24"/>
          <w:szCs w:val="24"/>
        </w:rPr>
        <w:t xml:space="preserve">блюдается при браконьерстве (например, </w:t>
      </w:r>
      <w:r w:rsidRPr="000F586E">
        <w:rPr>
          <w:spacing w:val="-13"/>
          <w:sz w:val="24"/>
          <w:szCs w:val="24"/>
        </w:rPr>
        <w:t xml:space="preserve">мясо лося или благородного оленя продают </w:t>
      </w:r>
      <w:r w:rsidRPr="000F586E">
        <w:rPr>
          <w:spacing w:val="-7"/>
          <w:sz w:val="24"/>
          <w:szCs w:val="24"/>
        </w:rPr>
        <w:t>как мясо крупного рогатого скота) и т. д.</w:t>
      </w:r>
    </w:p>
    <w:p w:rsidR="001D6841" w:rsidRPr="000F586E" w:rsidRDefault="001D6841" w:rsidP="000F586E">
      <w:pPr>
        <w:shd w:val="clear" w:color="auto" w:fill="FFFFFF"/>
        <w:ind w:firstLine="426"/>
        <w:jc w:val="both"/>
        <w:rPr>
          <w:sz w:val="24"/>
          <w:szCs w:val="24"/>
        </w:rPr>
      </w:pPr>
      <w:r w:rsidRPr="000F586E">
        <w:rPr>
          <w:spacing w:val="-11"/>
          <w:sz w:val="24"/>
          <w:szCs w:val="24"/>
        </w:rPr>
        <w:t>При определении видовой принадлеж</w:t>
      </w:r>
      <w:r w:rsidRPr="000F586E">
        <w:rPr>
          <w:spacing w:val="-11"/>
          <w:sz w:val="24"/>
          <w:szCs w:val="24"/>
        </w:rPr>
        <w:softHyphen/>
      </w:r>
      <w:r w:rsidRPr="000F586E">
        <w:rPr>
          <w:spacing w:val="-6"/>
          <w:sz w:val="24"/>
          <w:szCs w:val="24"/>
        </w:rPr>
        <w:t>ности мяса дифференциальным призна</w:t>
      </w:r>
      <w:r w:rsidRPr="000F586E">
        <w:rPr>
          <w:spacing w:val="-6"/>
          <w:sz w:val="24"/>
          <w:szCs w:val="24"/>
        </w:rPr>
        <w:softHyphen/>
      </w:r>
      <w:r w:rsidRPr="000F586E">
        <w:rPr>
          <w:spacing w:val="-7"/>
          <w:sz w:val="24"/>
          <w:szCs w:val="24"/>
        </w:rPr>
        <w:t>ком могут служить внешние показатели, анатомическое различие костей, физико-</w:t>
      </w:r>
      <w:r w:rsidRPr="000F586E">
        <w:rPr>
          <w:spacing w:val="-6"/>
          <w:sz w:val="24"/>
          <w:szCs w:val="24"/>
        </w:rPr>
        <w:t>химические константы жира, качествен</w:t>
      </w:r>
      <w:r w:rsidRPr="000F586E">
        <w:rPr>
          <w:spacing w:val="-6"/>
          <w:sz w:val="24"/>
          <w:szCs w:val="24"/>
        </w:rPr>
        <w:softHyphen/>
      </w:r>
      <w:r w:rsidRPr="000F586E">
        <w:rPr>
          <w:spacing w:val="-8"/>
          <w:sz w:val="24"/>
          <w:szCs w:val="24"/>
        </w:rPr>
        <w:t>ное и количественное определение гли</w:t>
      </w:r>
      <w:r w:rsidRPr="000F586E">
        <w:rPr>
          <w:spacing w:val="-8"/>
          <w:sz w:val="24"/>
          <w:szCs w:val="24"/>
        </w:rPr>
        <w:softHyphen/>
      </w:r>
      <w:r w:rsidRPr="000F586E">
        <w:rPr>
          <w:spacing w:val="-4"/>
          <w:sz w:val="24"/>
          <w:szCs w:val="24"/>
        </w:rPr>
        <w:t>когена и реакция преципитации.</w:t>
      </w:r>
    </w:p>
    <w:p w:rsidR="001D6841" w:rsidRPr="000F586E" w:rsidRDefault="001D6841" w:rsidP="000F586E">
      <w:pPr>
        <w:shd w:val="clear" w:color="auto" w:fill="FFFFFF"/>
        <w:ind w:firstLine="426"/>
        <w:jc w:val="both"/>
        <w:rPr>
          <w:b/>
          <w:bCs/>
          <w:spacing w:val="-13"/>
          <w:sz w:val="24"/>
          <w:szCs w:val="24"/>
        </w:rPr>
      </w:pPr>
    </w:p>
    <w:p w:rsidR="001D6841" w:rsidRPr="000F586E" w:rsidRDefault="001D6841" w:rsidP="000F586E">
      <w:pPr>
        <w:shd w:val="clear" w:color="auto" w:fill="FFFFFF"/>
        <w:jc w:val="center"/>
        <w:rPr>
          <w:b/>
          <w:bCs/>
          <w:spacing w:val="-5"/>
          <w:sz w:val="24"/>
          <w:szCs w:val="24"/>
        </w:rPr>
      </w:pPr>
      <w:r w:rsidRPr="000F586E">
        <w:rPr>
          <w:b/>
          <w:bCs/>
          <w:spacing w:val="-13"/>
          <w:sz w:val="24"/>
          <w:szCs w:val="24"/>
        </w:rPr>
        <w:t xml:space="preserve">ОРГАНОЛЕПТИЧЕСКИЕ </w:t>
      </w:r>
      <w:r w:rsidRPr="000F586E">
        <w:rPr>
          <w:b/>
          <w:bCs/>
          <w:spacing w:val="-5"/>
          <w:sz w:val="24"/>
          <w:szCs w:val="24"/>
        </w:rPr>
        <w:t>ПОКАЗАТЕЛИ</w:t>
      </w:r>
    </w:p>
    <w:p w:rsidR="001D6841" w:rsidRPr="000F586E" w:rsidRDefault="001D6841" w:rsidP="000F586E">
      <w:pPr>
        <w:shd w:val="clear" w:color="auto" w:fill="FFFFFF"/>
        <w:jc w:val="center"/>
        <w:rPr>
          <w:sz w:val="24"/>
          <w:szCs w:val="24"/>
        </w:rPr>
      </w:pP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9"/>
          <w:sz w:val="24"/>
          <w:szCs w:val="24"/>
        </w:rPr>
        <w:t>Мясо животных различных видов оп</w:t>
      </w:r>
      <w:r w:rsidRPr="000F586E">
        <w:rPr>
          <w:spacing w:val="-9"/>
          <w:sz w:val="24"/>
          <w:szCs w:val="24"/>
        </w:rPr>
        <w:softHyphen/>
      </w:r>
      <w:r w:rsidRPr="000F586E">
        <w:rPr>
          <w:spacing w:val="-8"/>
          <w:sz w:val="24"/>
          <w:szCs w:val="24"/>
        </w:rPr>
        <w:t xml:space="preserve">ределяют по конфигурации туш, цвету и </w:t>
      </w:r>
      <w:r w:rsidRPr="000F586E">
        <w:rPr>
          <w:sz w:val="24"/>
          <w:szCs w:val="24"/>
        </w:rPr>
        <w:t>структуре мышечной ткани.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b/>
          <w:bCs/>
          <w:spacing w:val="-14"/>
          <w:sz w:val="24"/>
          <w:szCs w:val="24"/>
        </w:rPr>
        <w:t xml:space="preserve">Определение мяса по конфигурации </w:t>
      </w:r>
      <w:r w:rsidRPr="000F586E">
        <w:rPr>
          <w:b/>
          <w:bCs/>
          <w:spacing w:val="-7"/>
          <w:sz w:val="24"/>
          <w:szCs w:val="24"/>
        </w:rPr>
        <w:t xml:space="preserve">туш. </w:t>
      </w:r>
      <w:r w:rsidRPr="000F586E">
        <w:rPr>
          <w:spacing w:val="-7"/>
          <w:sz w:val="24"/>
          <w:szCs w:val="24"/>
        </w:rPr>
        <w:t xml:space="preserve">Если для экспертизы представлена </w:t>
      </w:r>
      <w:r w:rsidRPr="000F586E">
        <w:rPr>
          <w:spacing w:val="-9"/>
          <w:sz w:val="24"/>
          <w:szCs w:val="24"/>
        </w:rPr>
        <w:t xml:space="preserve">туша животного, то определение видовой принадлежности провести несложно. При </w:t>
      </w:r>
      <w:r w:rsidRPr="000F586E">
        <w:rPr>
          <w:spacing w:val="-8"/>
          <w:sz w:val="24"/>
          <w:szCs w:val="24"/>
        </w:rPr>
        <w:t xml:space="preserve">этом обращают внимание на следующие </w:t>
      </w:r>
      <w:r w:rsidRPr="000F586E">
        <w:rPr>
          <w:sz w:val="24"/>
          <w:szCs w:val="24"/>
        </w:rPr>
        <w:t>признаки: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6"/>
          <w:sz w:val="24"/>
          <w:szCs w:val="24"/>
        </w:rPr>
        <w:t xml:space="preserve">У </w:t>
      </w:r>
      <w:r w:rsidRPr="000F586E">
        <w:rPr>
          <w:i/>
          <w:iCs/>
          <w:spacing w:val="-6"/>
          <w:sz w:val="24"/>
          <w:szCs w:val="24"/>
        </w:rPr>
        <w:t xml:space="preserve">лошади </w:t>
      </w:r>
      <w:r w:rsidRPr="000F586E">
        <w:rPr>
          <w:spacing w:val="-6"/>
          <w:sz w:val="24"/>
          <w:szCs w:val="24"/>
        </w:rPr>
        <w:t>шея длинная, сравнитель</w:t>
      </w:r>
      <w:r w:rsidRPr="000F586E">
        <w:rPr>
          <w:spacing w:val="-6"/>
          <w:sz w:val="24"/>
          <w:szCs w:val="24"/>
        </w:rPr>
        <w:softHyphen/>
      </w:r>
      <w:r w:rsidRPr="000F586E">
        <w:rPr>
          <w:spacing w:val="-5"/>
          <w:sz w:val="24"/>
          <w:szCs w:val="24"/>
        </w:rPr>
        <w:t>но тонкая, в подкожной клетчатке силь</w:t>
      </w:r>
      <w:r w:rsidRPr="000F586E">
        <w:rPr>
          <w:spacing w:val="-5"/>
          <w:sz w:val="24"/>
          <w:szCs w:val="24"/>
        </w:rPr>
        <w:softHyphen/>
      </w:r>
      <w:r w:rsidRPr="000F586E">
        <w:rPr>
          <w:spacing w:val="-6"/>
          <w:sz w:val="24"/>
          <w:szCs w:val="24"/>
        </w:rPr>
        <w:t>но развита соединительная ткань; у упи</w:t>
      </w:r>
      <w:r w:rsidRPr="000F586E">
        <w:rPr>
          <w:spacing w:val="-6"/>
          <w:sz w:val="24"/>
          <w:szCs w:val="24"/>
        </w:rPr>
        <w:softHyphen/>
      </w:r>
      <w:r w:rsidRPr="000F586E">
        <w:rPr>
          <w:spacing w:val="-5"/>
          <w:sz w:val="24"/>
          <w:szCs w:val="24"/>
        </w:rPr>
        <w:t xml:space="preserve">танных лошадей на шее имеется слой </w:t>
      </w:r>
      <w:r w:rsidRPr="000F586E">
        <w:rPr>
          <w:spacing w:val="-7"/>
          <w:sz w:val="24"/>
          <w:szCs w:val="24"/>
        </w:rPr>
        <w:t>жира, круп выпуклый, седалищные буг</w:t>
      </w:r>
      <w:r w:rsidRPr="000F586E">
        <w:rPr>
          <w:spacing w:val="-7"/>
          <w:sz w:val="24"/>
          <w:szCs w:val="24"/>
        </w:rPr>
        <w:softHyphen/>
      </w:r>
      <w:r w:rsidRPr="000F586E">
        <w:rPr>
          <w:sz w:val="24"/>
          <w:szCs w:val="24"/>
        </w:rPr>
        <w:t>ры выступают слабо.</w:t>
      </w:r>
    </w:p>
    <w:p w:rsidR="001D6841" w:rsidRPr="000F586E" w:rsidRDefault="001D6841" w:rsidP="000F586E">
      <w:pPr>
        <w:shd w:val="clear" w:color="auto" w:fill="FFFFFF"/>
        <w:ind w:firstLine="346"/>
        <w:jc w:val="both"/>
        <w:rPr>
          <w:sz w:val="24"/>
          <w:szCs w:val="24"/>
        </w:rPr>
      </w:pPr>
      <w:r w:rsidRPr="000F586E">
        <w:rPr>
          <w:spacing w:val="-8"/>
          <w:sz w:val="24"/>
          <w:szCs w:val="24"/>
        </w:rPr>
        <w:t xml:space="preserve">У </w:t>
      </w:r>
      <w:r w:rsidRPr="000F586E">
        <w:rPr>
          <w:i/>
          <w:iCs/>
          <w:spacing w:val="-8"/>
          <w:sz w:val="24"/>
          <w:szCs w:val="24"/>
        </w:rPr>
        <w:t xml:space="preserve">крупного рогатого скота </w:t>
      </w:r>
      <w:r w:rsidRPr="000F586E">
        <w:rPr>
          <w:spacing w:val="-8"/>
          <w:sz w:val="24"/>
          <w:szCs w:val="24"/>
        </w:rPr>
        <w:t>шея ши</w:t>
      </w:r>
      <w:r w:rsidRPr="000F586E">
        <w:rPr>
          <w:spacing w:val="-8"/>
          <w:sz w:val="24"/>
          <w:szCs w:val="24"/>
        </w:rPr>
        <w:softHyphen/>
      </w:r>
      <w:r w:rsidRPr="000F586E">
        <w:rPr>
          <w:spacing w:val="-1"/>
          <w:sz w:val="24"/>
          <w:szCs w:val="24"/>
        </w:rPr>
        <w:t xml:space="preserve">рокая, короткая, подкожная клетчатка </w:t>
      </w:r>
      <w:r w:rsidRPr="000F586E">
        <w:rPr>
          <w:spacing w:val="-8"/>
          <w:sz w:val="24"/>
          <w:szCs w:val="24"/>
        </w:rPr>
        <w:t>на шее даже у хорошо упитанных живот</w:t>
      </w:r>
      <w:r w:rsidRPr="000F586E">
        <w:rPr>
          <w:spacing w:val="-8"/>
          <w:sz w:val="24"/>
          <w:szCs w:val="24"/>
        </w:rPr>
        <w:softHyphen/>
      </w:r>
      <w:r w:rsidRPr="000F586E">
        <w:rPr>
          <w:spacing w:val="-6"/>
          <w:sz w:val="24"/>
          <w:szCs w:val="24"/>
        </w:rPr>
        <w:t xml:space="preserve">ных содержит мало жира, седалищные </w:t>
      </w:r>
      <w:r w:rsidRPr="000F586E">
        <w:rPr>
          <w:sz w:val="24"/>
          <w:szCs w:val="24"/>
        </w:rPr>
        <w:t>бугры четко выступают.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pacing w:val="-5"/>
          <w:sz w:val="24"/>
          <w:szCs w:val="24"/>
        </w:rPr>
        <w:t xml:space="preserve">У </w:t>
      </w:r>
      <w:r w:rsidRPr="000F586E">
        <w:rPr>
          <w:i/>
          <w:iCs/>
          <w:spacing w:val="-5"/>
          <w:sz w:val="24"/>
          <w:szCs w:val="24"/>
        </w:rPr>
        <w:t xml:space="preserve">овец </w:t>
      </w:r>
      <w:r w:rsidRPr="000F586E">
        <w:rPr>
          <w:spacing w:val="-5"/>
          <w:sz w:val="24"/>
          <w:szCs w:val="24"/>
        </w:rPr>
        <w:t xml:space="preserve">задняя часть туши массивная </w:t>
      </w:r>
      <w:r w:rsidRPr="000F586E">
        <w:rPr>
          <w:spacing w:val="-1"/>
          <w:sz w:val="24"/>
          <w:szCs w:val="24"/>
        </w:rPr>
        <w:t xml:space="preserve">и широкая, холка почти не выступает </w:t>
      </w:r>
      <w:r w:rsidRPr="000F586E">
        <w:rPr>
          <w:spacing w:val="-3"/>
          <w:sz w:val="24"/>
          <w:szCs w:val="24"/>
        </w:rPr>
        <w:t>над линией спины, шея круглая.</w:t>
      </w:r>
    </w:p>
    <w:p w:rsidR="001D6841" w:rsidRPr="000F586E" w:rsidRDefault="001D6841" w:rsidP="000F586E">
      <w:pPr>
        <w:shd w:val="clear" w:color="auto" w:fill="FFFFFF"/>
        <w:ind w:firstLine="346"/>
        <w:jc w:val="both"/>
        <w:rPr>
          <w:sz w:val="24"/>
          <w:szCs w:val="24"/>
        </w:rPr>
      </w:pPr>
      <w:r w:rsidRPr="000F586E">
        <w:rPr>
          <w:spacing w:val="-4"/>
          <w:sz w:val="24"/>
          <w:szCs w:val="24"/>
        </w:rPr>
        <w:t xml:space="preserve">У </w:t>
      </w:r>
      <w:r w:rsidRPr="000F586E">
        <w:rPr>
          <w:i/>
          <w:iCs/>
          <w:spacing w:val="-4"/>
          <w:sz w:val="24"/>
          <w:szCs w:val="24"/>
        </w:rPr>
        <w:t xml:space="preserve">козьих туш </w:t>
      </w:r>
      <w:r w:rsidRPr="000F586E">
        <w:rPr>
          <w:spacing w:val="-4"/>
          <w:sz w:val="24"/>
          <w:szCs w:val="24"/>
        </w:rPr>
        <w:t xml:space="preserve">задняя часть узкая, </w:t>
      </w:r>
      <w:r w:rsidRPr="000F586E">
        <w:rPr>
          <w:spacing w:val="-2"/>
          <w:sz w:val="24"/>
          <w:szCs w:val="24"/>
        </w:rPr>
        <w:t xml:space="preserve">грудная клетка менее округлая, холка </w:t>
      </w:r>
      <w:r w:rsidRPr="000F586E">
        <w:rPr>
          <w:spacing w:val="-11"/>
          <w:sz w:val="24"/>
          <w:szCs w:val="24"/>
        </w:rPr>
        <w:t xml:space="preserve">над линией спины заметно выступает, шея </w:t>
      </w:r>
      <w:r w:rsidRPr="000F586E">
        <w:rPr>
          <w:sz w:val="24"/>
          <w:szCs w:val="24"/>
        </w:rPr>
        <w:t>овально сжата.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5"/>
          <w:sz w:val="24"/>
          <w:szCs w:val="24"/>
        </w:rPr>
        <w:t xml:space="preserve">У </w:t>
      </w:r>
      <w:r w:rsidRPr="000F586E">
        <w:rPr>
          <w:i/>
          <w:iCs/>
          <w:spacing w:val="-5"/>
          <w:sz w:val="24"/>
          <w:szCs w:val="24"/>
        </w:rPr>
        <w:t xml:space="preserve">собак </w:t>
      </w:r>
      <w:r w:rsidRPr="000F586E">
        <w:rPr>
          <w:spacing w:val="-5"/>
          <w:sz w:val="24"/>
          <w:szCs w:val="24"/>
        </w:rPr>
        <w:t xml:space="preserve">задняя часть узкая, грудная </w:t>
      </w:r>
      <w:r w:rsidRPr="000F586E">
        <w:rPr>
          <w:spacing w:val="-6"/>
          <w:sz w:val="24"/>
          <w:szCs w:val="24"/>
        </w:rPr>
        <w:t xml:space="preserve">клетка овальная, холка не выступает над </w:t>
      </w:r>
      <w:r w:rsidRPr="000F586E">
        <w:rPr>
          <w:spacing w:val="-3"/>
          <w:sz w:val="24"/>
          <w:szCs w:val="24"/>
        </w:rPr>
        <w:t>линией спины, шея округлая.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b/>
          <w:spacing w:val="-6"/>
          <w:sz w:val="24"/>
          <w:szCs w:val="24"/>
        </w:rPr>
        <w:t xml:space="preserve">Определение мяса по цвету </w:t>
      </w:r>
      <w:r w:rsidRPr="000F586E">
        <w:rPr>
          <w:b/>
          <w:bCs/>
          <w:spacing w:val="-6"/>
          <w:sz w:val="24"/>
          <w:szCs w:val="24"/>
        </w:rPr>
        <w:t xml:space="preserve">и </w:t>
      </w:r>
      <w:r w:rsidRPr="000F586E">
        <w:rPr>
          <w:b/>
          <w:spacing w:val="-6"/>
          <w:sz w:val="24"/>
          <w:szCs w:val="24"/>
        </w:rPr>
        <w:t>струк</w:t>
      </w:r>
      <w:r w:rsidRPr="000F586E">
        <w:rPr>
          <w:b/>
          <w:spacing w:val="-6"/>
          <w:sz w:val="24"/>
          <w:szCs w:val="24"/>
        </w:rPr>
        <w:softHyphen/>
      </w:r>
      <w:r w:rsidRPr="000F586E">
        <w:rPr>
          <w:b/>
          <w:spacing w:val="-13"/>
          <w:sz w:val="24"/>
          <w:szCs w:val="24"/>
        </w:rPr>
        <w:t>туре</w:t>
      </w:r>
      <w:r w:rsidRPr="000F586E">
        <w:rPr>
          <w:spacing w:val="-13"/>
          <w:sz w:val="24"/>
          <w:szCs w:val="24"/>
        </w:rPr>
        <w:t xml:space="preserve"> </w:t>
      </w:r>
      <w:r w:rsidRPr="000F586E">
        <w:rPr>
          <w:b/>
          <w:bCs/>
          <w:spacing w:val="-13"/>
          <w:sz w:val="24"/>
          <w:szCs w:val="24"/>
        </w:rPr>
        <w:t xml:space="preserve">мышечной ткани. </w:t>
      </w:r>
      <w:proofErr w:type="gramStart"/>
      <w:r w:rsidRPr="000F586E">
        <w:rPr>
          <w:spacing w:val="-13"/>
          <w:sz w:val="24"/>
          <w:szCs w:val="24"/>
        </w:rPr>
        <w:t>Возможно</w:t>
      </w:r>
      <w:proofErr w:type="gramEnd"/>
      <w:r w:rsidRPr="000F586E">
        <w:rPr>
          <w:spacing w:val="-13"/>
          <w:sz w:val="24"/>
          <w:szCs w:val="24"/>
        </w:rPr>
        <w:t xml:space="preserve"> распо</w:t>
      </w:r>
      <w:r w:rsidRPr="000F586E">
        <w:rPr>
          <w:spacing w:val="-13"/>
          <w:sz w:val="24"/>
          <w:szCs w:val="24"/>
        </w:rPr>
        <w:softHyphen/>
      </w:r>
      <w:r w:rsidRPr="000F586E">
        <w:rPr>
          <w:spacing w:val="-7"/>
          <w:sz w:val="24"/>
          <w:szCs w:val="24"/>
        </w:rPr>
        <w:t xml:space="preserve">знавание видовой принадлежности мяса по цвету мышечной ткани и строению </w:t>
      </w:r>
      <w:r w:rsidRPr="000F586E">
        <w:rPr>
          <w:sz w:val="24"/>
          <w:szCs w:val="24"/>
        </w:rPr>
        <w:t>мышечных волокон.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i/>
          <w:iCs/>
          <w:spacing w:val="-8"/>
          <w:sz w:val="24"/>
          <w:szCs w:val="24"/>
        </w:rPr>
        <w:t xml:space="preserve">Конина </w:t>
      </w:r>
      <w:r w:rsidRPr="000F586E">
        <w:rPr>
          <w:spacing w:val="-8"/>
          <w:sz w:val="24"/>
          <w:szCs w:val="24"/>
        </w:rPr>
        <w:t>темно-красного цвета, на воз</w:t>
      </w:r>
      <w:r w:rsidRPr="000F586E">
        <w:rPr>
          <w:spacing w:val="-8"/>
          <w:sz w:val="24"/>
          <w:szCs w:val="24"/>
        </w:rPr>
        <w:softHyphen/>
      </w:r>
      <w:r w:rsidRPr="000F586E">
        <w:rPr>
          <w:spacing w:val="-10"/>
          <w:sz w:val="24"/>
          <w:szCs w:val="24"/>
        </w:rPr>
        <w:t>духе еще больше темнеет, становится чер</w:t>
      </w:r>
      <w:r w:rsidRPr="000F586E">
        <w:rPr>
          <w:spacing w:val="-10"/>
          <w:sz w:val="24"/>
          <w:szCs w:val="24"/>
        </w:rPr>
        <w:softHyphen/>
      </w:r>
      <w:r w:rsidRPr="000F586E">
        <w:rPr>
          <w:spacing w:val="-7"/>
          <w:sz w:val="24"/>
          <w:szCs w:val="24"/>
        </w:rPr>
        <w:t xml:space="preserve">но-красной с синеватым оттенком, при </w:t>
      </w:r>
      <w:r w:rsidRPr="000F586E">
        <w:rPr>
          <w:spacing w:val="-6"/>
          <w:sz w:val="24"/>
          <w:szCs w:val="24"/>
        </w:rPr>
        <w:t>варке дает много «пены» (альбумины).</w:t>
      </w:r>
    </w:p>
    <w:p w:rsidR="001D6841" w:rsidRPr="000F586E" w:rsidRDefault="001D6841" w:rsidP="000F586E">
      <w:pPr>
        <w:shd w:val="clear" w:color="auto" w:fill="FFFFFF"/>
        <w:ind w:firstLine="331"/>
        <w:jc w:val="both"/>
        <w:rPr>
          <w:sz w:val="24"/>
          <w:szCs w:val="24"/>
        </w:rPr>
      </w:pPr>
      <w:r w:rsidRPr="000F586E">
        <w:rPr>
          <w:i/>
          <w:iCs/>
          <w:spacing w:val="-8"/>
          <w:sz w:val="24"/>
          <w:szCs w:val="24"/>
        </w:rPr>
        <w:t xml:space="preserve">Лосятина </w:t>
      </w:r>
      <w:r w:rsidRPr="000F586E">
        <w:rPr>
          <w:spacing w:val="-8"/>
          <w:sz w:val="24"/>
          <w:szCs w:val="24"/>
        </w:rPr>
        <w:t>также темно-красного цве</w:t>
      </w:r>
      <w:r w:rsidRPr="000F586E">
        <w:rPr>
          <w:spacing w:val="-8"/>
          <w:sz w:val="24"/>
          <w:szCs w:val="24"/>
        </w:rPr>
        <w:softHyphen/>
      </w:r>
      <w:r w:rsidRPr="000F586E">
        <w:rPr>
          <w:spacing w:val="-6"/>
          <w:sz w:val="24"/>
          <w:szCs w:val="24"/>
        </w:rPr>
        <w:t xml:space="preserve">та с синеватым отливом, жесткая, сухая, </w:t>
      </w:r>
      <w:r w:rsidRPr="000F586E">
        <w:rPr>
          <w:spacing w:val="-8"/>
          <w:sz w:val="24"/>
          <w:szCs w:val="24"/>
        </w:rPr>
        <w:t>с хорошо развитыми соединительноткан</w:t>
      </w:r>
      <w:r w:rsidRPr="000F586E">
        <w:rPr>
          <w:spacing w:val="-8"/>
          <w:sz w:val="24"/>
          <w:szCs w:val="24"/>
        </w:rPr>
        <w:softHyphen/>
      </w:r>
      <w:r w:rsidRPr="000F586E">
        <w:rPr>
          <w:spacing w:val="-5"/>
          <w:sz w:val="24"/>
          <w:szCs w:val="24"/>
        </w:rPr>
        <w:t>ными прожилками, жира в межмышеч</w:t>
      </w:r>
      <w:r w:rsidRPr="000F586E">
        <w:rPr>
          <w:spacing w:val="-5"/>
          <w:sz w:val="24"/>
          <w:szCs w:val="24"/>
        </w:rPr>
        <w:softHyphen/>
      </w:r>
      <w:r w:rsidRPr="000F586E">
        <w:rPr>
          <w:sz w:val="24"/>
          <w:szCs w:val="24"/>
        </w:rPr>
        <w:t>ной ткани почти нет.</w:t>
      </w:r>
    </w:p>
    <w:p w:rsidR="001D6841" w:rsidRPr="000F586E" w:rsidRDefault="001D6841" w:rsidP="000F586E">
      <w:pPr>
        <w:shd w:val="clear" w:color="auto" w:fill="FFFFFF"/>
        <w:ind w:firstLine="331"/>
        <w:jc w:val="both"/>
        <w:rPr>
          <w:sz w:val="24"/>
          <w:szCs w:val="24"/>
        </w:rPr>
      </w:pPr>
      <w:r w:rsidRPr="000F586E">
        <w:rPr>
          <w:i/>
          <w:iCs/>
          <w:spacing w:val="-7"/>
          <w:sz w:val="24"/>
          <w:szCs w:val="24"/>
        </w:rPr>
        <w:t xml:space="preserve">Говядина </w:t>
      </w:r>
      <w:r w:rsidRPr="000F586E">
        <w:rPr>
          <w:spacing w:val="-7"/>
          <w:sz w:val="24"/>
          <w:szCs w:val="24"/>
        </w:rPr>
        <w:t>имеет оттенки от светло-</w:t>
      </w:r>
      <w:r w:rsidRPr="000F586E">
        <w:rPr>
          <w:spacing w:val="-8"/>
          <w:sz w:val="24"/>
          <w:szCs w:val="24"/>
        </w:rPr>
        <w:t>красного до темно-красного цвета. Мясо быка более темное и крупноволокнистое.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10"/>
          <w:sz w:val="24"/>
          <w:szCs w:val="24"/>
        </w:rPr>
        <w:t xml:space="preserve">Мясо </w:t>
      </w:r>
      <w:r w:rsidRPr="000F586E">
        <w:rPr>
          <w:i/>
          <w:iCs/>
          <w:spacing w:val="-10"/>
          <w:sz w:val="24"/>
          <w:szCs w:val="24"/>
        </w:rPr>
        <w:t xml:space="preserve">нетелей </w:t>
      </w:r>
      <w:r w:rsidRPr="000F586E">
        <w:rPr>
          <w:spacing w:val="-10"/>
          <w:sz w:val="24"/>
          <w:szCs w:val="24"/>
        </w:rPr>
        <w:t xml:space="preserve">и </w:t>
      </w:r>
      <w:r w:rsidRPr="000F586E">
        <w:rPr>
          <w:i/>
          <w:iCs/>
          <w:spacing w:val="-10"/>
          <w:sz w:val="24"/>
          <w:szCs w:val="24"/>
        </w:rPr>
        <w:t xml:space="preserve">молодых бычков </w:t>
      </w:r>
      <w:r w:rsidRPr="000F586E">
        <w:rPr>
          <w:spacing w:val="-10"/>
          <w:sz w:val="24"/>
          <w:szCs w:val="24"/>
        </w:rPr>
        <w:t>свет</w:t>
      </w:r>
      <w:r w:rsidRPr="000F586E">
        <w:rPr>
          <w:spacing w:val="-10"/>
          <w:sz w:val="24"/>
          <w:szCs w:val="24"/>
        </w:rPr>
        <w:softHyphen/>
      </w:r>
      <w:r w:rsidRPr="000F586E">
        <w:rPr>
          <w:spacing w:val="-6"/>
          <w:sz w:val="24"/>
          <w:szCs w:val="24"/>
        </w:rPr>
        <w:t xml:space="preserve">ло-красное, мышечные волокна тонкие, </w:t>
      </w:r>
      <w:r w:rsidRPr="000F586E">
        <w:rPr>
          <w:spacing w:val="-2"/>
          <w:sz w:val="24"/>
          <w:szCs w:val="24"/>
        </w:rPr>
        <w:t xml:space="preserve">промежуточная соединительная ткань </w:t>
      </w:r>
      <w:r w:rsidRPr="000F586E">
        <w:rPr>
          <w:sz w:val="24"/>
          <w:szCs w:val="24"/>
        </w:rPr>
        <w:t>рыхлая.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13"/>
          <w:sz w:val="24"/>
          <w:szCs w:val="24"/>
        </w:rPr>
        <w:t xml:space="preserve">Мясо </w:t>
      </w:r>
      <w:r w:rsidRPr="000F586E">
        <w:rPr>
          <w:i/>
          <w:iCs/>
          <w:spacing w:val="-13"/>
          <w:sz w:val="24"/>
          <w:szCs w:val="24"/>
        </w:rPr>
        <w:t xml:space="preserve">буйволов </w:t>
      </w:r>
      <w:r w:rsidRPr="000F586E">
        <w:rPr>
          <w:spacing w:val="-13"/>
          <w:sz w:val="24"/>
          <w:szCs w:val="24"/>
        </w:rPr>
        <w:t>светлее, чем мясо взрос</w:t>
      </w:r>
      <w:r w:rsidRPr="000F586E">
        <w:rPr>
          <w:spacing w:val="-13"/>
          <w:sz w:val="24"/>
          <w:szCs w:val="24"/>
        </w:rPr>
        <w:softHyphen/>
      </w:r>
      <w:r w:rsidRPr="000F586E">
        <w:rPr>
          <w:spacing w:val="-8"/>
          <w:sz w:val="24"/>
          <w:szCs w:val="24"/>
        </w:rPr>
        <w:t xml:space="preserve">лого крупного рогатого скота, и по цвету </w:t>
      </w:r>
      <w:r w:rsidRPr="000F586E">
        <w:rPr>
          <w:spacing w:val="-5"/>
          <w:sz w:val="24"/>
          <w:szCs w:val="24"/>
        </w:rPr>
        <w:t>напоминает мясо телок и бычков.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i/>
          <w:iCs/>
          <w:spacing w:val="-12"/>
          <w:sz w:val="24"/>
          <w:szCs w:val="24"/>
        </w:rPr>
        <w:t xml:space="preserve">Свинина </w:t>
      </w:r>
      <w:r w:rsidRPr="000F586E">
        <w:rPr>
          <w:spacing w:val="-12"/>
          <w:sz w:val="24"/>
          <w:szCs w:val="24"/>
        </w:rPr>
        <w:t>в зависимости от возраста бы</w:t>
      </w:r>
      <w:r w:rsidRPr="000F586E">
        <w:rPr>
          <w:spacing w:val="-12"/>
          <w:sz w:val="24"/>
          <w:szCs w:val="24"/>
        </w:rPr>
        <w:softHyphen/>
      </w:r>
      <w:r w:rsidRPr="000F586E">
        <w:rPr>
          <w:spacing w:val="-11"/>
          <w:sz w:val="24"/>
          <w:szCs w:val="24"/>
        </w:rPr>
        <w:t>вает от светло-розового до красного цвета.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i/>
          <w:iCs/>
          <w:spacing w:val="-5"/>
          <w:sz w:val="24"/>
          <w:szCs w:val="24"/>
        </w:rPr>
        <w:t xml:space="preserve">Баранина </w:t>
      </w:r>
      <w:r w:rsidRPr="000F586E">
        <w:rPr>
          <w:spacing w:val="-5"/>
          <w:sz w:val="24"/>
          <w:szCs w:val="24"/>
        </w:rPr>
        <w:t xml:space="preserve">может быть светло- или </w:t>
      </w:r>
      <w:r w:rsidRPr="000F586E">
        <w:rPr>
          <w:sz w:val="24"/>
          <w:szCs w:val="24"/>
        </w:rPr>
        <w:t>темно-красной.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6"/>
          <w:sz w:val="24"/>
          <w:szCs w:val="24"/>
        </w:rPr>
        <w:t xml:space="preserve">Мясо </w:t>
      </w:r>
      <w:r w:rsidRPr="000F586E">
        <w:rPr>
          <w:i/>
          <w:iCs/>
          <w:spacing w:val="-6"/>
          <w:sz w:val="24"/>
          <w:szCs w:val="24"/>
        </w:rPr>
        <w:t xml:space="preserve">собаки </w:t>
      </w:r>
      <w:r w:rsidRPr="000F586E">
        <w:rPr>
          <w:spacing w:val="-6"/>
          <w:sz w:val="24"/>
          <w:szCs w:val="24"/>
        </w:rPr>
        <w:t xml:space="preserve">имеет темно-красный </w:t>
      </w:r>
      <w:r w:rsidRPr="000F586E">
        <w:rPr>
          <w:spacing w:val="-5"/>
          <w:sz w:val="24"/>
          <w:szCs w:val="24"/>
        </w:rPr>
        <w:t>цвет и специфический запах.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pacing w:val="-8"/>
          <w:sz w:val="24"/>
          <w:szCs w:val="24"/>
        </w:rPr>
        <w:t xml:space="preserve">Мясо </w:t>
      </w:r>
      <w:r w:rsidRPr="000F586E">
        <w:rPr>
          <w:i/>
          <w:iCs/>
          <w:spacing w:val="-8"/>
          <w:sz w:val="24"/>
          <w:szCs w:val="24"/>
        </w:rPr>
        <w:t xml:space="preserve">северного оленя </w:t>
      </w:r>
      <w:r w:rsidRPr="000F586E">
        <w:rPr>
          <w:spacing w:val="-8"/>
          <w:sz w:val="24"/>
          <w:szCs w:val="24"/>
        </w:rPr>
        <w:t>нежное, тонко</w:t>
      </w:r>
      <w:r w:rsidRPr="000F586E">
        <w:rPr>
          <w:spacing w:val="-8"/>
          <w:sz w:val="24"/>
          <w:szCs w:val="24"/>
        </w:rPr>
        <w:softHyphen/>
        <w:t>волокнистое, от светло-красного до тем</w:t>
      </w:r>
      <w:r w:rsidRPr="000F586E">
        <w:rPr>
          <w:spacing w:val="-8"/>
          <w:sz w:val="24"/>
          <w:szCs w:val="24"/>
        </w:rPr>
        <w:softHyphen/>
      </w:r>
      <w:r w:rsidRPr="000F586E">
        <w:rPr>
          <w:sz w:val="24"/>
          <w:szCs w:val="24"/>
        </w:rPr>
        <w:t>но-красного цвета.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12"/>
          <w:sz w:val="24"/>
          <w:szCs w:val="24"/>
        </w:rPr>
        <w:t xml:space="preserve">Мясо </w:t>
      </w:r>
      <w:r w:rsidRPr="000F586E">
        <w:rPr>
          <w:i/>
          <w:iCs/>
          <w:spacing w:val="-12"/>
          <w:sz w:val="24"/>
          <w:szCs w:val="24"/>
        </w:rPr>
        <w:t xml:space="preserve">взрослых верблюдов </w:t>
      </w:r>
      <w:r w:rsidRPr="000F586E">
        <w:rPr>
          <w:spacing w:val="-12"/>
          <w:sz w:val="24"/>
          <w:szCs w:val="24"/>
        </w:rPr>
        <w:t>темно-крас</w:t>
      </w:r>
      <w:r w:rsidRPr="000F586E">
        <w:rPr>
          <w:spacing w:val="-12"/>
          <w:sz w:val="24"/>
          <w:szCs w:val="24"/>
        </w:rPr>
        <w:softHyphen/>
      </w:r>
      <w:r w:rsidRPr="000F586E">
        <w:rPr>
          <w:spacing w:val="-10"/>
          <w:sz w:val="24"/>
          <w:szCs w:val="24"/>
        </w:rPr>
        <w:t xml:space="preserve">ное, жилистое, жесткое, с сильно развитой </w:t>
      </w:r>
      <w:r w:rsidRPr="000F586E">
        <w:rPr>
          <w:spacing w:val="-11"/>
          <w:sz w:val="24"/>
          <w:szCs w:val="24"/>
        </w:rPr>
        <w:t>промежуточной соединительной тканью.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11"/>
          <w:sz w:val="24"/>
          <w:szCs w:val="24"/>
        </w:rPr>
        <w:t xml:space="preserve">Мясо </w:t>
      </w:r>
      <w:r w:rsidRPr="000F586E">
        <w:rPr>
          <w:i/>
          <w:iCs/>
          <w:spacing w:val="-11"/>
          <w:sz w:val="24"/>
          <w:szCs w:val="24"/>
        </w:rPr>
        <w:t xml:space="preserve">кролика </w:t>
      </w:r>
      <w:r w:rsidRPr="000F586E">
        <w:rPr>
          <w:spacing w:val="-11"/>
          <w:sz w:val="24"/>
          <w:szCs w:val="24"/>
        </w:rPr>
        <w:t xml:space="preserve">светло-розовое, нежное, </w:t>
      </w:r>
      <w:r w:rsidRPr="000F586E">
        <w:rPr>
          <w:sz w:val="24"/>
          <w:szCs w:val="24"/>
        </w:rPr>
        <w:t>тонковолокнистое.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pacing w:val="-6"/>
          <w:sz w:val="24"/>
          <w:szCs w:val="24"/>
        </w:rPr>
        <w:lastRenderedPageBreak/>
        <w:t xml:space="preserve">Мясо </w:t>
      </w:r>
      <w:r w:rsidRPr="000F586E">
        <w:rPr>
          <w:i/>
          <w:iCs/>
          <w:spacing w:val="-6"/>
          <w:sz w:val="24"/>
          <w:szCs w:val="24"/>
        </w:rPr>
        <w:t xml:space="preserve">зайца </w:t>
      </w:r>
      <w:r w:rsidRPr="000F586E">
        <w:rPr>
          <w:spacing w:val="-6"/>
          <w:sz w:val="24"/>
          <w:szCs w:val="24"/>
        </w:rPr>
        <w:t xml:space="preserve">темно-красного цвета, </w:t>
      </w:r>
      <w:r w:rsidRPr="000F586E">
        <w:rPr>
          <w:sz w:val="24"/>
          <w:szCs w:val="24"/>
        </w:rPr>
        <w:t>жесткое, сухое.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pacing w:val="-9"/>
          <w:sz w:val="24"/>
          <w:szCs w:val="24"/>
        </w:rPr>
        <w:t xml:space="preserve">При этом надо иметь в виду, что цвет </w:t>
      </w:r>
      <w:r w:rsidRPr="000F586E">
        <w:rPr>
          <w:spacing w:val="-7"/>
          <w:sz w:val="24"/>
          <w:szCs w:val="24"/>
        </w:rPr>
        <w:t xml:space="preserve">мяса зависит от возраста животного и </w:t>
      </w:r>
      <w:r w:rsidRPr="000F586E">
        <w:rPr>
          <w:spacing w:val="-5"/>
          <w:sz w:val="24"/>
          <w:szCs w:val="24"/>
        </w:rPr>
        <w:t xml:space="preserve">характера его эксплуатации. Например, </w:t>
      </w:r>
      <w:r w:rsidRPr="000F586E">
        <w:rPr>
          <w:spacing w:val="-9"/>
          <w:sz w:val="24"/>
          <w:szCs w:val="24"/>
        </w:rPr>
        <w:t xml:space="preserve">мускулы много работавшего скота имеют </w:t>
      </w:r>
      <w:r w:rsidRPr="000F586E">
        <w:rPr>
          <w:spacing w:val="-5"/>
          <w:sz w:val="24"/>
          <w:szCs w:val="24"/>
        </w:rPr>
        <w:t>более темную окраску, а не работавше</w:t>
      </w:r>
      <w:r w:rsidRPr="000F586E">
        <w:rPr>
          <w:spacing w:val="-5"/>
          <w:sz w:val="24"/>
          <w:szCs w:val="24"/>
        </w:rPr>
        <w:softHyphen/>
      </w:r>
      <w:r w:rsidRPr="000F586E">
        <w:rPr>
          <w:spacing w:val="-8"/>
          <w:sz w:val="24"/>
          <w:szCs w:val="24"/>
        </w:rPr>
        <w:t xml:space="preserve">го — светлую. Мясо молодых животных </w:t>
      </w:r>
      <w:r w:rsidRPr="000F586E">
        <w:rPr>
          <w:spacing w:val="-10"/>
          <w:sz w:val="24"/>
          <w:szCs w:val="24"/>
        </w:rPr>
        <w:t>светлее, чем старых. Мясо только что уби</w:t>
      </w:r>
      <w:r w:rsidRPr="000F586E">
        <w:rPr>
          <w:spacing w:val="-10"/>
          <w:sz w:val="24"/>
          <w:szCs w:val="24"/>
        </w:rPr>
        <w:softHyphen/>
      </w:r>
      <w:r w:rsidRPr="000F586E">
        <w:rPr>
          <w:spacing w:val="-8"/>
          <w:sz w:val="24"/>
          <w:szCs w:val="24"/>
        </w:rPr>
        <w:t xml:space="preserve">тых животных имеет более темный цвет, </w:t>
      </w:r>
      <w:proofErr w:type="gramStart"/>
      <w:r w:rsidRPr="000F586E">
        <w:rPr>
          <w:spacing w:val="-8"/>
          <w:sz w:val="24"/>
          <w:szCs w:val="24"/>
        </w:rPr>
        <w:t>чем то</w:t>
      </w:r>
      <w:proofErr w:type="gramEnd"/>
      <w:r w:rsidRPr="000F586E">
        <w:rPr>
          <w:spacing w:val="-8"/>
          <w:sz w:val="24"/>
          <w:szCs w:val="24"/>
        </w:rPr>
        <w:t xml:space="preserve"> же мясо через сутки после процес</w:t>
      </w:r>
      <w:r w:rsidRPr="000F586E">
        <w:rPr>
          <w:spacing w:val="-8"/>
          <w:sz w:val="24"/>
          <w:szCs w:val="24"/>
        </w:rPr>
        <w:softHyphen/>
        <w:t>са созревания при низкой плюсовой тем</w:t>
      </w:r>
      <w:r w:rsidRPr="000F586E">
        <w:rPr>
          <w:spacing w:val="-8"/>
          <w:sz w:val="24"/>
          <w:szCs w:val="24"/>
        </w:rPr>
        <w:softHyphen/>
        <w:t xml:space="preserve">пературе. Мясо, повторно замороженное </w:t>
      </w:r>
      <w:r w:rsidRPr="000F586E">
        <w:rPr>
          <w:spacing w:val="-7"/>
          <w:sz w:val="24"/>
          <w:szCs w:val="24"/>
        </w:rPr>
        <w:t>после оттаивания, темнее, чем заморо</w:t>
      </w:r>
      <w:r w:rsidRPr="000F586E">
        <w:rPr>
          <w:spacing w:val="-7"/>
          <w:sz w:val="24"/>
          <w:szCs w:val="24"/>
        </w:rPr>
        <w:softHyphen/>
      </w:r>
      <w:r w:rsidRPr="000F586E">
        <w:rPr>
          <w:sz w:val="24"/>
          <w:szCs w:val="24"/>
        </w:rPr>
        <w:t>женное в первый раз.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5"/>
          <w:sz w:val="24"/>
          <w:szCs w:val="24"/>
        </w:rPr>
        <w:t>По цвету после варки мясо подраз</w:t>
      </w:r>
      <w:r w:rsidRPr="000F586E">
        <w:rPr>
          <w:spacing w:val="-5"/>
          <w:sz w:val="24"/>
          <w:szCs w:val="24"/>
        </w:rPr>
        <w:softHyphen/>
      </w:r>
      <w:r w:rsidRPr="000F586E">
        <w:rPr>
          <w:spacing w:val="-3"/>
          <w:sz w:val="24"/>
          <w:szCs w:val="24"/>
        </w:rPr>
        <w:t xml:space="preserve">деляют на белое (свинина, телятина, </w:t>
      </w:r>
      <w:r w:rsidRPr="000F586E">
        <w:rPr>
          <w:spacing w:val="-4"/>
          <w:sz w:val="24"/>
          <w:szCs w:val="24"/>
        </w:rPr>
        <w:t>крольчатина) и серое (мясо других ви</w:t>
      </w:r>
      <w:r w:rsidRPr="000F586E">
        <w:rPr>
          <w:spacing w:val="-4"/>
          <w:sz w:val="24"/>
          <w:szCs w:val="24"/>
        </w:rPr>
        <w:softHyphen/>
      </w:r>
      <w:r w:rsidRPr="000F586E">
        <w:rPr>
          <w:sz w:val="24"/>
          <w:szCs w:val="24"/>
        </w:rPr>
        <w:t>дов животных).</w:t>
      </w:r>
    </w:p>
    <w:p w:rsidR="001D6841" w:rsidRPr="000F586E" w:rsidRDefault="001D6841" w:rsidP="000F586E">
      <w:pPr>
        <w:ind w:firstLine="720"/>
        <w:jc w:val="both"/>
        <w:rPr>
          <w:sz w:val="24"/>
          <w:szCs w:val="24"/>
        </w:rPr>
      </w:pPr>
      <w:r w:rsidRPr="000F586E">
        <w:rPr>
          <w:b/>
          <w:sz w:val="24"/>
          <w:szCs w:val="24"/>
        </w:rPr>
        <w:t>Зернистость.</w:t>
      </w:r>
      <w:r w:rsidRPr="000F586E">
        <w:rPr>
          <w:sz w:val="24"/>
          <w:szCs w:val="24"/>
        </w:rPr>
        <w:t xml:space="preserve"> Мясо бугая, конина и козлятина на разрезе грубозернистые, мясо вола и баранина – тонкозернистые, телятина и свинина – мелкозернистые, мясо молодняка крупного рогатого скота – зернистое.</w:t>
      </w:r>
    </w:p>
    <w:p w:rsidR="001D6841" w:rsidRPr="000F586E" w:rsidRDefault="001D6841" w:rsidP="000F586E">
      <w:pPr>
        <w:ind w:firstLine="720"/>
        <w:jc w:val="both"/>
        <w:rPr>
          <w:sz w:val="24"/>
          <w:szCs w:val="24"/>
        </w:rPr>
      </w:pPr>
      <w:r w:rsidRPr="000F586E">
        <w:rPr>
          <w:b/>
          <w:sz w:val="24"/>
          <w:szCs w:val="24"/>
        </w:rPr>
        <w:t>Мраморность.</w:t>
      </w:r>
      <w:r w:rsidRPr="000F586E">
        <w:rPr>
          <w:sz w:val="24"/>
          <w:szCs w:val="24"/>
        </w:rPr>
        <w:t xml:space="preserve"> Конина, козлятина, баранина, телятина и мясо бугая не имеют мраморности. У мяса вола она ясно выражена. На разрезе свинины заметна прослойка жира. Мраморность мяса коровы зависит от возраста, породы, упитанности; у молодняка крупного рогатого скота она менее выражена, чем у мяса вола и коровы.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Наличие рубашечного жира. </w:t>
      </w:r>
      <w:r w:rsidRPr="000F586E">
        <w:rPr>
          <w:sz w:val="24"/>
          <w:szCs w:val="24"/>
        </w:rPr>
        <w:t xml:space="preserve">Нет его у мяса бугая (вместо него под кожей имеется белая соединительная ткань), у молодняка крупного рогатого скота, у телятины и козлятины; у мяса вола он ярко выражен; у старых </w:t>
      </w:r>
      <w:proofErr w:type="spellStart"/>
      <w:r w:rsidRPr="000F586E">
        <w:rPr>
          <w:sz w:val="24"/>
          <w:szCs w:val="24"/>
        </w:rPr>
        <w:t>коров</w:t>
      </w:r>
      <w:proofErr w:type="spellEnd"/>
      <w:r w:rsidRPr="000F586E">
        <w:rPr>
          <w:sz w:val="24"/>
          <w:szCs w:val="24"/>
        </w:rPr>
        <w:t xml:space="preserve"> иногда отсутствует; имеется у баранов и упитанных лошадей; у свиней – шпик.</w:t>
      </w:r>
    </w:p>
    <w:p w:rsidR="001D6841" w:rsidRPr="000F586E" w:rsidRDefault="001D6841" w:rsidP="000F586E">
      <w:pPr>
        <w:shd w:val="clear" w:color="auto" w:fill="FFFFFF"/>
        <w:jc w:val="center"/>
        <w:rPr>
          <w:b/>
          <w:spacing w:val="-23"/>
          <w:sz w:val="24"/>
          <w:szCs w:val="24"/>
        </w:rPr>
      </w:pPr>
    </w:p>
    <w:p w:rsidR="001D6841" w:rsidRPr="000F586E" w:rsidRDefault="001D6841" w:rsidP="000F586E">
      <w:pPr>
        <w:shd w:val="clear" w:color="auto" w:fill="FFFFFF"/>
        <w:jc w:val="center"/>
        <w:rPr>
          <w:b/>
          <w:spacing w:val="-11"/>
          <w:sz w:val="24"/>
          <w:szCs w:val="24"/>
        </w:rPr>
      </w:pPr>
      <w:r w:rsidRPr="000F586E">
        <w:rPr>
          <w:b/>
          <w:spacing w:val="-23"/>
          <w:sz w:val="24"/>
          <w:szCs w:val="24"/>
        </w:rPr>
        <w:t>АНАТОМО-</w:t>
      </w:r>
      <w:r w:rsidRPr="000F586E">
        <w:rPr>
          <w:b/>
          <w:spacing w:val="-18"/>
          <w:sz w:val="24"/>
          <w:szCs w:val="24"/>
        </w:rPr>
        <w:t xml:space="preserve">МОРФОЛОГИЧЕСКИЕ </w:t>
      </w:r>
      <w:r w:rsidRPr="000F586E">
        <w:rPr>
          <w:b/>
          <w:spacing w:val="-11"/>
          <w:sz w:val="24"/>
          <w:szCs w:val="24"/>
        </w:rPr>
        <w:t>ПАРАМЕТРЫ</w:t>
      </w:r>
    </w:p>
    <w:p w:rsidR="001D6841" w:rsidRPr="000F586E" w:rsidRDefault="001D6841" w:rsidP="000F586E">
      <w:pPr>
        <w:shd w:val="clear" w:color="auto" w:fill="FFFFFF"/>
        <w:jc w:val="center"/>
        <w:rPr>
          <w:b/>
          <w:sz w:val="24"/>
          <w:szCs w:val="24"/>
        </w:rPr>
      </w:pP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pacing w:val="-6"/>
          <w:sz w:val="24"/>
          <w:szCs w:val="24"/>
        </w:rPr>
        <w:t>В случаях, когда для экспертизы до</w:t>
      </w:r>
      <w:r w:rsidRPr="000F586E">
        <w:rPr>
          <w:spacing w:val="-6"/>
          <w:sz w:val="24"/>
          <w:szCs w:val="24"/>
        </w:rPr>
        <w:softHyphen/>
      </w:r>
      <w:r w:rsidRPr="000F586E">
        <w:rPr>
          <w:spacing w:val="-7"/>
          <w:sz w:val="24"/>
          <w:szCs w:val="24"/>
        </w:rPr>
        <w:t>ставляют части туши, видовую принад</w:t>
      </w:r>
      <w:r w:rsidRPr="000F586E">
        <w:rPr>
          <w:spacing w:val="-7"/>
          <w:sz w:val="24"/>
          <w:szCs w:val="24"/>
        </w:rPr>
        <w:softHyphen/>
      </w:r>
      <w:r w:rsidRPr="000F586E">
        <w:rPr>
          <w:spacing w:val="-6"/>
          <w:sz w:val="24"/>
          <w:szCs w:val="24"/>
        </w:rPr>
        <w:t xml:space="preserve">лежность мяса определяют по костям. </w:t>
      </w:r>
      <w:r w:rsidRPr="000F586E">
        <w:rPr>
          <w:spacing w:val="-12"/>
          <w:sz w:val="24"/>
          <w:szCs w:val="24"/>
        </w:rPr>
        <w:t xml:space="preserve">Результаты будут более достоверными при </w:t>
      </w:r>
      <w:r w:rsidRPr="000F586E">
        <w:rPr>
          <w:sz w:val="24"/>
          <w:szCs w:val="24"/>
        </w:rPr>
        <w:t>наличии крупных кусков.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5212080</wp:posOffset>
                </wp:positionH>
                <wp:positionV relativeFrom="paragraph">
                  <wp:posOffset>313690</wp:posOffset>
                </wp:positionV>
                <wp:extent cx="0" cy="125095"/>
                <wp:effectExtent l="5715" t="5080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76FF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0.4pt,24.7pt" to="410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0F586E">
        <w:rPr>
          <w:spacing w:val="-6"/>
          <w:sz w:val="24"/>
          <w:szCs w:val="24"/>
        </w:rPr>
        <w:t xml:space="preserve">По костям скелета можно отличить конину от говядины при наличии одной </w:t>
      </w:r>
      <w:r w:rsidRPr="000F586E">
        <w:rPr>
          <w:spacing w:val="-8"/>
          <w:sz w:val="24"/>
          <w:szCs w:val="24"/>
        </w:rPr>
        <w:t xml:space="preserve">из следующих костей: первого и второго шейного позвонков, грудных позвонков, </w:t>
      </w:r>
      <w:r w:rsidRPr="000F586E">
        <w:rPr>
          <w:spacing w:val="-6"/>
          <w:sz w:val="24"/>
          <w:szCs w:val="24"/>
        </w:rPr>
        <w:t xml:space="preserve">крестцовой кости, локтевой и лучевой </w:t>
      </w:r>
      <w:r w:rsidRPr="000F586E">
        <w:rPr>
          <w:spacing w:val="-7"/>
          <w:sz w:val="24"/>
          <w:szCs w:val="24"/>
        </w:rPr>
        <w:t>костей, костей лонного сращения, бед</w:t>
      </w:r>
      <w:r w:rsidRPr="000F586E">
        <w:rPr>
          <w:spacing w:val="-7"/>
          <w:sz w:val="24"/>
          <w:szCs w:val="24"/>
        </w:rPr>
        <w:softHyphen/>
      </w:r>
      <w:r w:rsidRPr="000F586E">
        <w:rPr>
          <w:sz w:val="24"/>
          <w:szCs w:val="24"/>
        </w:rPr>
        <w:t>ренной кости, костей запястья, ребер.</w:t>
      </w:r>
    </w:p>
    <w:p w:rsidR="001D6841" w:rsidRPr="000F586E" w:rsidRDefault="001D6841" w:rsidP="000F586E">
      <w:pPr>
        <w:ind w:firstLine="720"/>
        <w:jc w:val="center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Отличительные признаки костей крупного рогатого скота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Атлант. </w:t>
      </w:r>
      <w:r w:rsidRPr="000F586E">
        <w:rPr>
          <w:sz w:val="24"/>
          <w:szCs w:val="24"/>
        </w:rPr>
        <w:t>Горизонтальные края толстые. Задних крыловых отверстий нет, есть задняя крыловая вырезка.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Эпистрофей. </w:t>
      </w:r>
      <w:r w:rsidRPr="000F586E">
        <w:rPr>
          <w:sz w:val="24"/>
          <w:szCs w:val="24"/>
        </w:rPr>
        <w:t>Зубовидный отросток полуцилиндрической формы, гребень развит слабее, чем у лошади, не раздвоен, задний край приподнят.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Спинные позвонки. </w:t>
      </w:r>
      <w:r w:rsidRPr="000F586E">
        <w:rPr>
          <w:sz w:val="24"/>
          <w:szCs w:val="24"/>
        </w:rPr>
        <w:t>Число позвонков 10-14. Остистые отростки вертикальные, верхняя половина слегка оттянута вперед, имеются межпозвоночные отверстия.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Поясничные. </w:t>
      </w:r>
      <w:r w:rsidRPr="000F586E">
        <w:rPr>
          <w:sz w:val="24"/>
          <w:szCs w:val="24"/>
        </w:rPr>
        <w:t>Промежутки между поперечными отростками большие. Отростки плоские, края более заострены, чем у лошади.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Грудная кость. </w:t>
      </w:r>
      <w:r w:rsidRPr="000F586E">
        <w:rPr>
          <w:sz w:val="24"/>
          <w:szCs w:val="24"/>
        </w:rPr>
        <w:t xml:space="preserve">Плоская. Гребня нет. Рукоятка кости суставом соединяется с телом грудной кости и несет парное углубление для первых коротких реберных хрящей. Тело грудной кости имеет по 6 суставных ямок с каждой стороны для реберных хрящей. Состоит и семи сегментов </w:t>
      </w:r>
      <w:proofErr w:type="spellStart"/>
      <w:r w:rsidRPr="000F586E">
        <w:rPr>
          <w:sz w:val="24"/>
          <w:szCs w:val="24"/>
        </w:rPr>
        <w:t>ит</w:t>
      </w:r>
      <w:proofErr w:type="spellEnd"/>
      <w:r w:rsidRPr="000F586E">
        <w:rPr>
          <w:sz w:val="24"/>
          <w:szCs w:val="24"/>
        </w:rPr>
        <w:t xml:space="preserve"> восьмого мечевидного хряща.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Лопатки. </w:t>
      </w:r>
      <w:r w:rsidRPr="000F586E">
        <w:rPr>
          <w:sz w:val="24"/>
          <w:szCs w:val="24"/>
        </w:rPr>
        <w:t>Гребень лопатки образует сильный выступ у шейки лопатки (</w:t>
      </w:r>
      <w:proofErr w:type="spellStart"/>
      <w:r w:rsidRPr="000F586E">
        <w:rPr>
          <w:sz w:val="24"/>
          <w:szCs w:val="24"/>
        </w:rPr>
        <w:t>акромион</w:t>
      </w:r>
      <w:proofErr w:type="spellEnd"/>
      <w:r w:rsidRPr="000F586E">
        <w:rPr>
          <w:sz w:val="24"/>
          <w:szCs w:val="24"/>
        </w:rPr>
        <w:t>).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Плечевая. </w:t>
      </w:r>
      <w:r w:rsidRPr="000F586E">
        <w:rPr>
          <w:sz w:val="24"/>
          <w:szCs w:val="24"/>
        </w:rPr>
        <w:t xml:space="preserve">Два </w:t>
      </w:r>
      <w:proofErr w:type="spellStart"/>
      <w:r w:rsidRPr="000F586E">
        <w:rPr>
          <w:sz w:val="24"/>
          <w:szCs w:val="24"/>
        </w:rPr>
        <w:t>блоковидных</w:t>
      </w:r>
      <w:proofErr w:type="spellEnd"/>
      <w:r w:rsidRPr="000F586E">
        <w:rPr>
          <w:sz w:val="24"/>
          <w:szCs w:val="24"/>
        </w:rPr>
        <w:t xml:space="preserve"> отростка и шероховатость вместо вертлуга.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Лучевая и локтевая кости. </w:t>
      </w:r>
      <w:r w:rsidRPr="000F586E">
        <w:rPr>
          <w:sz w:val="24"/>
          <w:szCs w:val="24"/>
        </w:rPr>
        <w:t>Локтевая сопровождает лучевую на всем протяжении. Мозговой конец не имеет сетчатого строения.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Кости запястья. </w:t>
      </w:r>
      <w:r w:rsidRPr="000F586E">
        <w:rPr>
          <w:sz w:val="24"/>
          <w:szCs w:val="24"/>
        </w:rPr>
        <w:t>Состоит из 6 костей, из которых в верхнем ряду и 2 в нижнем.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Крестцовая кость. </w:t>
      </w:r>
      <w:r w:rsidRPr="000F586E">
        <w:rPr>
          <w:sz w:val="24"/>
          <w:szCs w:val="24"/>
        </w:rPr>
        <w:t>Выпуклая, из 5 сросшихся позвонков. Остистые отростки, за исключением 5-го остистого отростка, слились в сплошную гряду с утолщенным верхним краем.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Лонное сращение. </w:t>
      </w:r>
      <w:r w:rsidRPr="000F586E">
        <w:rPr>
          <w:sz w:val="24"/>
          <w:szCs w:val="24"/>
        </w:rPr>
        <w:t>Фигура разреза как бы перегнута, сломана.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Ребра. </w:t>
      </w:r>
      <w:r w:rsidRPr="000F586E">
        <w:rPr>
          <w:sz w:val="24"/>
          <w:szCs w:val="24"/>
        </w:rPr>
        <w:t xml:space="preserve">Ребер 13, они плоские, книзу более широкие с заостренными передними и задними краями. </w:t>
      </w:r>
      <w:proofErr w:type="spellStart"/>
      <w:r w:rsidRPr="000F586E">
        <w:rPr>
          <w:sz w:val="24"/>
          <w:szCs w:val="24"/>
        </w:rPr>
        <w:t>Стериальные</w:t>
      </w:r>
      <w:proofErr w:type="spellEnd"/>
      <w:r w:rsidRPr="000F586E">
        <w:rPr>
          <w:sz w:val="24"/>
          <w:szCs w:val="24"/>
        </w:rPr>
        <w:t xml:space="preserve"> концы, начиная со 2-го, имеют суставные фасетки, а </w:t>
      </w:r>
      <w:r w:rsidRPr="000F586E">
        <w:rPr>
          <w:sz w:val="24"/>
          <w:szCs w:val="24"/>
        </w:rPr>
        <w:lastRenderedPageBreak/>
        <w:t>реберные хрящи – соответствующие суставные возвышения.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Бедренные кости. </w:t>
      </w:r>
      <w:r w:rsidRPr="000F586E">
        <w:rPr>
          <w:sz w:val="24"/>
          <w:szCs w:val="24"/>
        </w:rPr>
        <w:t>Почти цилиндрическое тело, отростки и выступы более затушеваны. Головка резче отграничена шейкой от тела, ямка для круглой связки находится в центре головки. Большой вертел не раздвоен и у основания имеет глубокую вертлужную ямку. Малый вертел в форме ограниченного тупого бугра лежит на медиальной поверхности высоко, вместо третьего вертела – шероховатость.</w:t>
      </w:r>
    </w:p>
    <w:p w:rsidR="001D6841" w:rsidRPr="000F586E" w:rsidRDefault="001D6841" w:rsidP="000F586E">
      <w:pPr>
        <w:shd w:val="clear" w:color="auto" w:fill="FFFFFF"/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Берцовая кость. </w:t>
      </w:r>
      <w:r w:rsidRPr="000F586E">
        <w:rPr>
          <w:sz w:val="24"/>
          <w:szCs w:val="24"/>
        </w:rPr>
        <w:t xml:space="preserve">Несколько искривлена в медиальную сторону. Медиальная лодыжка свисает в виде отростка. У латерального края имеется узкая суставная площадка для сочленения с </w:t>
      </w:r>
      <w:proofErr w:type="spellStart"/>
      <w:r w:rsidRPr="000F586E">
        <w:rPr>
          <w:sz w:val="24"/>
          <w:szCs w:val="24"/>
        </w:rPr>
        <w:t>лодыжковой</w:t>
      </w:r>
      <w:proofErr w:type="spellEnd"/>
      <w:r w:rsidRPr="000F586E">
        <w:rPr>
          <w:sz w:val="24"/>
          <w:szCs w:val="24"/>
        </w:rPr>
        <w:t xml:space="preserve"> костью. Блок на дистальном конце поставлен прямо.</w:t>
      </w: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Отличительные признаки костей лошади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Атлант. </w:t>
      </w:r>
      <w:r w:rsidRPr="000F586E">
        <w:rPr>
          <w:sz w:val="24"/>
          <w:szCs w:val="24"/>
        </w:rPr>
        <w:t>Имеются передние и задние крыловые отверстия, а впереди – межпозвоночные отверстия.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Эпистрофей. </w:t>
      </w:r>
      <w:r w:rsidRPr="000F586E">
        <w:rPr>
          <w:sz w:val="24"/>
          <w:szCs w:val="24"/>
        </w:rPr>
        <w:t xml:space="preserve">Зубовидный отросток </w:t>
      </w:r>
      <w:proofErr w:type="spellStart"/>
      <w:r w:rsidRPr="000F586E">
        <w:rPr>
          <w:sz w:val="24"/>
          <w:szCs w:val="24"/>
        </w:rPr>
        <w:t>стамескообразный</w:t>
      </w:r>
      <w:proofErr w:type="spellEnd"/>
      <w:r w:rsidRPr="000F586E">
        <w:rPr>
          <w:sz w:val="24"/>
          <w:szCs w:val="24"/>
        </w:rPr>
        <w:t>, гребень развит хорошо и задний край его раздвоен.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Спинные позвонки. </w:t>
      </w:r>
      <w:r w:rsidRPr="000F586E">
        <w:rPr>
          <w:sz w:val="24"/>
          <w:szCs w:val="24"/>
        </w:rPr>
        <w:t>Число позвонков 18 (17 – 19). Остистые отростки касаются друг друга, концы их шишкообразно утолщены, имеются межпозвоночные вырезки.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Поясничные. </w:t>
      </w:r>
      <w:r w:rsidRPr="000F586E">
        <w:rPr>
          <w:sz w:val="24"/>
          <w:szCs w:val="24"/>
        </w:rPr>
        <w:t>Промежутки между поперечными отростками небольшие.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Грудная кость. </w:t>
      </w:r>
      <w:r w:rsidRPr="000F586E">
        <w:rPr>
          <w:sz w:val="24"/>
          <w:szCs w:val="24"/>
        </w:rPr>
        <w:t>Сжата с боков, имеет 8 суставных поверхностей для реберных хрящей, у которых есть такие же суставные поверхности для соединения с грудной костью. Гребень хорошо развит.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Лопатки. </w:t>
      </w:r>
      <w:r w:rsidRPr="000F586E">
        <w:rPr>
          <w:sz w:val="24"/>
          <w:szCs w:val="24"/>
        </w:rPr>
        <w:t>Гребень лопатки постепенно переходит в шейку.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Плечевая. </w:t>
      </w:r>
      <w:r w:rsidRPr="000F586E">
        <w:rPr>
          <w:sz w:val="24"/>
          <w:szCs w:val="24"/>
        </w:rPr>
        <w:t xml:space="preserve">Три </w:t>
      </w:r>
      <w:proofErr w:type="spellStart"/>
      <w:r w:rsidRPr="000F586E">
        <w:rPr>
          <w:sz w:val="24"/>
          <w:szCs w:val="24"/>
        </w:rPr>
        <w:t>блоковидных</w:t>
      </w:r>
      <w:proofErr w:type="spellEnd"/>
      <w:r w:rsidRPr="000F586E">
        <w:rPr>
          <w:sz w:val="24"/>
          <w:szCs w:val="24"/>
        </w:rPr>
        <w:t xml:space="preserve"> отростка и сильно развитый вертлуг.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Лучевая и локтевая кости. </w:t>
      </w:r>
      <w:r w:rsidRPr="000F586E">
        <w:rPr>
          <w:sz w:val="24"/>
          <w:szCs w:val="24"/>
        </w:rPr>
        <w:t>Локтевая сопровождает лучевую до середины. В нижней трети лучевая на поперечном разрезе имеет сетчатое строение.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Кости запястья. </w:t>
      </w:r>
      <w:r w:rsidRPr="000F586E">
        <w:rPr>
          <w:sz w:val="24"/>
          <w:szCs w:val="24"/>
        </w:rPr>
        <w:t>Состоят из 7-8 костей, из которых 4 расположены в верхнем ряду и 4 (3) в нижнем.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Крестцовая кость. </w:t>
      </w:r>
      <w:r w:rsidRPr="000F586E">
        <w:rPr>
          <w:sz w:val="24"/>
          <w:szCs w:val="24"/>
        </w:rPr>
        <w:t>Плоская, состоит из 5 сросшихся позвонков, остистые отростки не сросшиеся.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Лонное сращение. </w:t>
      </w:r>
      <w:r w:rsidRPr="000F586E">
        <w:rPr>
          <w:sz w:val="24"/>
          <w:szCs w:val="24"/>
        </w:rPr>
        <w:t>Разрез имеет почти прямолинейную форму.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Ребра. </w:t>
      </w:r>
      <w:r w:rsidRPr="000F586E">
        <w:rPr>
          <w:sz w:val="24"/>
          <w:szCs w:val="24"/>
        </w:rPr>
        <w:t>Ребер 18, концы ребер закруглены, в виде тупой зубчатой шероховатости для соединения с реберными хрящами, которые имеют такую же шероховатость (но не суставную поверхность). Реберные хрящи, прилегающие к грудной кости, имеют суставную поверхность в виде валика.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Бедренные кости. </w:t>
      </w:r>
      <w:r w:rsidRPr="000F586E">
        <w:rPr>
          <w:sz w:val="24"/>
          <w:szCs w:val="24"/>
        </w:rPr>
        <w:t xml:space="preserve">Тело – толстый </w:t>
      </w:r>
      <w:proofErr w:type="spellStart"/>
      <w:r w:rsidRPr="000F586E">
        <w:rPr>
          <w:sz w:val="24"/>
          <w:szCs w:val="24"/>
        </w:rPr>
        <w:t>неискривленный</w:t>
      </w:r>
      <w:proofErr w:type="spellEnd"/>
      <w:r w:rsidRPr="000F586E">
        <w:rPr>
          <w:sz w:val="24"/>
          <w:szCs w:val="24"/>
        </w:rPr>
        <w:t xml:space="preserve"> цилиндр, имеет большой, малый и третий </w:t>
      </w:r>
      <w:proofErr w:type="spellStart"/>
      <w:r w:rsidRPr="000F586E">
        <w:rPr>
          <w:sz w:val="24"/>
          <w:szCs w:val="24"/>
        </w:rPr>
        <w:t>вертелы</w:t>
      </w:r>
      <w:proofErr w:type="spellEnd"/>
      <w:r w:rsidRPr="000F586E">
        <w:rPr>
          <w:sz w:val="24"/>
          <w:szCs w:val="24"/>
        </w:rPr>
        <w:t>. Большой вертел разделен вырезкой на 2 части. Ямка для круглой связки находится сбоку головки. У основания вертела неглубокая вертлужная впадина.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Берцовая кость. </w:t>
      </w:r>
      <w:r w:rsidRPr="000F586E">
        <w:rPr>
          <w:sz w:val="24"/>
          <w:szCs w:val="24"/>
        </w:rPr>
        <w:t>В проксимальной трети резко трехгранна из-за гребня большеберцовой кости и плоской сзади. Малоберцовую кость сопровождает большеберцовую до середины, образуя межкостное пространство треугольной формы. На дистальном конце блок поставлен косо.</w:t>
      </w:r>
    </w:p>
    <w:p w:rsidR="001D6841" w:rsidRPr="000F586E" w:rsidRDefault="001D6841" w:rsidP="000F586E">
      <w:pPr>
        <w:shd w:val="clear" w:color="auto" w:fill="FFFFFF"/>
        <w:ind w:firstLine="284"/>
        <w:jc w:val="both"/>
        <w:rPr>
          <w:spacing w:val="-4"/>
          <w:sz w:val="24"/>
          <w:szCs w:val="24"/>
        </w:rPr>
      </w:pPr>
      <w:r w:rsidRPr="000F586E">
        <w:rPr>
          <w:spacing w:val="-9"/>
          <w:sz w:val="24"/>
          <w:szCs w:val="24"/>
        </w:rPr>
        <w:t>Мясо овец (коз), свиней от мяса соба</w:t>
      </w:r>
      <w:r w:rsidRPr="000F586E">
        <w:rPr>
          <w:spacing w:val="-9"/>
          <w:sz w:val="24"/>
          <w:szCs w:val="24"/>
        </w:rPr>
        <w:softHyphen/>
      </w:r>
      <w:r w:rsidRPr="000F586E">
        <w:rPr>
          <w:spacing w:val="-1"/>
          <w:sz w:val="24"/>
          <w:szCs w:val="24"/>
        </w:rPr>
        <w:t>ки можно отличить при помощи грудных</w:t>
      </w:r>
      <w:r w:rsidRPr="000F586E">
        <w:rPr>
          <w:spacing w:val="-7"/>
          <w:sz w:val="24"/>
          <w:szCs w:val="24"/>
        </w:rPr>
        <w:t xml:space="preserve">, поясничных позвонков, крестцовой </w:t>
      </w:r>
      <w:r w:rsidRPr="000F586E">
        <w:rPr>
          <w:spacing w:val="-4"/>
          <w:sz w:val="24"/>
          <w:szCs w:val="24"/>
        </w:rPr>
        <w:t>и грудной костей, лопатки и т.д.</w:t>
      </w:r>
    </w:p>
    <w:p w:rsidR="001D6841" w:rsidRPr="000F586E" w:rsidRDefault="001D6841" w:rsidP="000F586E">
      <w:pPr>
        <w:ind w:firstLine="720"/>
        <w:jc w:val="center"/>
        <w:rPr>
          <w:b/>
          <w:bCs/>
          <w:sz w:val="24"/>
          <w:szCs w:val="24"/>
        </w:rPr>
      </w:pPr>
    </w:p>
    <w:p w:rsidR="001D6841" w:rsidRPr="000F586E" w:rsidRDefault="001D6841" w:rsidP="000F586E">
      <w:pPr>
        <w:ind w:firstLine="720"/>
        <w:jc w:val="center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Отличительные признаки костей свиньи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Атлант. </w:t>
      </w:r>
      <w:r w:rsidRPr="000F586E">
        <w:rPr>
          <w:sz w:val="24"/>
          <w:szCs w:val="24"/>
        </w:rPr>
        <w:t>Нет задних крыловых отверстий. Крылья развиты слабо.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Эпистрофей. </w:t>
      </w:r>
      <w:r w:rsidRPr="000F586E">
        <w:rPr>
          <w:sz w:val="24"/>
          <w:szCs w:val="24"/>
        </w:rPr>
        <w:t>С коническим тупым зубовидным отростком, коротким телом. Гребень высокий, узкий, в виде специального отростка.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Спинные позвонки. </w:t>
      </w:r>
      <w:r w:rsidRPr="000F586E">
        <w:rPr>
          <w:sz w:val="24"/>
          <w:szCs w:val="24"/>
        </w:rPr>
        <w:t>Число позвонков 14-17, остистые отростки длинные, тонкие, на поперечных отростках имеются отверстия сверху вниз.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Поясничные позвонки. </w:t>
      </w:r>
      <w:r w:rsidRPr="000F586E">
        <w:rPr>
          <w:sz w:val="24"/>
          <w:szCs w:val="24"/>
        </w:rPr>
        <w:t xml:space="preserve">Остистые отростки перпендикулярны к телу и расширены кверху. Число из 5-8, поперечные отростки с небольшим наклоном вниз на концах. У их </w:t>
      </w:r>
      <w:r w:rsidRPr="000F586E">
        <w:rPr>
          <w:sz w:val="24"/>
          <w:szCs w:val="24"/>
        </w:rPr>
        <w:lastRenderedPageBreak/>
        <w:t>основания на заднем крае имеются маленькие вырезки, переходящие к крестцу в полные отверстия.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Грудная кость. </w:t>
      </w:r>
      <w:r w:rsidRPr="000F586E">
        <w:rPr>
          <w:sz w:val="24"/>
          <w:szCs w:val="24"/>
        </w:rPr>
        <w:t>Имеет прямую клинообразную рукоятку, слегка сжатую с боков, с общим углублением для правого и левого ребра, соединяется с телом суставом. Пять сегментов, считая и рукоятку, и шестой хрящ.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Лопатка. </w:t>
      </w:r>
      <w:r w:rsidRPr="000F586E">
        <w:rPr>
          <w:sz w:val="24"/>
          <w:szCs w:val="24"/>
        </w:rPr>
        <w:t xml:space="preserve">Ость лопатки в средней трети сильно загнута назад и к </w:t>
      </w:r>
      <w:proofErr w:type="spellStart"/>
      <w:r w:rsidRPr="000F586E">
        <w:rPr>
          <w:sz w:val="24"/>
          <w:szCs w:val="24"/>
        </w:rPr>
        <w:t>щейке</w:t>
      </w:r>
      <w:proofErr w:type="spellEnd"/>
      <w:r w:rsidRPr="000F586E">
        <w:rPr>
          <w:sz w:val="24"/>
          <w:szCs w:val="24"/>
        </w:rPr>
        <w:t xml:space="preserve"> сходит на нет.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 ости голени. </w:t>
      </w:r>
      <w:r w:rsidRPr="000F586E">
        <w:rPr>
          <w:sz w:val="24"/>
          <w:szCs w:val="24"/>
        </w:rPr>
        <w:t>Имеется большеберцовая и малоберцовая.</w:t>
      </w:r>
    </w:p>
    <w:p w:rsidR="001D6841" w:rsidRPr="000F586E" w:rsidRDefault="001D6841" w:rsidP="000F586E">
      <w:pPr>
        <w:ind w:firstLine="284"/>
        <w:jc w:val="both"/>
        <w:rPr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Крестцовая кость. </w:t>
      </w:r>
      <w:r w:rsidRPr="000F586E">
        <w:rPr>
          <w:bCs/>
          <w:sz w:val="24"/>
          <w:szCs w:val="24"/>
        </w:rPr>
        <w:t>Состоит из поздно срастающихся позвонков, широкие междуговые отверстия, нет остистых отростков.</w:t>
      </w:r>
    </w:p>
    <w:p w:rsidR="001D6841" w:rsidRPr="000F586E" w:rsidRDefault="001D6841" w:rsidP="000F586E">
      <w:pPr>
        <w:ind w:firstLine="284"/>
        <w:jc w:val="both"/>
        <w:rPr>
          <w:bCs/>
          <w:sz w:val="24"/>
          <w:szCs w:val="24"/>
        </w:rPr>
      </w:pPr>
      <w:r w:rsidRPr="000F586E">
        <w:rPr>
          <w:b/>
          <w:sz w:val="24"/>
          <w:szCs w:val="24"/>
        </w:rPr>
        <w:t xml:space="preserve">Кости предплечья. </w:t>
      </w:r>
      <w:r w:rsidRPr="000F586E">
        <w:rPr>
          <w:bCs/>
          <w:sz w:val="24"/>
          <w:szCs w:val="24"/>
        </w:rPr>
        <w:t>Локтевая и лучевая кости короткие, одинаковые по диаметру, сросшиеся, локтевой отросток большой.</w:t>
      </w:r>
    </w:p>
    <w:p w:rsidR="001D6841" w:rsidRPr="000F586E" w:rsidRDefault="001D6841" w:rsidP="000F586E">
      <w:pPr>
        <w:ind w:firstLine="284"/>
        <w:jc w:val="both"/>
        <w:rPr>
          <w:bCs/>
          <w:sz w:val="24"/>
          <w:szCs w:val="24"/>
        </w:rPr>
      </w:pPr>
      <w:r w:rsidRPr="000F586E">
        <w:rPr>
          <w:b/>
          <w:sz w:val="24"/>
          <w:szCs w:val="24"/>
        </w:rPr>
        <w:t xml:space="preserve">Плечевая кость. </w:t>
      </w:r>
      <w:r w:rsidRPr="000F586E">
        <w:rPr>
          <w:bCs/>
          <w:sz w:val="24"/>
          <w:szCs w:val="24"/>
        </w:rPr>
        <w:t>Сплющена с боковых сторон, латеральный блоковой бугор нависает над медиальным и образует почти замкнутое кольцо.</w:t>
      </w: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Отличительные признаки костей овцы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Атлант. </w:t>
      </w:r>
      <w:r w:rsidRPr="000F586E">
        <w:rPr>
          <w:sz w:val="24"/>
          <w:szCs w:val="24"/>
        </w:rPr>
        <w:t>Имеются передние крыловидные отверстия. Задних крыловидных отверстий нет.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Эпистрофей. </w:t>
      </w:r>
      <w:r w:rsidRPr="000F586E">
        <w:rPr>
          <w:sz w:val="24"/>
          <w:szCs w:val="24"/>
        </w:rPr>
        <w:t>Как у крупного рогатого скота, зубовидный отросток полуцилиндрический, гребень тонкий и каудальный край приподнят кверху.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Спинные позвонки. </w:t>
      </w:r>
      <w:r w:rsidRPr="000F586E">
        <w:rPr>
          <w:sz w:val="24"/>
          <w:szCs w:val="24"/>
        </w:rPr>
        <w:t>Число позвонков 13-14, с первого по 10-й остистые6 отростки направлены назад, а у остальных позвонков направлены вертикально, имеются межпозвоночные отверстия.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Поясничные позвонки. </w:t>
      </w:r>
      <w:r w:rsidRPr="000F586E">
        <w:rPr>
          <w:sz w:val="24"/>
          <w:szCs w:val="24"/>
        </w:rPr>
        <w:t xml:space="preserve">Число позвонков 6, остистые отростки перпендикулярны к телу, слегка расширены кверху, </w:t>
      </w:r>
      <w:proofErr w:type="spellStart"/>
      <w:r w:rsidRPr="000F586E">
        <w:rPr>
          <w:sz w:val="24"/>
          <w:szCs w:val="24"/>
        </w:rPr>
        <w:t>пластинчаты</w:t>
      </w:r>
      <w:proofErr w:type="spellEnd"/>
      <w:r w:rsidRPr="000F586E">
        <w:rPr>
          <w:sz w:val="24"/>
          <w:szCs w:val="24"/>
        </w:rPr>
        <w:t xml:space="preserve">, расширяются к крестцу. Поперечные отростки с </w:t>
      </w:r>
      <w:proofErr w:type="spellStart"/>
      <w:r w:rsidRPr="000F586E">
        <w:rPr>
          <w:sz w:val="24"/>
          <w:szCs w:val="24"/>
        </w:rPr>
        <w:t>сапогообразными</w:t>
      </w:r>
      <w:proofErr w:type="spellEnd"/>
      <w:r w:rsidRPr="000F586E">
        <w:rPr>
          <w:sz w:val="24"/>
          <w:szCs w:val="24"/>
        </w:rPr>
        <w:t xml:space="preserve"> выступами вперед на концах. Тело позвонка с вентральной стороны имеет ясно выраженный гребень, выгнутый в дорсальном направлении.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Грудная кость. </w:t>
      </w:r>
      <w:r w:rsidRPr="000F586E">
        <w:rPr>
          <w:sz w:val="24"/>
          <w:szCs w:val="24"/>
        </w:rPr>
        <w:t>Рукоятка грудной кости слегка изогнута кверху, трехгранная, с остальной частью соединяется суставом, имеет парное углубление для первых 2 ребер. Тело плоское, имеет по 6 суставных ямок с каждой стороны для реберных хрящей. Мечевидный хрящ – широкая тонкая пластина (сегментов семь и восьмой мечевидный хрящ).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Лопатка. </w:t>
      </w:r>
      <w:r w:rsidRPr="000F586E">
        <w:rPr>
          <w:sz w:val="24"/>
          <w:szCs w:val="24"/>
        </w:rPr>
        <w:t xml:space="preserve">Ость лопатки сильно развита, становится выше в сторону суставного угла и круто обрывается. Ость лопатки делит ее на 2 части (маленькую </w:t>
      </w:r>
      <w:proofErr w:type="spellStart"/>
      <w:r w:rsidRPr="000F586E">
        <w:rPr>
          <w:sz w:val="24"/>
          <w:szCs w:val="24"/>
        </w:rPr>
        <w:t>предостную</w:t>
      </w:r>
      <w:proofErr w:type="spellEnd"/>
      <w:r w:rsidRPr="000F586E">
        <w:rPr>
          <w:sz w:val="24"/>
          <w:szCs w:val="24"/>
        </w:rPr>
        <w:t xml:space="preserve"> и большую </w:t>
      </w:r>
      <w:proofErr w:type="spellStart"/>
      <w:r w:rsidRPr="000F586E">
        <w:rPr>
          <w:sz w:val="24"/>
          <w:szCs w:val="24"/>
        </w:rPr>
        <w:t>заостную</w:t>
      </w:r>
      <w:proofErr w:type="spellEnd"/>
      <w:r w:rsidRPr="000F586E">
        <w:rPr>
          <w:sz w:val="24"/>
          <w:szCs w:val="24"/>
        </w:rPr>
        <w:t xml:space="preserve"> ямки).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Кости голени. </w:t>
      </w:r>
      <w:r w:rsidRPr="000F586E">
        <w:rPr>
          <w:sz w:val="24"/>
          <w:szCs w:val="24"/>
        </w:rPr>
        <w:t>Малоберцовая кость отсутствует.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Крестцовая кость. </w:t>
      </w:r>
      <w:r w:rsidRPr="000F586E">
        <w:rPr>
          <w:sz w:val="24"/>
          <w:szCs w:val="24"/>
        </w:rPr>
        <w:t>Состоит из 4-5 сросшихся позвонков, остистые отростки слившиеся.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Кости предплечья. </w:t>
      </w:r>
      <w:r w:rsidRPr="000F586E">
        <w:rPr>
          <w:sz w:val="24"/>
          <w:szCs w:val="24"/>
        </w:rPr>
        <w:t>Как у крупного рогатого скота, но в средней части локтевая кость несколько тоньше.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Плечевая кость. </w:t>
      </w:r>
      <w:r w:rsidRPr="000F586E">
        <w:rPr>
          <w:sz w:val="24"/>
          <w:szCs w:val="24"/>
        </w:rPr>
        <w:t>Как у крупного рогатого скота.</w:t>
      </w: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Отличительные признаки костей собаки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Атлант. </w:t>
      </w:r>
      <w:r w:rsidRPr="000F586E">
        <w:rPr>
          <w:sz w:val="24"/>
          <w:szCs w:val="24"/>
        </w:rPr>
        <w:t>Широкие, сильно расходящиеся в стороны крылья. По краниальному краю расположены лишь крыловые вырезки.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Эпистрофей. </w:t>
      </w:r>
      <w:r w:rsidRPr="000F586E">
        <w:rPr>
          <w:sz w:val="24"/>
          <w:szCs w:val="24"/>
        </w:rPr>
        <w:t>Зубовидный отросток цилиндрический, длинный, с заостренным концом. Сильно развит гребень, который оттянут вперед в виде клюва.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Спинные позвонки. </w:t>
      </w:r>
      <w:r w:rsidRPr="000F586E">
        <w:rPr>
          <w:sz w:val="24"/>
          <w:szCs w:val="24"/>
        </w:rPr>
        <w:t>Число позвонков 13, тела и остистые отростки более округлые и до 10-го наклонены назад. У каудальных суставных отростков есть добавочные (мускульные) отростки. Краниальные суставные отростки имеют ясно выраженные сосцевидные отростки.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Поясничные позвонки. </w:t>
      </w:r>
      <w:r w:rsidRPr="000F586E">
        <w:rPr>
          <w:sz w:val="24"/>
          <w:szCs w:val="24"/>
        </w:rPr>
        <w:t>Число позвонков 7, остистые отростки отклонены вперед, вверху сужены. Под каудальным суставным отростком расположен добавочный отросток. Поперечно-реберные отростки от короткого первого до предпоследнего постепенно удлиняются, направлены вниз и вперед.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lastRenderedPageBreak/>
        <w:t xml:space="preserve">Грудная кость. </w:t>
      </w:r>
      <w:r w:rsidRPr="000F586E">
        <w:rPr>
          <w:sz w:val="24"/>
          <w:szCs w:val="24"/>
        </w:rPr>
        <w:t xml:space="preserve">Рукоятка с притупленной </w:t>
      </w:r>
      <w:proofErr w:type="spellStart"/>
      <w:r w:rsidRPr="000F586E">
        <w:rPr>
          <w:sz w:val="24"/>
          <w:szCs w:val="24"/>
        </w:rPr>
        <w:t>хрящевидной</w:t>
      </w:r>
      <w:proofErr w:type="spellEnd"/>
      <w:r w:rsidRPr="000F586E">
        <w:rPr>
          <w:sz w:val="24"/>
          <w:szCs w:val="24"/>
        </w:rPr>
        <w:t xml:space="preserve"> верхушкой. Тело цилиндрическое, сжато с боков, имеется узкий мечевидный хрящ. Семь сегментов.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Лопатка. </w:t>
      </w:r>
      <w:r w:rsidRPr="000F586E">
        <w:rPr>
          <w:sz w:val="24"/>
          <w:szCs w:val="24"/>
        </w:rPr>
        <w:t xml:space="preserve">Ость лопатки проходит по середине ее и делит лопатку на 2 равные по величине – </w:t>
      </w:r>
      <w:proofErr w:type="spellStart"/>
      <w:r w:rsidRPr="000F586E">
        <w:rPr>
          <w:sz w:val="24"/>
          <w:szCs w:val="24"/>
        </w:rPr>
        <w:t>предостную</w:t>
      </w:r>
      <w:proofErr w:type="spellEnd"/>
      <w:r w:rsidRPr="000F586E">
        <w:rPr>
          <w:sz w:val="24"/>
          <w:szCs w:val="24"/>
        </w:rPr>
        <w:t xml:space="preserve"> и </w:t>
      </w:r>
      <w:proofErr w:type="spellStart"/>
      <w:r w:rsidRPr="000F586E">
        <w:rPr>
          <w:sz w:val="24"/>
          <w:szCs w:val="24"/>
        </w:rPr>
        <w:t>заостную</w:t>
      </w:r>
      <w:proofErr w:type="spellEnd"/>
      <w:r w:rsidRPr="000F586E">
        <w:rPr>
          <w:sz w:val="24"/>
          <w:szCs w:val="24"/>
        </w:rPr>
        <w:t xml:space="preserve"> – ямки. Ость сильно развита, доходит до суставной впадины, образует акромиальный отросток.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Кости голени. </w:t>
      </w:r>
      <w:r w:rsidRPr="000F586E">
        <w:rPr>
          <w:sz w:val="24"/>
          <w:szCs w:val="24"/>
        </w:rPr>
        <w:t>Имеется большеберцовая и малоберцовая кости.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Крестцовая кость. </w:t>
      </w:r>
      <w:r w:rsidRPr="000F586E">
        <w:rPr>
          <w:sz w:val="24"/>
          <w:szCs w:val="24"/>
        </w:rPr>
        <w:t>Состоит из 3 позвонков, остистые отростки короткие, раздельные.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Кости предплечья. </w:t>
      </w:r>
      <w:r w:rsidRPr="000F586E">
        <w:rPr>
          <w:sz w:val="24"/>
          <w:szCs w:val="24"/>
        </w:rPr>
        <w:t>Локтевая и лучевая кости не сросшиеся, соединяются суставом и образуют широкое межкостное пространство.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Плечевая кость. </w:t>
      </w:r>
      <w:r w:rsidRPr="000F586E">
        <w:rPr>
          <w:sz w:val="24"/>
          <w:szCs w:val="24"/>
        </w:rPr>
        <w:t xml:space="preserve">Длинная, </w:t>
      </w:r>
      <w:r w:rsidRPr="000F586E">
        <w:rPr>
          <w:sz w:val="24"/>
          <w:szCs w:val="24"/>
          <w:lang w:val="en-US"/>
        </w:rPr>
        <w:t>S</w:t>
      </w:r>
      <w:r w:rsidRPr="000F586E">
        <w:rPr>
          <w:sz w:val="24"/>
          <w:szCs w:val="24"/>
        </w:rPr>
        <w:t xml:space="preserve">-образно искривлена, латеральный и медиальный бугор слабо развиты, локтевая и </w:t>
      </w:r>
      <w:proofErr w:type="spellStart"/>
      <w:r w:rsidRPr="000F586E">
        <w:rPr>
          <w:sz w:val="24"/>
          <w:szCs w:val="24"/>
        </w:rPr>
        <w:t>короновидные</w:t>
      </w:r>
      <w:proofErr w:type="spellEnd"/>
      <w:r w:rsidRPr="000F586E">
        <w:rPr>
          <w:sz w:val="24"/>
          <w:szCs w:val="24"/>
        </w:rPr>
        <w:t xml:space="preserve"> ямки соединены отверстием.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pacing w:val="-4"/>
          <w:sz w:val="24"/>
          <w:szCs w:val="24"/>
        </w:rPr>
      </w:pPr>
      <w:r w:rsidRPr="000F586E">
        <w:rPr>
          <w:spacing w:val="-5"/>
          <w:sz w:val="24"/>
          <w:szCs w:val="24"/>
        </w:rPr>
        <w:t>Мясо кролика, нутрии и кошки раз</w:t>
      </w:r>
      <w:r w:rsidRPr="000F586E">
        <w:rPr>
          <w:spacing w:val="-5"/>
          <w:sz w:val="24"/>
          <w:szCs w:val="24"/>
        </w:rPr>
        <w:softHyphen/>
      </w:r>
      <w:r w:rsidRPr="000F586E">
        <w:rPr>
          <w:spacing w:val="-8"/>
          <w:sz w:val="24"/>
          <w:szCs w:val="24"/>
        </w:rPr>
        <w:t xml:space="preserve">личают по </w:t>
      </w:r>
      <w:proofErr w:type="spellStart"/>
      <w:r w:rsidRPr="000F586E">
        <w:rPr>
          <w:spacing w:val="-8"/>
          <w:sz w:val="24"/>
          <w:szCs w:val="24"/>
        </w:rPr>
        <w:t>зпистрофею</w:t>
      </w:r>
      <w:proofErr w:type="spellEnd"/>
      <w:r w:rsidRPr="000F586E">
        <w:rPr>
          <w:spacing w:val="-8"/>
          <w:sz w:val="24"/>
          <w:szCs w:val="24"/>
        </w:rPr>
        <w:t xml:space="preserve">, лопатке, лучевой </w:t>
      </w:r>
      <w:r w:rsidRPr="000F586E">
        <w:rPr>
          <w:spacing w:val="-6"/>
          <w:sz w:val="24"/>
          <w:szCs w:val="24"/>
        </w:rPr>
        <w:t>и локтевой костям, плечевой кости, по</w:t>
      </w:r>
      <w:r w:rsidRPr="000F586E">
        <w:rPr>
          <w:spacing w:val="-6"/>
          <w:sz w:val="24"/>
          <w:szCs w:val="24"/>
        </w:rPr>
        <w:softHyphen/>
      </w:r>
      <w:r w:rsidRPr="000F586E">
        <w:rPr>
          <w:spacing w:val="-7"/>
          <w:sz w:val="24"/>
          <w:szCs w:val="24"/>
        </w:rPr>
        <w:t>ясничным позвонкам, крестцовой, бер</w:t>
      </w:r>
      <w:r w:rsidRPr="000F586E">
        <w:rPr>
          <w:spacing w:val="-7"/>
          <w:sz w:val="24"/>
          <w:szCs w:val="24"/>
        </w:rPr>
        <w:softHyphen/>
      </w:r>
      <w:r w:rsidRPr="000F586E">
        <w:rPr>
          <w:spacing w:val="-4"/>
          <w:sz w:val="24"/>
          <w:szCs w:val="24"/>
        </w:rPr>
        <w:t>цовой и бедренной костям.</w:t>
      </w:r>
    </w:p>
    <w:p w:rsidR="001D6841" w:rsidRPr="000F586E" w:rsidRDefault="001D6841" w:rsidP="000F586E">
      <w:pPr>
        <w:ind w:firstLine="720"/>
        <w:jc w:val="center"/>
        <w:rPr>
          <w:b/>
          <w:bCs/>
          <w:sz w:val="24"/>
          <w:szCs w:val="24"/>
        </w:rPr>
      </w:pP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Отличительные признаки костей кролика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Атлант. </w:t>
      </w:r>
      <w:r w:rsidRPr="000F586E">
        <w:rPr>
          <w:sz w:val="24"/>
          <w:szCs w:val="24"/>
        </w:rPr>
        <w:t>Имеются передняя и задняя крыловые вырезки; отверстий нет.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Эпистрофей. </w:t>
      </w:r>
      <w:r w:rsidRPr="000F586E">
        <w:rPr>
          <w:sz w:val="24"/>
          <w:szCs w:val="24"/>
        </w:rPr>
        <w:t>Гребень вытянут вперед.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Поясничные позвонки. </w:t>
      </w:r>
      <w:r w:rsidRPr="000F586E">
        <w:rPr>
          <w:sz w:val="24"/>
          <w:szCs w:val="24"/>
        </w:rPr>
        <w:t xml:space="preserve">Сосцевидные отростки направлены вперед, имеют по концам выступы. Отростки эти </w:t>
      </w:r>
      <w:proofErr w:type="gramStart"/>
      <w:r w:rsidRPr="000F586E">
        <w:rPr>
          <w:sz w:val="24"/>
          <w:szCs w:val="24"/>
        </w:rPr>
        <w:t>очень развиты</w:t>
      </w:r>
      <w:proofErr w:type="gramEnd"/>
      <w:r w:rsidRPr="000F586E">
        <w:rPr>
          <w:sz w:val="24"/>
          <w:szCs w:val="24"/>
        </w:rPr>
        <w:t xml:space="preserve"> и высота их доходит до высоты остистых отростков.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Лопатка. </w:t>
      </w:r>
      <w:r w:rsidRPr="000F586E">
        <w:rPr>
          <w:sz w:val="24"/>
          <w:szCs w:val="24"/>
        </w:rPr>
        <w:t>Длина в 2 раза больше ширины. Ость лопатки разделена на 2 части- ветвь, опускающуюся вниз, и ветвь, отогнутую кзади под прямым углом.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Плечевая кость. </w:t>
      </w:r>
      <w:r w:rsidRPr="000F586E">
        <w:rPr>
          <w:sz w:val="24"/>
          <w:szCs w:val="24"/>
        </w:rPr>
        <w:t>Головка более резко отграничена от тела шейкой и находится на одной высоте с большим бугром (</w:t>
      </w:r>
      <w:proofErr w:type="spellStart"/>
      <w:r w:rsidRPr="000F586E">
        <w:rPr>
          <w:sz w:val="24"/>
          <w:szCs w:val="24"/>
        </w:rPr>
        <w:t>мыщелоком</w:t>
      </w:r>
      <w:proofErr w:type="spellEnd"/>
      <w:r w:rsidRPr="000F586E">
        <w:rPr>
          <w:sz w:val="24"/>
          <w:szCs w:val="24"/>
        </w:rPr>
        <w:t>).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proofErr w:type="gramStart"/>
      <w:r w:rsidRPr="000F586E">
        <w:rPr>
          <w:b/>
          <w:bCs/>
          <w:sz w:val="24"/>
          <w:szCs w:val="24"/>
        </w:rPr>
        <w:t>Лучевая  кость</w:t>
      </w:r>
      <w:proofErr w:type="gramEnd"/>
      <w:r w:rsidRPr="000F586E">
        <w:rPr>
          <w:b/>
          <w:bCs/>
          <w:sz w:val="24"/>
          <w:szCs w:val="24"/>
        </w:rPr>
        <w:t xml:space="preserve">. </w:t>
      </w:r>
      <w:r w:rsidRPr="000F586E">
        <w:rPr>
          <w:sz w:val="24"/>
          <w:szCs w:val="24"/>
        </w:rPr>
        <w:t>Сопровождают друг друга на всем протяжении и плотно прилегают друг к другу. Кости серповидно изогнуты, сросшиеся.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Крестцовая кость. </w:t>
      </w:r>
      <w:r w:rsidRPr="000F586E">
        <w:rPr>
          <w:sz w:val="24"/>
          <w:szCs w:val="24"/>
        </w:rPr>
        <w:t xml:space="preserve">Длинная с 4 высокими остистыми отростками. 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Бедренные кости. </w:t>
      </w:r>
      <w:r w:rsidRPr="000F586E">
        <w:rPr>
          <w:sz w:val="24"/>
          <w:szCs w:val="24"/>
        </w:rPr>
        <w:t xml:space="preserve">Под большим вертелом располагается малый и третий </w:t>
      </w:r>
      <w:proofErr w:type="spellStart"/>
      <w:r w:rsidRPr="000F586E">
        <w:rPr>
          <w:sz w:val="24"/>
          <w:szCs w:val="24"/>
        </w:rPr>
        <w:t>вертелы</w:t>
      </w:r>
      <w:proofErr w:type="spellEnd"/>
      <w:r w:rsidRPr="000F586E">
        <w:rPr>
          <w:sz w:val="24"/>
          <w:szCs w:val="24"/>
        </w:rPr>
        <w:t>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Берцовая кость. </w:t>
      </w:r>
      <w:r w:rsidRPr="000F586E">
        <w:rPr>
          <w:sz w:val="24"/>
          <w:szCs w:val="24"/>
        </w:rPr>
        <w:t>Малая берцовая сопровождает большеберцовую до нижней трети, где и срастается с ней, образуя в проксимальной части неправильное треугольное пространство.</w:t>
      </w: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</w:p>
    <w:p w:rsidR="001D6841" w:rsidRPr="000F586E" w:rsidRDefault="001D6841" w:rsidP="000F586E">
      <w:pPr>
        <w:ind w:firstLine="284"/>
        <w:jc w:val="center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Отличительные признаки костей кошки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Атлант. </w:t>
      </w:r>
      <w:r w:rsidRPr="000F586E">
        <w:rPr>
          <w:sz w:val="24"/>
          <w:szCs w:val="24"/>
        </w:rPr>
        <w:t>Имеются передняя и задняя крыловые вырезки; отверстий нет.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Эпистрофей. </w:t>
      </w:r>
      <w:r w:rsidRPr="000F586E">
        <w:rPr>
          <w:sz w:val="24"/>
          <w:szCs w:val="24"/>
        </w:rPr>
        <w:t>Гребень вытянут вперед.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Поясничный позвонки. </w:t>
      </w:r>
      <w:r w:rsidRPr="000F586E">
        <w:rPr>
          <w:sz w:val="24"/>
          <w:szCs w:val="24"/>
        </w:rPr>
        <w:t>Сосцевидные отростки низкие, заканчиваются острием. Поперечные отростки направлены вперед и вниз.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Лопатка. </w:t>
      </w:r>
      <w:r w:rsidRPr="000F586E">
        <w:rPr>
          <w:sz w:val="24"/>
          <w:szCs w:val="24"/>
        </w:rPr>
        <w:t>Длина на 1/3 больше ширины. Ость лопатки проходит по середине, ее отросток направлен назад.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Плечевая кость. </w:t>
      </w:r>
      <w:r w:rsidRPr="000F586E">
        <w:rPr>
          <w:sz w:val="24"/>
          <w:szCs w:val="24"/>
        </w:rPr>
        <w:t>Головка не резко отграничена от тела, в проксимальном конце слегка изогнута, большой бугор выше головки.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Лучевая кость. </w:t>
      </w:r>
      <w:r w:rsidRPr="000F586E">
        <w:rPr>
          <w:sz w:val="24"/>
          <w:szCs w:val="24"/>
        </w:rPr>
        <w:t>Локтевая сопровождает лучевую на всем протяжении и образует межкостное пространство, не сросшиеся, в проксимальном конце соединяются суставом, в дистальном – волокнистым хрящом.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Крестцовая кость. </w:t>
      </w:r>
      <w:r w:rsidRPr="000F586E">
        <w:rPr>
          <w:sz w:val="24"/>
          <w:szCs w:val="24"/>
        </w:rPr>
        <w:t>Короткая с тремя низкими шишкообразными остистыми отростками.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Бедренные кости. </w:t>
      </w:r>
      <w:r w:rsidRPr="000F586E">
        <w:rPr>
          <w:sz w:val="24"/>
          <w:szCs w:val="24"/>
        </w:rPr>
        <w:t>Имеет только один большой вертел.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pacing w:val="-4"/>
          <w:sz w:val="24"/>
          <w:szCs w:val="24"/>
        </w:rPr>
      </w:pPr>
      <w:r w:rsidRPr="000F586E">
        <w:rPr>
          <w:b/>
          <w:bCs/>
          <w:sz w:val="24"/>
          <w:szCs w:val="24"/>
        </w:rPr>
        <w:t xml:space="preserve">Берцовая кость. </w:t>
      </w:r>
      <w:r w:rsidRPr="000F586E">
        <w:rPr>
          <w:sz w:val="24"/>
          <w:szCs w:val="24"/>
        </w:rPr>
        <w:t>Большая и малая берцовые кости одинаковой длины и сопровождают друг друга на всем протяжении. Концы, соединяясь суставными поверхностями, образуют межкостное пространство, значительное в проксимальном конце.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pacing w:val="-1"/>
          <w:sz w:val="24"/>
          <w:szCs w:val="24"/>
        </w:rPr>
        <w:t xml:space="preserve">В практике часто встречаются случаи, </w:t>
      </w:r>
      <w:r w:rsidRPr="000F586E">
        <w:rPr>
          <w:sz w:val="24"/>
          <w:szCs w:val="24"/>
        </w:rPr>
        <w:t>когда в мелких кусках мяса отсутствуют целые кости. Здесь большую пользу экс</w:t>
      </w:r>
      <w:r w:rsidRPr="000F586E">
        <w:rPr>
          <w:sz w:val="24"/>
          <w:szCs w:val="24"/>
        </w:rPr>
        <w:softHyphen/>
        <w:t>перту могла бы принести методика опре</w:t>
      </w:r>
      <w:r w:rsidRPr="000F586E">
        <w:rPr>
          <w:sz w:val="24"/>
          <w:szCs w:val="24"/>
        </w:rPr>
        <w:softHyphen/>
        <w:t>деления видовой принадлежности мяса по распилам костей.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Ее сущность заключается в следую</w:t>
      </w:r>
      <w:r w:rsidRPr="000F586E">
        <w:rPr>
          <w:sz w:val="24"/>
          <w:szCs w:val="24"/>
        </w:rPr>
        <w:softHyphen/>
        <w:t>щем: если, например, из бедренных кос</w:t>
      </w:r>
      <w:r w:rsidRPr="000F586E">
        <w:rPr>
          <w:sz w:val="24"/>
          <w:szCs w:val="24"/>
        </w:rPr>
        <w:softHyphen/>
        <w:t xml:space="preserve">тей коровы и </w:t>
      </w:r>
      <w:r w:rsidRPr="000F586E">
        <w:rPr>
          <w:sz w:val="24"/>
          <w:szCs w:val="24"/>
        </w:rPr>
        <w:lastRenderedPageBreak/>
        <w:t>лошади выпиливать тонкие куски (ломтики), ведя распилы в опреде</w:t>
      </w:r>
      <w:r w:rsidRPr="000F586E">
        <w:rPr>
          <w:sz w:val="24"/>
          <w:szCs w:val="24"/>
        </w:rPr>
        <w:softHyphen/>
        <w:t>ленных местах и в одних и тех же на</w:t>
      </w:r>
      <w:r w:rsidRPr="000F586E">
        <w:rPr>
          <w:sz w:val="24"/>
          <w:szCs w:val="24"/>
        </w:rPr>
        <w:softHyphen/>
        <w:t>правлениях по отношению к продольной оси костей (поперек, вдоль, наискось и пр.), то получаются плоские вырезы, которые по своим очертаниям будут рез</w:t>
      </w:r>
      <w:r w:rsidRPr="000F586E">
        <w:rPr>
          <w:sz w:val="24"/>
          <w:szCs w:val="24"/>
        </w:rPr>
        <w:softHyphen/>
        <w:t>ко отличаться друг от друга.</w:t>
      </w:r>
    </w:p>
    <w:p w:rsidR="001D6841" w:rsidRPr="000F586E" w:rsidRDefault="001D6841" w:rsidP="000F586E">
      <w:pPr>
        <w:shd w:val="clear" w:color="auto" w:fill="FFFFFF"/>
        <w:ind w:firstLine="34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Опыт показывает, что по таким вы</w:t>
      </w:r>
      <w:r w:rsidRPr="000F586E">
        <w:rPr>
          <w:sz w:val="24"/>
          <w:szCs w:val="24"/>
        </w:rPr>
        <w:softHyphen/>
        <w:t>резам легко определяется происхождение не только целых, но даже и частей подо</w:t>
      </w:r>
      <w:r w:rsidRPr="000F586E">
        <w:rPr>
          <w:sz w:val="24"/>
          <w:szCs w:val="24"/>
        </w:rPr>
        <w:softHyphen/>
        <w:t>зрительных костей, а, следовательно, и происхождение мяса.</w:t>
      </w:r>
    </w:p>
    <w:p w:rsidR="001D6841" w:rsidRPr="000F586E" w:rsidRDefault="001D6841" w:rsidP="000F586E">
      <w:pPr>
        <w:shd w:val="clear" w:color="auto" w:fill="FFFFFF"/>
        <w:ind w:firstLine="346"/>
        <w:jc w:val="both"/>
        <w:rPr>
          <w:sz w:val="24"/>
          <w:szCs w:val="24"/>
        </w:rPr>
      </w:pPr>
      <w:r w:rsidRPr="000F586E">
        <w:rPr>
          <w:b/>
          <w:bCs/>
          <w:spacing w:val="-3"/>
          <w:sz w:val="24"/>
          <w:szCs w:val="24"/>
        </w:rPr>
        <w:t>Определение видовой принадлежно</w:t>
      </w:r>
      <w:r w:rsidRPr="000F586E">
        <w:rPr>
          <w:b/>
          <w:bCs/>
          <w:spacing w:val="-3"/>
          <w:sz w:val="24"/>
          <w:szCs w:val="24"/>
        </w:rPr>
        <w:softHyphen/>
      </w:r>
      <w:r w:rsidRPr="000F586E">
        <w:rPr>
          <w:b/>
          <w:bCs/>
          <w:spacing w:val="-1"/>
          <w:sz w:val="24"/>
          <w:szCs w:val="24"/>
        </w:rPr>
        <w:t xml:space="preserve">сти мяса по анатомическому строению </w:t>
      </w:r>
      <w:r w:rsidRPr="000F586E">
        <w:rPr>
          <w:b/>
          <w:bCs/>
          <w:spacing w:val="-2"/>
          <w:sz w:val="24"/>
          <w:szCs w:val="24"/>
        </w:rPr>
        <w:t xml:space="preserve">органов. </w:t>
      </w:r>
      <w:r w:rsidRPr="000F586E">
        <w:rPr>
          <w:spacing w:val="-2"/>
          <w:sz w:val="24"/>
          <w:szCs w:val="24"/>
        </w:rPr>
        <w:t>В анатомическом строении внут</w:t>
      </w:r>
      <w:r w:rsidRPr="000F586E">
        <w:rPr>
          <w:spacing w:val="-2"/>
          <w:sz w:val="24"/>
          <w:szCs w:val="24"/>
        </w:rPr>
        <w:softHyphen/>
      </w:r>
      <w:r w:rsidRPr="000F586E">
        <w:rPr>
          <w:sz w:val="24"/>
          <w:szCs w:val="24"/>
        </w:rPr>
        <w:t>ренних органов у животных имеются сле</w:t>
      </w:r>
      <w:r w:rsidRPr="000F586E">
        <w:rPr>
          <w:sz w:val="24"/>
          <w:szCs w:val="24"/>
        </w:rPr>
        <w:softHyphen/>
        <w:t>дующие различия.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i/>
          <w:iCs/>
          <w:sz w:val="24"/>
          <w:szCs w:val="24"/>
        </w:rPr>
        <w:t xml:space="preserve">Язык. </w:t>
      </w:r>
      <w:r w:rsidRPr="000F586E">
        <w:rPr>
          <w:sz w:val="24"/>
          <w:szCs w:val="24"/>
        </w:rPr>
        <w:t>У лошади язык длинный, ко</w:t>
      </w:r>
      <w:r w:rsidRPr="000F586E">
        <w:rPr>
          <w:sz w:val="24"/>
          <w:szCs w:val="24"/>
        </w:rPr>
        <w:softHyphen/>
        <w:t xml:space="preserve">нец его плоский, в виде шпателя, спинка </w:t>
      </w:r>
      <w:r w:rsidRPr="000F586E">
        <w:rPr>
          <w:spacing w:val="-3"/>
          <w:sz w:val="24"/>
          <w:szCs w:val="24"/>
        </w:rPr>
        <w:t>покрыта толстым слоем ороговевшего эпи</w:t>
      </w:r>
      <w:r w:rsidRPr="000F586E">
        <w:rPr>
          <w:spacing w:val="-3"/>
          <w:sz w:val="24"/>
          <w:szCs w:val="24"/>
        </w:rPr>
        <w:softHyphen/>
      </w:r>
      <w:r w:rsidRPr="000F586E">
        <w:rPr>
          <w:sz w:val="24"/>
          <w:szCs w:val="24"/>
        </w:rPr>
        <w:t>телия.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крупного рогатого скота язык ше</w:t>
      </w:r>
      <w:r w:rsidRPr="000F586E">
        <w:rPr>
          <w:sz w:val="24"/>
          <w:szCs w:val="24"/>
        </w:rPr>
        <w:softHyphen/>
        <w:t>роховатый, часто пигментирован, кончик языка острый, на спинке имеется утол</w:t>
      </w:r>
      <w:r w:rsidRPr="000F586E">
        <w:rPr>
          <w:sz w:val="24"/>
          <w:szCs w:val="24"/>
        </w:rPr>
        <w:softHyphen/>
        <w:t>щение — валик.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лося язык длинный, узкий, конец закругленный, на теле имеется валик.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собаки язык широкий, плоский, красного цвета, поверхность бархатисто-мягкая, не пигментирован (за исключе</w:t>
      </w:r>
      <w:r w:rsidRPr="000F586E">
        <w:rPr>
          <w:sz w:val="24"/>
          <w:szCs w:val="24"/>
        </w:rPr>
        <w:softHyphen/>
      </w:r>
      <w:r w:rsidRPr="000F586E">
        <w:rPr>
          <w:spacing w:val="-1"/>
          <w:sz w:val="24"/>
          <w:szCs w:val="24"/>
        </w:rPr>
        <w:t xml:space="preserve">нием некоторых пород: шарпей, чау-чау), </w:t>
      </w:r>
      <w:r w:rsidRPr="000F586E">
        <w:rPr>
          <w:spacing w:val="-2"/>
          <w:sz w:val="24"/>
          <w:szCs w:val="24"/>
        </w:rPr>
        <w:t>под слизистой оболочкой недалеко от кон</w:t>
      </w:r>
      <w:r w:rsidRPr="000F586E">
        <w:rPr>
          <w:spacing w:val="-2"/>
          <w:sz w:val="24"/>
          <w:szCs w:val="24"/>
        </w:rPr>
        <w:softHyphen/>
      </w:r>
      <w:r w:rsidRPr="000F586E">
        <w:rPr>
          <w:sz w:val="24"/>
          <w:szCs w:val="24"/>
        </w:rPr>
        <w:t>чика имеется веретенообразной формы тельце, так называемый «червячок бе</w:t>
      </w:r>
      <w:r w:rsidRPr="000F586E">
        <w:rPr>
          <w:sz w:val="24"/>
          <w:szCs w:val="24"/>
        </w:rPr>
        <w:softHyphen/>
        <w:t>шенства».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кошки язык по всей поверхности покрыт роговыми сосочками, свободные концы их направлены к зеву.</w:t>
      </w:r>
    </w:p>
    <w:p w:rsidR="001D6841" w:rsidRPr="000F586E" w:rsidRDefault="001D6841" w:rsidP="000F586E">
      <w:pPr>
        <w:shd w:val="clear" w:color="auto" w:fill="FFFFFF"/>
        <w:ind w:firstLine="331"/>
        <w:jc w:val="both"/>
        <w:rPr>
          <w:sz w:val="24"/>
          <w:szCs w:val="24"/>
        </w:rPr>
      </w:pPr>
      <w:r w:rsidRPr="000F586E">
        <w:rPr>
          <w:i/>
          <w:iCs/>
          <w:sz w:val="24"/>
          <w:szCs w:val="24"/>
        </w:rPr>
        <w:t xml:space="preserve">Печень. </w:t>
      </w:r>
      <w:r w:rsidRPr="000F586E">
        <w:rPr>
          <w:sz w:val="24"/>
          <w:szCs w:val="24"/>
        </w:rPr>
        <w:t>Общие признаки: окраска го</w:t>
      </w:r>
      <w:r w:rsidRPr="000F586E">
        <w:rPr>
          <w:sz w:val="24"/>
          <w:szCs w:val="24"/>
        </w:rPr>
        <w:softHyphen/>
        <w:t>лубовато-красная у жирных животных, в последней степени беременности — с желтоватым оттенком; консистенция уп</w:t>
      </w:r>
      <w:r w:rsidRPr="000F586E">
        <w:rPr>
          <w:sz w:val="24"/>
          <w:szCs w:val="24"/>
        </w:rPr>
        <w:softHyphen/>
        <w:t>ругая.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1"/>
          <w:sz w:val="24"/>
          <w:szCs w:val="24"/>
        </w:rPr>
        <w:t>У лошади печень имеет три доли, глу</w:t>
      </w:r>
      <w:r w:rsidRPr="000F586E">
        <w:rPr>
          <w:spacing w:val="-1"/>
          <w:sz w:val="24"/>
          <w:szCs w:val="24"/>
        </w:rPr>
        <w:softHyphen/>
      </w:r>
      <w:r w:rsidRPr="000F586E">
        <w:rPr>
          <w:sz w:val="24"/>
          <w:szCs w:val="24"/>
        </w:rPr>
        <w:t>бокую вырезку для пищевода, желчного пузыря нет.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крупного рогатого скота три доли выражены неясно, вырезка для пищево</w:t>
      </w:r>
      <w:r w:rsidRPr="000F586E">
        <w:rPr>
          <w:sz w:val="24"/>
          <w:szCs w:val="24"/>
        </w:rPr>
        <w:softHyphen/>
        <w:t>да отсутствует, желчный пузырь сравни</w:t>
      </w:r>
      <w:r w:rsidRPr="000F586E">
        <w:rPr>
          <w:sz w:val="24"/>
          <w:szCs w:val="24"/>
        </w:rPr>
        <w:softHyphen/>
        <w:t>тельно большой.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лося печень разделена на две доли и имеется еще отросток треугольной фор</w:t>
      </w:r>
      <w:r w:rsidRPr="000F586E">
        <w:rPr>
          <w:sz w:val="24"/>
          <w:szCs w:val="24"/>
        </w:rPr>
        <w:softHyphen/>
        <w:t>мы. Желчного пузыря нет.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 xml:space="preserve">У свиньи печень имеет четыре доли, </w:t>
      </w:r>
      <w:proofErr w:type="spellStart"/>
      <w:r w:rsidRPr="000F586E">
        <w:rPr>
          <w:sz w:val="24"/>
          <w:szCs w:val="24"/>
        </w:rPr>
        <w:t>междольчатая</w:t>
      </w:r>
      <w:proofErr w:type="spellEnd"/>
      <w:r w:rsidRPr="000F586E">
        <w:rPr>
          <w:sz w:val="24"/>
          <w:szCs w:val="24"/>
        </w:rPr>
        <w:t xml:space="preserve"> ткань сильно развита, </w:t>
      </w:r>
      <w:r w:rsidRPr="000F586E">
        <w:rPr>
          <w:spacing w:val="-1"/>
          <w:sz w:val="24"/>
          <w:szCs w:val="24"/>
        </w:rPr>
        <w:t>дольчатое строение печени хорошо замет</w:t>
      </w:r>
      <w:r w:rsidRPr="000F586E">
        <w:rPr>
          <w:spacing w:val="-1"/>
          <w:sz w:val="24"/>
          <w:szCs w:val="24"/>
        </w:rPr>
        <w:softHyphen/>
      </w:r>
      <w:r w:rsidRPr="000F586E">
        <w:rPr>
          <w:sz w:val="24"/>
          <w:szCs w:val="24"/>
        </w:rPr>
        <w:t>но с поверхности и на разрезе, желчный пузырь мало выступает.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собаки печень состоит из трех глав</w:t>
      </w:r>
      <w:r w:rsidRPr="000F586E">
        <w:rPr>
          <w:sz w:val="24"/>
          <w:szCs w:val="24"/>
        </w:rPr>
        <w:softHyphen/>
        <w:t>ных долей, а средняя доля делится в свою очередь на 2-3 малых. Желчный пузырь помещен в ямке, есть вырезка для пище</w:t>
      </w:r>
      <w:r w:rsidRPr="000F586E">
        <w:rPr>
          <w:sz w:val="24"/>
          <w:szCs w:val="24"/>
        </w:rPr>
        <w:softHyphen/>
        <w:t>вода.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i/>
          <w:iCs/>
          <w:sz w:val="24"/>
          <w:szCs w:val="24"/>
        </w:rPr>
        <w:t xml:space="preserve">Селезенка. </w:t>
      </w:r>
      <w:r w:rsidRPr="000F586E">
        <w:rPr>
          <w:sz w:val="24"/>
          <w:szCs w:val="24"/>
        </w:rPr>
        <w:t>Крупный рогатый скот имеет плоскую селезенку в форме вытя</w:t>
      </w:r>
      <w:r w:rsidRPr="000F586E">
        <w:rPr>
          <w:sz w:val="24"/>
          <w:szCs w:val="24"/>
        </w:rPr>
        <w:softHyphen/>
        <w:t>нутого овала. У волов и откормленных быков селезенка красно-бурая, довольно плотная, с закругленными краями и вы</w:t>
      </w:r>
      <w:r w:rsidRPr="000F586E">
        <w:rPr>
          <w:sz w:val="24"/>
          <w:szCs w:val="24"/>
        </w:rPr>
        <w:softHyphen/>
        <w:t xml:space="preserve">пуклой поверхностью. У </w:t>
      </w:r>
      <w:proofErr w:type="spellStart"/>
      <w:r w:rsidRPr="000F586E">
        <w:rPr>
          <w:sz w:val="24"/>
          <w:szCs w:val="24"/>
        </w:rPr>
        <w:t>коров</w:t>
      </w:r>
      <w:proofErr w:type="spellEnd"/>
      <w:r w:rsidRPr="000F586E">
        <w:rPr>
          <w:sz w:val="24"/>
          <w:szCs w:val="24"/>
        </w:rPr>
        <w:t xml:space="preserve"> селезенка темно-синеватая, несколько дряблая, с более острыми краями и менее выпуклой поверхностью. У телят селезенка буро-красного цве</w:t>
      </w:r>
      <w:r w:rsidRPr="000F586E">
        <w:rPr>
          <w:sz w:val="24"/>
          <w:szCs w:val="24"/>
        </w:rPr>
        <w:softHyphen/>
        <w:t>та или сине-фиолетовая, консистенция — мягко-эластичная.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лошади селезенка плоская, тре</w:t>
      </w:r>
      <w:r w:rsidRPr="000F586E">
        <w:rPr>
          <w:sz w:val="24"/>
          <w:szCs w:val="24"/>
        </w:rPr>
        <w:softHyphen/>
        <w:t>угольная, слегка искривленная (форма косы); цвет ее в свежем состоянии сине</w:t>
      </w:r>
      <w:r w:rsidRPr="000F586E">
        <w:rPr>
          <w:sz w:val="24"/>
          <w:szCs w:val="24"/>
        </w:rPr>
        <w:softHyphen/>
        <w:t>вато-фиолетовый; полежавший орган — темно-красный. Края селезенки закруг</w:t>
      </w:r>
      <w:r w:rsidRPr="000F586E">
        <w:rPr>
          <w:sz w:val="24"/>
          <w:szCs w:val="24"/>
        </w:rPr>
        <w:softHyphen/>
        <w:t>лены.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лося селезенка плоская, овальной формы.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 xml:space="preserve">У овцы и козы форма селезенки </w:t>
      </w:r>
      <w:proofErr w:type="spellStart"/>
      <w:r w:rsidRPr="000F586E">
        <w:rPr>
          <w:sz w:val="24"/>
          <w:szCs w:val="24"/>
        </w:rPr>
        <w:t>ладонообразная</w:t>
      </w:r>
      <w:proofErr w:type="spellEnd"/>
      <w:r w:rsidRPr="000F586E">
        <w:rPr>
          <w:sz w:val="24"/>
          <w:szCs w:val="24"/>
        </w:rPr>
        <w:t>, почти треугольная; красно-бурого цвета; мягкой или эластично-мягкой консистенции.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свиньи форма селезенки языкооб</w:t>
      </w:r>
      <w:r w:rsidRPr="000F586E">
        <w:rPr>
          <w:spacing w:val="-2"/>
          <w:sz w:val="24"/>
          <w:szCs w:val="24"/>
        </w:rPr>
        <w:t>разная, длинная и почти совершенно плос</w:t>
      </w:r>
      <w:r w:rsidRPr="000F586E">
        <w:rPr>
          <w:spacing w:val="-2"/>
          <w:sz w:val="24"/>
          <w:szCs w:val="24"/>
        </w:rPr>
        <w:softHyphen/>
      </w:r>
      <w:r w:rsidRPr="000F586E">
        <w:rPr>
          <w:sz w:val="24"/>
          <w:szCs w:val="24"/>
        </w:rPr>
        <w:t>кая, за исключением ее концов. На попе</w:t>
      </w:r>
      <w:r w:rsidRPr="000F586E">
        <w:rPr>
          <w:sz w:val="24"/>
          <w:szCs w:val="24"/>
        </w:rPr>
        <w:softHyphen/>
        <w:t>речном разрезе — треугольная. Цвет се</w:t>
      </w:r>
      <w:r w:rsidRPr="000F586E">
        <w:rPr>
          <w:sz w:val="24"/>
          <w:szCs w:val="24"/>
        </w:rPr>
        <w:softHyphen/>
        <w:t>лезенки светло-красный, консистенция мягкая или дряблая.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собаки селезенка имеет форму язы</w:t>
      </w:r>
      <w:r w:rsidRPr="000F586E">
        <w:rPr>
          <w:sz w:val="24"/>
          <w:szCs w:val="24"/>
        </w:rPr>
        <w:softHyphen/>
        <w:t>ка; один конец органа значительно шире другого.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i/>
          <w:iCs/>
          <w:sz w:val="24"/>
          <w:szCs w:val="24"/>
        </w:rPr>
        <w:t xml:space="preserve">Легкие. </w:t>
      </w:r>
      <w:r w:rsidRPr="000F586E">
        <w:rPr>
          <w:sz w:val="24"/>
          <w:szCs w:val="24"/>
        </w:rPr>
        <w:t xml:space="preserve">У лошади левое легкое имеет две доли; правое — три, межуточная ткань развита слабо, </w:t>
      </w:r>
      <w:proofErr w:type="spellStart"/>
      <w:r w:rsidRPr="000F586E">
        <w:rPr>
          <w:sz w:val="24"/>
          <w:szCs w:val="24"/>
        </w:rPr>
        <w:t>дольчатость</w:t>
      </w:r>
      <w:proofErr w:type="spellEnd"/>
      <w:r w:rsidRPr="000F586E">
        <w:rPr>
          <w:sz w:val="24"/>
          <w:szCs w:val="24"/>
        </w:rPr>
        <w:t xml:space="preserve"> не вы</w:t>
      </w:r>
      <w:r w:rsidRPr="000F586E">
        <w:rPr>
          <w:sz w:val="24"/>
          <w:szCs w:val="24"/>
        </w:rPr>
        <w:softHyphen/>
        <w:t>ражена.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крупного рогатого скота левое лег</w:t>
      </w:r>
      <w:r w:rsidRPr="000F586E">
        <w:rPr>
          <w:sz w:val="24"/>
          <w:szCs w:val="24"/>
        </w:rPr>
        <w:softHyphen/>
        <w:t>кое разделено на три доли, правое - на четыре, межуточная ткань сильно разви</w:t>
      </w:r>
      <w:r w:rsidRPr="000F586E">
        <w:rPr>
          <w:sz w:val="24"/>
          <w:szCs w:val="24"/>
        </w:rPr>
        <w:softHyphen/>
        <w:t xml:space="preserve">та, </w:t>
      </w:r>
      <w:proofErr w:type="spellStart"/>
      <w:r w:rsidRPr="000F586E">
        <w:rPr>
          <w:sz w:val="24"/>
          <w:szCs w:val="24"/>
        </w:rPr>
        <w:t>дольчатость</w:t>
      </w:r>
      <w:proofErr w:type="spellEnd"/>
      <w:r w:rsidRPr="000F586E">
        <w:rPr>
          <w:sz w:val="24"/>
          <w:szCs w:val="24"/>
        </w:rPr>
        <w:t xml:space="preserve"> хорошо выражена.</w:t>
      </w:r>
    </w:p>
    <w:p w:rsidR="001D6841" w:rsidRPr="000F586E" w:rsidRDefault="001D6841" w:rsidP="000F586E">
      <w:pPr>
        <w:shd w:val="clear" w:color="auto" w:fill="FFFFFF"/>
        <w:ind w:firstLine="33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овцы дольки совершенно незаметны; у козы, наоборот, они ясны.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lastRenderedPageBreak/>
        <w:t>У свиньи левое легкое имеет две-три доли, правое — три-четыре. Дольки на</w:t>
      </w:r>
      <w:r w:rsidRPr="000F586E">
        <w:rPr>
          <w:sz w:val="24"/>
          <w:szCs w:val="24"/>
        </w:rPr>
        <w:softHyphen/>
        <w:t>поминают легкие рогатого скота.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pacing w:val="-2"/>
          <w:sz w:val="24"/>
          <w:szCs w:val="24"/>
        </w:rPr>
        <w:t xml:space="preserve">У собаки левое легкое состоит из трех, </w:t>
      </w:r>
      <w:r w:rsidRPr="000F586E">
        <w:rPr>
          <w:sz w:val="24"/>
          <w:szCs w:val="24"/>
        </w:rPr>
        <w:t>а правое — из четырех главных долей, которые несколькими вырезками делят</w:t>
      </w:r>
      <w:r w:rsidRPr="000F586E">
        <w:rPr>
          <w:sz w:val="24"/>
          <w:szCs w:val="24"/>
        </w:rPr>
        <w:softHyphen/>
        <w:t>ся еще на несколько прибавочных долей. Нередко легкие собаки пигментированы.</w:t>
      </w:r>
    </w:p>
    <w:p w:rsidR="001D6841" w:rsidRPr="000F586E" w:rsidRDefault="001D6841" w:rsidP="000F586E">
      <w:pPr>
        <w:shd w:val="clear" w:color="auto" w:fill="FFFFFF"/>
        <w:ind w:firstLine="331"/>
        <w:jc w:val="both"/>
        <w:rPr>
          <w:sz w:val="24"/>
          <w:szCs w:val="24"/>
        </w:rPr>
      </w:pPr>
      <w:r w:rsidRPr="000F586E">
        <w:rPr>
          <w:i/>
          <w:iCs/>
          <w:sz w:val="24"/>
          <w:szCs w:val="24"/>
        </w:rPr>
        <w:t xml:space="preserve">Почки. </w:t>
      </w:r>
      <w:r w:rsidRPr="000F586E">
        <w:rPr>
          <w:sz w:val="24"/>
          <w:szCs w:val="24"/>
        </w:rPr>
        <w:t>У лошади правая почка име</w:t>
      </w:r>
      <w:r w:rsidRPr="000F586E">
        <w:rPr>
          <w:sz w:val="24"/>
          <w:szCs w:val="24"/>
        </w:rPr>
        <w:softHyphen/>
        <w:t>ет сердцевидную треугольную форму, ле</w:t>
      </w:r>
      <w:r w:rsidRPr="000F586E">
        <w:rPr>
          <w:sz w:val="24"/>
          <w:szCs w:val="24"/>
        </w:rPr>
        <w:softHyphen/>
        <w:t>вая — бобовидную; не дольчатые.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1"/>
          <w:sz w:val="24"/>
          <w:szCs w:val="24"/>
        </w:rPr>
        <w:t>У крупного рогатого скота почки име</w:t>
      </w:r>
      <w:r w:rsidRPr="000F586E">
        <w:rPr>
          <w:spacing w:val="-1"/>
          <w:sz w:val="24"/>
          <w:szCs w:val="24"/>
        </w:rPr>
        <w:softHyphen/>
      </w:r>
      <w:r w:rsidRPr="000F586E">
        <w:rPr>
          <w:sz w:val="24"/>
          <w:szCs w:val="24"/>
        </w:rPr>
        <w:t>ют дольчатое строение, каждая почка со</w:t>
      </w:r>
      <w:r w:rsidRPr="000F586E">
        <w:rPr>
          <w:sz w:val="24"/>
          <w:szCs w:val="24"/>
        </w:rPr>
        <w:softHyphen/>
        <w:t>стоит из 16-28 долей.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 xml:space="preserve">У лося почки не дольчатые, </w:t>
      </w:r>
      <w:proofErr w:type="spellStart"/>
      <w:r w:rsidRPr="000F586E">
        <w:rPr>
          <w:sz w:val="24"/>
          <w:szCs w:val="24"/>
        </w:rPr>
        <w:t>бобовид</w:t>
      </w:r>
      <w:r w:rsidRPr="000F586E">
        <w:rPr>
          <w:sz w:val="24"/>
          <w:szCs w:val="24"/>
        </w:rPr>
        <w:softHyphen/>
        <w:t>но-овальной</w:t>
      </w:r>
      <w:proofErr w:type="spellEnd"/>
      <w:r w:rsidRPr="000F586E">
        <w:rPr>
          <w:sz w:val="24"/>
          <w:szCs w:val="24"/>
        </w:rPr>
        <w:t xml:space="preserve"> формы.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У козы и овцы почки имеют форму боба, не дольчатые, снабжены одним по</w:t>
      </w:r>
      <w:r w:rsidRPr="000F586E">
        <w:rPr>
          <w:sz w:val="24"/>
          <w:szCs w:val="24"/>
        </w:rPr>
        <w:softHyphen/>
        <w:t>чечным сосочком.</w:t>
      </w:r>
    </w:p>
    <w:p w:rsidR="001D6841" w:rsidRPr="000F586E" w:rsidRDefault="001D6841" w:rsidP="000F586E">
      <w:pPr>
        <w:shd w:val="clear" w:color="auto" w:fill="FFFFFF"/>
        <w:tabs>
          <w:tab w:val="left" w:pos="2765"/>
        </w:tabs>
        <w:ind w:firstLine="336"/>
        <w:jc w:val="both"/>
        <w:rPr>
          <w:sz w:val="24"/>
          <w:szCs w:val="24"/>
        </w:rPr>
      </w:pPr>
      <w:r w:rsidRPr="000F586E">
        <w:rPr>
          <w:spacing w:val="-1"/>
          <w:sz w:val="24"/>
          <w:szCs w:val="24"/>
        </w:rPr>
        <w:t xml:space="preserve">У свиньи почки бобовидные, плоские, </w:t>
      </w:r>
      <w:r w:rsidRPr="000F586E">
        <w:rPr>
          <w:sz w:val="24"/>
          <w:szCs w:val="24"/>
        </w:rPr>
        <w:t>не дольчатые, имеют 10-12 почечных со</w:t>
      </w:r>
      <w:r w:rsidRPr="000F586E">
        <w:rPr>
          <w:sz w:val="24"/>
          <w:szCs w:val="24"/>
        </w:rPr>
        <w:softHyphen/>
      </w:r>
      <w:r w:rsidRPr="000F586E">
        <w:rPr>
          <w:spacing w:val="-1"/>
          <w:sz w:val="24"/>
          <w:szCs w:val="24"/>
        </w:rPr>
        <w:t>сочков.</w:t>
      </w:r>
      <w:r w:rsidRPr="000F586E">
        <w:rPr>
          <w:sz w:val="24"/>
          <w:szCs w:val="24"/>
        </w:rPr>
        <w:tab/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 xml:space="preserve">У собаки почки гладкие, </w:t>
      </w:r>
      <w:proofErr w:type="spellStart"/>
      <w:r w:rsidRPr="000F586E">
        <w:rPr>
          <w:sz w:val="24"/>
          <w:szCs w:val="24"/>
        </w:rPr>
        <w:t>однососочковые</w:t>
      </w:r>
      <w:proofErr w:type="spellEnd"/>
      <w:r w:rsidRPr="000F586E">
        <w:rPr>
          <w:sz w:val="24"/>
          <w:szCs w:val="24"/>
        </w:rPr>
        <w:t>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b/>
          <w:bCs/>
          <w:sz w:val="24"/>
          <w:szCs w:val="24"/>
        </w:rPr>
      </w:pPr>
      <w:r w:rsidRPr="000F586E">
        <w:rPr>
          <w:sz w:val="24"/>
          <w:szCs w:val="24"/>
        </w:rPr>
        <w:t>При наличии внутренних органов ус</w:t>
      </w:r>
      <w:r w:rsidRPr="000F586E">
        <w:rPr>
          <w:sz w:val="24"/>
          <w:szCs w:val="24"/>
        </w:rPr>
        <w:softHyphen/>
        <w:t>тановить видовую принадлежность мяса не представляет особой сложности.</w:t>
      </w:r>
    </w:p>
    <w:p w:rsidR="001D6841" w:rsidRPr="000F586E" w:rsidRDefault="001D6841" w:rsidP="000F586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6841" w:rsidRPr="000F586E" w:rsidRDefault="001D6841" w:rsidP="000F586E">
      <w:pPr>
        <w:shd w:val="clear" w:color="auto" w:fill="FFFFFF"/>
        <w:jc w:val="center"/>
        <w:rPr>
          <w:sz w:val="24"/>
          <w:szCs w:val="24"/>
        </w:rPr>
      </w:pPr>
      <w:r w:rsidRPr="000F586E">
        <w:rPr>
          <w:b/>
          <w:bCs/>
          <w:sz w:val="24"/>
          <w:szCs w:val="24"/>
        </w:rPr>
        <w:t>ФИЗИКО-ХИМИЧЕСКИЕ ПОКАЗАТЕЛИ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Видовую принадлежность мяса жи</w:t>
      </w:r>
      <w:r w:rsidRPr="000F586E">
        <w:rPr>
          <w:sz w:val="24"/>
          <w:szCs w:val="24"/>
        </w:rPr>
        <w:softHyphen/>
        <w:t>вотных можно определить по температу</w:t>
      </w:r>
      <w:r w:rsidRPr="000F586E">
        <w:rPr>
          <w:sz w:val="24"/>
          <w:szCs w:val="24"/>
        </w:rPr>
        <w:softHyphen/>
        <w:t>ре плавления и коэффициенту рефрак</w:t>
      </w:r>
      <w:r w:rsidRPr="000F586E">
        <w:rPr>
          <w:sz w:val="24"/>
          <w:szCs w:val="24"/>
        </w:rPr>
        <w:softHyphen/>
        <w:t>ции (преломления) жира. Данные кон</w:t>
      </w:r>
      <w:r w:rsidRPr="000F586E">
        <w:rPr>
          <w:sz w:val="24"/>
          <w:szCs w:val="24"/>
        </w:rPr>
        <w:softHyphen/>
        <w:t>станты жира зависят от соотношения в жире предельных (насыщенных) и непре</w:t>
      </w:r>
      <w:r w:rsidRPr="000F586E">
        <w:rPr>
          <w:sz w:val="24"/>
          <w:szCs w:val="24"/>
        </w:rPr>
        <w:softHyphen/>
        <w:t>дельных (ненасыщенных) жирных кис</w:t>
      </w:r>
      <w:r w:rsidRPr="000F586E">
        <w:rPr>
          <w:sz w:val="24"/>
          <w:szCs w:val="24"/>
        </w:rPr>
        <w:softHyphen/>
        <w:t>лот. Кроме того, ставят реакцию на гли</w:t>
      </w:r>
      <w:r w:rsidRPr="000F586E">
        <w:rPr>
          <w:sz w:val="24"/>
          <w:szCs w:val="24"/>
        </w:rPr>
        <w:softHyphen/>
        <w:t>коген, реакцию преципитации и опреде</w:t>
      </w:r>
      <w:r w:rsidRPr="000F586E">
        <w:rPr>
          <w:sz w:val="24"/>
          <w:szCs w:val="24"/>
        </w:rPr>
        <w:softHyphen/>
        <w:t>ляют йодное число.</w:t>
      </w:r>
    </w:p>
    <w:p w:rsidR="001D6841" w:rsidRPr="000F586E" w:rsidRDefault="001D6841" w:rsidP="000F586E">
      <w:pPr>
        <w:shd w:val="clear" w:color="auto" w:fill="FFFFFF"/>
        <w:ind w:firstLine="331"/>
        <w:jc w:val="both"/>
        <w:rPr>
          <w:b/>
          <w:bCs/>
          <w:sz w:val="24"/>
          <w:szCs w:val="24"/>
        </w:rPr>
      </w:pPr>
      <w:r w:rsidRPr="000F586E">
        <w:rPr>
          <w:b/>
          <w:bCs/>
          <w:sz w:val="24"/>
          <w:szCs w:val="24"/>
        </w:rPr>
        <w:t>Определение температуры плавле</w:t>
      </w:r>
      <w:r w:rsidRPr="000F586E">
        <w:rPr>
          <w:b/>
          <w:bCs/>
          <w:sz w:val="24"/>
          <w:szCs w:val="24"/>
        </w:rPr>
        <w:softHyphen/>
        <w:t xml:space="preserve">ния жира. </w:t>
      </w:r>
    </w:p>
    <w:p w:rsidR="001D6841" w:rsidRPr="000F586E" w:rsidRDefault="001D6841" w:rsidP="000F586E">
      <w:pPr>
        <w:pStyle w:val="2"/>
        <w:ind w:firstLine="284"/>
        <w:jc w:val="both"/>
        <w:rPr>
          <w:b w:val="0"/>
          <w:bCs w:val="0"/>
          <w:sz w:val="24"/>
        </w:rPr>
      </w:pPr>
      <w:r w:rsidRPr="000F586E">
        <w:rPr>
          <w:b w:val="0"/>
          <w:bCs w:val="0"/>
          <w:sz w:val="24"/>
        </w:rPr>
        <w:t>Капилляр диаметром 1,4-</w:t>
      </w:r>
      <w:smartTag w:uri="urn:schemas-microsoft-com:office:smarttags" w:element="metricconverter">
        <w:smartTagPr>
          <w:attr w:name="ProductID" w:val="1,5 мм"/>
        </w:smartTagPr>
        <w:r w:rsidRPr="000F586E">
          <w:rPr>
            <w:b w:val="0"/>
            <w:bCs w:val="0"/>
            <w:sz w:val="24"/>
          </w:rPr>
          <w:t>1,5 мм</w:t>
        </w:r>
      </w:smartTag>
      <w:r w:rsidRPr="000F586E">
        <w:rPr>
          <w:b w:val="0"/>
          <w:bCs w:val="0"/>
          <w:sz w:val="24"/>
        </w:rPr>
        <w:t xml:space="preserve"> наполняют расплавленным жиром, помещают его в холодную воду или холодильник для остывания, а затем прикрепляют резиновым кольцом к химическому термометру. Столбик жира должен быть на одном уровне со столбиком ртути. Термометр с капилляром помещают в широкую пробирку так, чтобы термометр не касался стенки пробирки. Пробирку закрепляют в стакане с водой, уровень которой должен быть выше верхнего конца капилляра (рис.1). </w:t>
      </w:r>
    </w:p>
    <w:p w:rsidR="001D6841" w:rsidRPr="000F586E" w:rsidRDefault="001D6841" w:rsidP="000F586E">
      <w:pPr>
        <w:pStyle w:val="2"/>
        <w:jc w:val="both"/>
        <w:rPr>
          <w:b w:val="0"/>
          <w:bCs w:val="0"/>
          <w:sz w:val="24"/>
        </w:rPr>
      </w:pPr>
    </w:p>
    <w:p w:rsidR="001D6841" w:rsidRPr="000F586E" w:rsidRDefault="001D6841" w:rsidP="000F586E">
      <w:pPr>
        <w:pStyle w:val="2"/>
        <w:ind w:firstLine="0"/>
        <w:rPr>
          <w:b w:val="0"/>
          <w:bCs w:val="0"/>
          <w:sz w:val="24"/>
        </w:rPr>
      </w:pPr>
      <w:r w:rsidRPr="000F586E">
        <w:rPr>
          <w:noProof/>
          <w:sz w:val="24"/>
        </w:rPr>
        <w:drawing>
          <wp:inline distT="0" distB="0" distL="0" distR="0">
            <wp:extent cx="2590800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41" w:rsidRPr="000F586E" w:rsidRDefault="001D6841" w:rsidP="000F586E">
      <w:pPr>
        <w:pStyle w:val="2"/>
        <w:ind w:firstLine="426"/>
        <w:jc w:val="both"/>
        <w:rPr>
          <w:b w:val="0"/>
          <w:bCs w:val="0"/>
          <w:sz w:val="24"/>
        </w:rPr>
      </w:pPr>
      <w:r w:rsidRPr="000F586E">
        <w:rPr>
          <w:b w:val="0"/>
          <w:bCs w:val="0"/>
          <w:sz w:val="24"/>
        </w:rPr>
        <w:t>Воду в стакане медленно нагревают и наблюдают за показаниями термометра и состоянием жира в капилляре (на темном фоне). В тот момент, когда жир станет совершенно прозрачным, отмечают температуру плавления жира (табл.1).</w:t>
      </w:r>
    </w:p>
    <w:p w:rsidR="000F586E" w:rsidRDefault="000F586E" w:rsidP="000F586E">
      <w:pPr>
        <w:pStyle w:val="2"/>
        <w:rPr>
          <w:b w:val="0"/>
          <w:bCs w:val="0"/>
          <w:sz w:val="24"/>
        </w:rPr>
      </w:pPr>
    </w:p>
    <w:p w:rsidR="000F586E" w:rsidRDefault="000F586E" w:rsidP="000F586E">
      <w:pPr>
        <w:pStyle w:val="2"/>
        <w:rPr>
          <w:b w:val="0"/>
          <w:bCs w:val="0"/>
          <w:sz w:val="24"/>
        </w:rPr>
      </w:pPr>
    </w:p>
    <w:p w:rsidR="001D6841" w:rsidRPr="000F586E" w:rsidRDefault="001D6841" w:rsidP="000F586E">
      <w:pPr>
        <w:pStyle w:val="2"/>
        <w:rPr>
          <w:b w:val="0"/>
          <w:bCs w:val="0"/>
          <w:sz w:val="24"/>
        </w:rPr>
      </w:pPr>
      <w:r w:rsidRPr="000F586E">
        <w:rPr>
          <w:b w:val="0"/>
          <w:bCs w:val="0"/>
          <w:sz w:val="24"/>
        </w:rPr>
        <w:lastRenderedPageBreak/>
        <w:t xml:space="preserve">Таблица 1. Температура плавления жира, </w:t>
      </w:r>
      <w:r w:rsidRPr="000F586E">
        <w:rPr>
          <w:b w:val="0"/>
          <w:bCs w:val="0"/>
          <w:sz w:val="24"/>
          <w:vertAlign w:val="superscript"/>
        </w:rPr>
        <w:t>0</w:t>
      </w:r>
      <w:r w:rsidRPr="000F586E">
        <w:rPr>
          <w:b w:val="0"/>
          <w:bCs w:val="0"/>
          <w:sz w:val="24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3084"/>
        <w:gridCol w:w="3073"/>
      </w:tblGrid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Жир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Внутренний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Наружный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Говяжий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49,6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47,2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Бараний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54,0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49,5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Свиной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46,0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37,5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Конский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31,5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28,5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Козий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48,0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45,0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Кроличий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38,0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-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Нутриевый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27,0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-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Собачий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27,0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23,0</w:t>
            </w:r>
          </w:p>
        </w:tc>
      </w:tr>
      <w:tr w:rsidR="001D6841" w:rsidRPr="000F586E" w:rsidTr="000849BD">
        <w:tc>
          <w:tcPr>
            <w:tcW w:w="3076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Кошачий</w:t>
            </w:r>
          </w:p>
        </w:tc>
        <w:tc>
          <w:tcPr>
            <w:tcW w:w="3084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3073" w:type="dxa"/>
          </w:tcPr>
          <w:p w:rsidR="001D6841" w:rsidRPr="000F586E" w:rsidRDefault="001D6841" w:rsidP="000F586E">
            <w:pPr>
              <w:pStyle w:val="2"/>
              <w:ind w:firstLine="0"/>
              <w:rPr>
                <w:b w:val="0"/>
                <w:bCs w:val="0"/>
                <w:sz w:val="24"/>
              </w:rPr>
            </w:pPr>
            <w:r w:rsidRPr="000F586E">
              <w:rPr>
                <w:b w:val="0"/>
                <w:bCs w:val="0"/>
                <w:sz w:val="24"/>
              </w:rPr>
              <w:t>39,0</w:t>
            </w:r>
          </w:p>
        </w:tc>
      </w:tr>
    </w:tbl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Знание температуры плавления жира легко позволяет отличить баранину от мяса собаки, говядину от конины (жир собак и лошадей тает в руках).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При определении точки плавления жира следует обратить внимание на мес</w:t>
      </w:r>
      <w:r w:rsidRPr="000F586E">
        <w:rPr>
          <w:sz w:val="24"/>
          <w:szCs w:val="24"/>
        </w:rPr>
        <w:softHyphen/>
        <w:t>то, откуда был получен жир для анализа, и качество корма, которым питалось пе</w:t>
      </w:r>
      <w:r w:rsidRPr="000F586E">
        <w:rPr>
          <w:sz w:val="24"/>
          <w:szCs w:val="24"/>
        </w:rPr>
        <w:softHyphen/>
        <w:t>ред убоем животное. Исследования пока</w:t>
      </w:r>
      <w:r w:rsidRPr="000F586E">
        <w:rPr>
          <w:sz w:val="24"/>
          <w:szCs w:val="24"/>
        </w:rPr>
        <w:softHyphen/>
        <w:t>зали, что у одного и того же животного почечный жир тверже, нежели подкож</w:t>
      </w:r>
      <w:r w:rsidRPr="000F586E">
        <w:rPr>
          <w:sz w:val="24"/>
          <w:szCs w:val="24"/>
        </w:rPr>
        <w:softHyphen/>
        <w:t>ный и сальника, а жир свиней, откарм</w:t>
      </w:r>
      <w:r w:rsidRPr="000F586E">
        <w:rPr>
          <w:sz w:val="24"/>
          <w:szCs w:val="24"/>
        </w:rPr>
        <w:softHyphen/>
        <w:t>ливаемых, например, картофелем, мяг</w:t>
      </w:r>
      <w:r w:rsidRPr="000F586E">
        <w:rPr>
          <w:sz w:val="24"/>
          <w:szCs w:val="24"/>
        </w:rPr>
        <w:softHyphen/>
        <w:t>че, нежели свиней, откармливаемых хле</w:t>
      </w:r>
      <w:r w:rsidRPr="000F586E">
        <w:rPr>
          <w:sz w:val="24"/>
          <w:szCs w:val="24"/>
        </w:rPr>
        <w:softHyphen/>
        <w:t xml:space="preserve">бом и т. д. 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pacing w:val="-2"/>
          <w:sz w:val="24"/>
          <w:szCs w:val="24"/>
        </w:rPr>
        <w:t xml:space="preserve">Определение </w:t>
      </w:r>
      <w:r w:rsidRPr="000F586E">
        <w:rPr>
          <w:b/>
          <w:bCs/>
          <w:spacing w:val="-2"/>
          <w:sz w:val="24"/>
          <w:szCs w:val="24"/>
        </w:rPr>
        <w:t>коэффициента прелом</w:t>
      </w:r>
      <w:r w:rsidRPr="000F586E">
        <w:rPr>
          <w:b/>
          <w:bCs/>
          <w:spacing w:val="-2"/>
          <w:sz w:val="24"/>
          <w:szCs w:val="24"/>
        </w:rPr>
        <w:softHyphen/>
      </w:r>
      <w:r w:rsidRPr="000F586E">
        <w:rPr>
          <w:b/>
          <w:bCs/>
          <w:sz w:val="24"/>
          <w:szCs w:val="24"/>
        </w:rPr>
        <w:t xml:space="preserve">ления жира. </w:t>
      </w:r>
      <w:r w:rsidRPr="000F586E">
        <w:rPr>
          <w:sz w:val="24"/>
          <w:szCs w:val="24"/>
        </w:rPr>
        <w:t>Коэффициент преломления жира устанавливают при помощи различ</w:t>
      </w:r>
      <w:r w:rsidRPr="000F586E">
        <w:rPr>
          <w:sz w:val="24"/>
          <w:szCs w:val="24"/>
        </w:rPr>
        <w:softHyphen/>
        <w:t>ных рефрактометров — универсального, ИРФ, РПЛ-3 и др. Светопреломляющие свойства (рефракция) жира зависят от количества содержащихся в нем триглицеридов, предельных и непредельных кислот.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Коэффициент преломления жира на</w:t>
      </w:r>
      <w:r w:rsidRPr="000F586E">
        <w:rPr>
          <w:sz w:val="24"/>
          <w:szCs w:val="24"/>
        </w:rPr>
        <w:softHyphen/>
        <w:t>ходят при температуре, близкой к темпе</w:t>
      </w:r>
      <w:r w:rsidRPr="000F586E">
        <w:rPr>
          <w:sz w:val="24"/>
          <w:szCs w:val="24"/>
        </w:rPr>
        <w:softHyphen/>
        <w:t>ратуре его плавления.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На нижнюю призму рефрактометра наносят каплю исследуемого жира. Осве</w:t>
      </w:r>
      <w:r w:rsidRPr="000F586E">
        <w:rPr>
          <w:sz w:val="24"/>
          <w:szCs w:val="24"/>
        </w:rPr>
        <w:softHyphen/>
        <w:t>тителем направляют пучок света в осве</w:t>
      </w:r>
      <w:r w:rsidRPr="000F586E">
        <w:rPr>
          <w:sz w:val="24"/>
          <w:szCs w:val="24"/>
        </w:rPr>
        <w:softHyphen/>
        <w:t>тительную призму и ведут наблюдение через окуляр. Деление шкалы, через ко</w:t>
      </w:r>
      <w:r w:rsidRPr="000F586E">
        <w:rPr>
          <w:sz w:val="24"/>
          <w:szCs w:val="24"/>
        </w:rPr>
        <w:softHyphen/>
        <w:t>торое проходит граница светотени, явля</w:t>
      </w:r>
      <w:r w:rsidRPr="000F586E">
        <w:rPr>
          <w:sz w:val="24"/>
          <w:szCs w:val="24"/>
        </w:rPr>
        <w:softHyphen/>
        <w:t>ется коэффициентом преломления иссле</w:t>
      </w:r>
      <w:r w:rsidRPr="000F586E">
        <w:rPr>
          <w:sz w:val="24"/>
          <w:szCs w:val="24"/>
        </w:rPr>
        <w:softHyphen/>
        <w:t>дуемого жира.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b/>
          <w:bCs/>
          <w:spacing w:val="-2"/>
          <w:sz w:val="24"/>
          <w:szCs w:val="24"/>
        </w:rPr>
        <w:t xml:space="preserve">Качественная реакция на гликоген. </w:t>
      </w:r>
      <w:r w:rsidRPr="000F586E">
        <w:rPr>
          <w:sz w:val="24"/>
          <w:szCs w:val="24"/>
        </w:rPr>
        <w:t>Эта реакция основана на том, что в мясе кошек, собак, лошадей, а также диких животных гликогена содержится более 1%, а в мясе других домашних живот</w:t>
      </w:r>
      <w:r w:rsidRPr="000F586E">
        <w:rPr>
          <w:sz w:val="24"/>
          <w:szCs w:val="24"/>
        </w:rPr>
        <w:softHyphen/>
        <w:t>ных — менее 1%.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i/>
          <w:iCs/>
          <w:sz w:val="24"/>
          <w:szCs w:val="24"/>
        </w:rPr>
        <w:t xml:space="preserve">Техника постановки реакции. </w:t>
      </w:r>
      <w:r w:rsidRPr="000F586E">
        <w:rPr>
          <w:sz w:val="24"/>
          <w:szCs w:val="24"/>
        </w:rPr>
        <w:t>Берут исследуемую пробу мяса и тонко измель</w:t>
      </w:r>
      <w:r w:rsidRPr="000F586E">
        <w:rPr>
          <w:sz w:val="24"/>
          <w:szCs w:val="24"/>
        </w:rPr>
        <w:softHyphen/>
        <w:t>чают, заливают водой в отношении 1:4, кипятят 30 минут, охлаждают и про</w:t>
      </w:r>
      <w:r w:rsidRPr="000F586E">
        <w:rPr>
          <w:sz w:val="24"/>
          <w:szCs w:val="24"/>
        </w:rPr>
        <w:softHyphen/>
        <w:t>фильтровывают через бумажный фильтр.</w:t>
      </w:r>
    </w:p>
    <w:p w:rsidR="001D6841" w:rsidRPr="000F586E" w:rsidRDefault="001D6841" w:rsidP="000F586E">
      <w:pPr>
        <w:shd w:val="clear" w:color="auto" w:fill="FFFFFF"/>
        <w:ind w:firstLine="42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В пробирку вносят 3-5 мл фильтрата и прибавляют к нему 5-10 капель раство</w:t>
      </w:r>
      <w:r w:rsidRPr="000F586E">
        <w:rPr>
          <w:sz w:val="24"/>
          <w:szCs w:val="24"/>
        </w:rPr>
        <w:softHyphen/>
        <w:t xml:space="preserve">ра </w:t>
      </w:r>
      <w:proofErr w:type="spellStart"/>
      <w:r w:rsidRPr="000F586E">
        <w:rPr>
          <w:sz w:val="24"/>
          <w:szCs w:val="24"/>
        </w:rPr>
        <w:t>Люголя</w:t>
      </w:r>
      <w:proofErr w:type="spellEnd"/>
      <w:r w:rsidRPr="000F586E">
        <w:rPr>
          <w:sz w:val="24"/>
          <w:szCs w:val="24"/>
        </w:rPr>
        <w:t xml:space="preserve">, приготовленного по прописи: </w:t>
      </w:r>
      <w:smartTag w:uri="urn:schemas-microsoft-com:office:smarttags" w:element="metricconverter">
        <w:smartTagPr>
          <w:attr w:name="ProductID" w:val="1 г"/>
        </w:smartTagPr>
        <w:r w:rsidRPr="000F586E">
          <w:rPr>
            <w:sz w:val="24"/>
            <w:szCs w:val="24"/>
          </w:rPr>
          <w:t>1 г</w:t>
        </w:r>
      </w:smartTag>
      <w:r w:rsidRPr="000F586E">
        <w:rPr>
          <w:sz w:val="24"/>
          <w:szCs w:val="24"/>
        </w:rPr>
        <w:t xml:space="preserve"> кристаллического йода, </w:t>
      </w:r>
      <w:smartTag w:uri="urn:schemas-microsoft-com:office:smarttags" w:element="metricconverter">
        <w:smartTagPr>
          <w:attr w:name="ProductID" w:val="4 г"/>
        </w:smartTagPr>
        <w:r w:rsidRPr="000F586E">
          <w:rPr>
            <w:sz w:val="24"/>
            <w:szCs w:val="24"/>
          </w:rPr>
          <w:t>4 г</w:t>
        </w:r>
      </w:smartTag>
      <w:r w:rsidRPr="000F586E">
        <w:rPr>
          <w:sz w:val="24"/>
          <w:szCs w:val="24"/>
        </w:rPr>
        <w:t xml:space="preserve"> йодистого калия и 100 мл воды.</w:t>
      </w:r>
    </w:p>
    <w:p w:rsidR="001D6841" w:rsidRPr="000F586E" w:rsidRDefault="001D6841" w:rsidP="000F586E">
      <w:pPr>
        <w:shd w:val="clear" w:color="auto" w:fill="FFFFFF"/>
        <w:ind w:firstLine="34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При положительной реакции на гли</w:t>
      </w:r>
      <w:r w:rsidRPr="000F586E">
        <w:rPr>
          <w:sz w:val="24"/>
          <w:szCs w:val="24"/>
        </w:rPr>
        <w:softHyphen/>
        <w:t>коген бульон окрашивается в вишнево-красный цвет, который при нагревании до 80°С обесцвечивается, а при охлажде</w:t>
      </w:r>
      <w:r w:rsidRPr="000F586E">
        <w:rPr>
          <w:sz w:val="24"/>
          <w:szCs w:val="24"/>
        </w:rPr>
        <w:softHyphen/>
        <w:t>нии вновь восстанавливается; при отри</w:t>
      </w:r>
      <w:r w:rsidRPr="000F586E">
        <w:rPr>
          <w:sz w:val="24"/>
          <w:szCs w:val="24"/>
        </w:rPr>
        <w:softHyphen/>
        <w:t>цательной — в желтый, при сомнитель</w:t>
      </w:r>
      <w:r w:rsidRPr="000F586E">
        <w:rPr>
          <w:sz w:val="24"/>
          <w:szCs w:val="24"/>
        </w:rPr>
        <w:softHyphen/>
        <w:t>ной — в оранжевый.</w:t>
      </w:r>
    </w:p>
    <w:p w:rsidR="001D6841" w:rsidRPr="000F586E" w:rsidRDefault="001D6841" w:rsidP="000F586E">
      <w:pPr>
        <w:ind w:firstLine="284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Мясо собаки, лошади, верблюда, медведя и кошки в большинстве случаев дает положительную реакцию на гликоген (экстракт из мяса кошки может окрашиваться также в оранжевый цвет); мясо овцы, козы, крупного рогатого скота, кролика и свиньи — отрицательную реакцию.</w:t>
      </w:r>
    </w:p>
    <w:p w:rsidR="001D6841" w:rsidRPr="000F586E" w:rsidRDefault="001D6841" w:rsidP="000F586E">
      <w:pPr>
        <w:shd w:val="clear" w:color="auto" w:fill="FFFFFF"/>
        <w:ind w:firstLine="33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Показания этой реакции абсолютно</w:t>
      </w:r>
      <w:r w:rsidRPr="000F586E">
        <w:rPr>
          <w:sz w:val="24"/>
          <w:szCs w:val="24"/>
        </w:rPr>
        <w:softHyphen/>
        <w:t>го значения для распознавания мяса раз</w:t>
      </w:r>
      <w:r w:rsidRPr="000F586E">
        <w:rPr>
          <w:sz w:val="24"/>
          <w:szCs w:val="24"/>
        </w:rPr>
        <w:softHyphen/>
        <w:t>ных видов животных не имеют. Так, на</w:t>
      </w:r>
      <w:r w:rsidRPr="000F586E">
        <w:rPr>
          <w:sz w:val="24"/>
          <w:szCs w:val="24"/>
        </w:rPr>
        <w:softHyphen/>
        <w:t>пример, мясо молодых животных всех видов дает положительную реакцию на гликоген, а взятое из области головы и шеи, как правило, — отрицательную.</w:t>
      </w:r>
    </w:p>
    <w:p w:rsidR="001D6841" w:rsidRPr="000F586E" w:rsidRDefault="001D6841" w:rsidP="000F586E">
      <w:pPr>
        <w:shd w:val="clear" w:color="auto" w:fill="FFFFFF"/>
        <w:ind w:firstLine="426"/>
        <w:jc w:val="both"/>
        <w:rPr>
          <w:sz w:val="24"/>
          <w:szCs w:val="24"/>
        </w:rPr>
      </w:pPr>
      <w:r w:rsidRPr="000F586E">
        <w:rPr>
          <w:b/>
          <w:bCs/>
          <w:spacing w:val="-1"/>
          <w:sz w:val="24"/>
          <w:szCs w:val="24"/>
        </w:rPr>
        <w:t xml:space="preserve">Реакция преципитации. </w:t>
      </w:r>
      <w:r w:rsidRPr="000F586E">
        <w:rPr>
          <w:spacing w:val="-1"/>
          <w:sz w:val="24"/>
          <w:szCs w:val="24"/>
        </w:rPr>
        <w:t>Реакция пре</w:t>
      </w:r>
      <w:r w:rsidRPr="000F586E">
        <w:rPr>
          <w:spacing w:val="-1"/>
          <w:sz w:val="24"/>
          <w:szCs w:val="24"/>
        </w:rPr>
        <w:softHyphen/>
      </w:r>
      <w:r w:rsidRPr="000F586E">
        <w:rPr>
          <w:sz w:val="24"/>
          <w:szCs w:val="24"/>
        </w:rPr>
        <w:t xml:space="preserve">ципитации основана на выпадении осадка </w:t>
      </w:r>
      <w:r w:rsidRPr="000F586E">
        <w:rPr>
          <w:spacing w:val="-3"/>
          <w:sz w:val="24"/>
          <w:szCs w:val="24"/>
        </w:rPr>
        <w:t xml:space="preserve">под воздействием </w:t>
      </w:r>
      <w:proofErr w:type="spellStart"/>
      <w:r w:rsidRPr="000F586E">
        <w:rPr>
          <w:spacing w:val="-3"/>
          <w:sz w:val="24"/>
          <w:szCs w:val="24"/>
        </w:rPr>
        <w:t>преципитирующей</w:t>
      </w:r>
      <w:proofErr w:type="spellEnd"/>
      <w:r w:rsidRPr="000F586E">
        <w:rPr>
          <w:spacing w:val="-3"/>
          <w:sz w:val="24"/>
          <w:szCs w:val="24"/>
        </w:rPr>
        <w:t xml:space="preserve"> сыво</w:t>
      </w:r>
      <w:r w:rsidRPr="000F586E">
        <w:rPr>
          <w:spacing w:val="-3"/>
          <w:sz w:val="24"/>
          <w:szCs w:val="24"/>
        </w:rPr>
        <w:softHyphen/>
      </w:r>
      <w:r w:rsidRPr="000F586E">
        <w:rPr>
          <w:sz w:val="24"/>
          <w:szCs w:val="24"/>
        </w:rPr>
        <w:t xml:space="preserve">ротки на соответствующий антиген. Это </w:t>
      </w:r>
      <w:r w:rsidRPr="000F586E">
        <w:rPr>
          <w:spacing w:val="-2"/>
          <w:sz w:val="24"/>
          <w:szCs w:val="24"/>
        </w:rPr>
        <w:t>наиболее точный метод определения видо</w:t>
      </w:r>
      <w:r w:rsidRPr="000F586E">
        <w:rPr>
          <w:spacing w:val="-2"/>
          <w:sz w:val="24"/>
          <w:szCs w:val="24"/>
        </w:rPr>
        <w:softHyphen/>
      </w:r>
      <w:r w:rsidRPr="000F586E">
        <w:rPr>
          <w:sz w:val="24"/>
          <w:szCs w:val="24"/>
        </w:rPr>
        <w:t xml:space="preserve">вой принадлежности мяса, даже если оно </w:t>
      </w:r>
      <w:r w:rsidRPr="000F586E">
        <w:rPr>
          <w:spacing w:val="-3"/>
          <w:sz w:val="24"/>
          <w:szCs w:val="24"/>
        </w:rPr>
        <w:t xml:space="preserve">посолено или прошло тепловую обработку. </w:t>
      </w:r>
      <w:r w:rsidRPr="000F586E">
        <w:rPr>
          <w:sz w:val="24"/>
          <w:szCs w:val="24"/>
        </w:rPr>
        <w:t xml:space="preserve">Для постановки реакции необходимо иметь набор соответствующих </w:t>
      </w:r>
      <w:proofErr w:type="spellStart"/>
      <w:r w:rsidRPr="000F586E">
        <w:rPr>
          <w:sz w:val="24"/>
          <w:szCs w:val="24"/>
        </w:rPr>
        <w:t>преципитирующих</w:t>
      </w:r>
      <w:proofErr w:type="spellEnd"/>
      <w:r w:rsidRPr="000F586E">
        <w:rPr>
          <w:sz w:val="24"/>
          <w:szCs w:val="24"/>
        </w:rPr>
        <w:t xml:space="preserve"> сывороток, а также нормаль</w:t>
      </w:r>
      <w:r w:rsidRPr="000F586E">
        <w:rPr>
          <w:sz w:val="24"/>
          <w:szCs w:val="24"/>
        </w:rPr>
        <w:softHyphen/>
        <w:t xml:space="preserve">ную сыворотку крови </w:t>
      </w:r>
      <w:r w:rsidRPr="000F586E">
        <w:rPr>
          <w:sz w:val="24"/>
          <w:szCs w:val="24"/>
        </w:rPr>
        <w:lastRenderedPageBreak/>
        <w:t>животных различ</w:t>
      </w:r>
      <w:r w:rsidRPr="000F586E">
        <w:rPr>
          <w:sz w:val="24"/>
          <w:szCs w:val="24"/>
        </w:rPr>
        <w:softHyphen/>
        <w:t>ных видов.</w:t>
      </w:r>
    </w:p>
    <w:p w:rsidR="001D6841" w:rsidRPr="000F586E" w:rsidRDefault="001D6841" w:rsidP="000F586E">
      <w:pPr>
        <w:shd w:val="clear" w:color="auto" w:fill="FFFFFF"/>
        <w:ind w:firstLine="42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Исследуемое мясо очищают от жира и соединительной ткани, измельчают и заливают свежеприготовленным и осту</w:t>
      </w:r>
      <w:r w:rsidRPr="000F586E">
        <w:rPr>
          <w:sz w:val="24"/>
          <w:szCs w:val="24"/>
        </w:rPr>
        <w:softHyphen/>
        <w:t>женным физиологическим раствором. На 1 часть мяса берут 10 частей раствора, настаивают в течение 3 часов, время от времени встряхивают, затем фильтруют через двойной бумажный фильтр, и на 1 мл профильтрованного экстракта добав</w:t>
      </w:r>
      <w:r w:rsidRPr="000F586E">
        <w:rPr>
          <w:sz w:val="24"/>
          <w:szCs w:val="24"/>
        </w:rPr>
        <w:softHyphen/>
        <w:t>ляют 1 каплю азотной кислоты с удель</w:t>
      </w:r>
      <w:r w:rsidRPr="000F586E">
        <w:rPr>
          <w:sz w:val="24"/>
          <w:szCs w:val="24"/>
        </w:rPr>
        <w:softHyphen/>
        <w:t>ным весом 1,3. После этого экстракт ки</w:t>
      </w:r>
      <w:r w:rsidRPr="000F586E">
        <w:rPr>
          <w:sz w:val="24"/>
          <w:szCs w:val="24"/>
        </w:rPr>
        <w:softHyphen/>
        <w:t xml:space="preserve">пятят. Нормальным является слабо опалесцирующий экстракт. Считается, что разведение его соответствует </w:t>
      </w:r>
      <w:r w:rsidRPr="000F586E">
        <w:rPr>
          <w:bCs/>
          <w:sz w:val="24"/>
          <w:szCs w:val="24"/>
        </w:rPr>
        <w:t>1:1000.</w:t>
      </w:r>
      <w:r w:rsidRPr="000F586E">
        <w:rPr>
          <w:b/>
          <w:bCs/>
          <w:sz w:val="24"/>
          <w:szCs w:val="24"/>
        </w:rPr>
        <w:t xml:space="preserve"> </w:t>
      </w:r>
      <w:r w:rsidRPr="000F586E">
        <w:rPr>
          <w:sz w:val="24"/>
          <w:szCs w:val="24"/>
        </w:rPr>
        <w:t>Со</w:t>
      </w:r>
      <w:r w:rsidRPr="000F586E">
        <w:rPr>
          <w:sz w:val="24"/>
          <w:szCs w:val="24"/>
        </w:rPr>
        <w:softHyphen/>
        <w:t>вершенно прозрачный экстракт содержит слишком мало белковых веществ, и для постановки реакции необходимо изгото</w:t>
      </w:r>
      <w:r w:rsidRPr="000F586E">
        <w:rPr>
          <w:sz w:val="24"/>
          <w:szCs w:val="24"/>
        </w:rPr>
        <w:softHyphen/>
        <w:t>вить новый, взяв меньше физиологиче</w:t>
      </w:r>
      <w:r w:rsidRPr="000F586E">
        <w:rPr>
          <w:sz w:val="24"/>
          <w:szCs w:val="24"/>
        </w:rPr>
        <w:softHyphen/>
        <w:t>ского раствора на ту же порцию мяса, т. е. в соотношении 1:5 или 1:3. Помут</w:t>
      </w:r>
      <w:r w:rsidRPr="000F586E">
        <w:rPr>
          <w:sz w:val="24"/>
          <w:szCs w:val="24"/>
        </w:rPr>
        <w:softHyphen/>
        <w:t>нение экстракта или выпадение в нем осадка после кипячения указывает на по</w:t>
      </w:r>
      <w:r w:rsidRPr="000F586E">
        <w:rPr>
          <w:sz w:val="24"/>
          <w:szCs w:val="24"/>
        </w:rPr>
        <w:softHyphen/>
        <w:t>вышенное содержание белка. Для поста</w:t>
      </w:r>
      <w:r w:rsidRPr="000F586E">
        <w:rPr>
          <w:sz w:val="24"/>
          <w:szCs w:val="24"/>
        </w:rPr>
        <w:softHyphen/>
        <w:t>новки реакции такой экстракт необходи</w:t>
      </w:r>
      <w:r w:rsidRPr="000F586E">
        <w:rPr>
          <w:sz w:val="24"/>
          <w:szCs w:val="24"/>
        </w:rPr>
        <w:softHyphen/>
        <w:t>мо разбавить физиологическим раствором до появления слабой опалесценции.</w:t>
      </w:r>
    </w:p>
    <w:p w:rsidR="001D6841" w:rsidRPr="000F586E" w:rsidRDefault="001D6841" w:rsidP="000F586E">
      <w:pPr>
        <w:shd w:val="clear" w:color="auto" w:fill="FFFFFF"/>
        <w:ind w:firstLine="42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 xml:space="preserve">Реакцию производят в </w:t>
      </w:r>
      <w:proofErr w:type="spellStart"/>
      <w:r w:rsidRPr="000F586E">
        <w:rPr>
          <w:sz w:val="24"/>
          <w:szCs w:val="24"/>
        </w:rPr>
        <w:t>уленгутовской</w:t>
      </w:r>
      <w:proofErr w:type="spellEnd"/>
      <w:r w:rsidRPr="000F586E">
        <w:rPr>
          <w:sz w:val="24"/>
          <w:szCs w:val="24"/>
        </w:rPr>
        <w:t xml:space="preserve"> пробирке. На 1 мл экстракта осторожно </w:t>
      </w:r>
      <w:r w:rsidRPr="000F586E">
        <w:rPr>
          <w:spacing w:val="-1"/>
          <w:sz w:val="24"/>
          <w:szCs w:val="24"/>
        </w:rPr>
        <w:t xml:space="preserve">пастеровской пипеткой наслаивают 0,5 мл </w:t>
      </w:r>
      <w:r w:rsidRPr="000F586E">
        <w:rPr>
          <w:sz w:val="24"/>
          <w:szCs w:val="24"/>
        </w:rPr>
        <w:t xml:space="preserve">сыворотки. Появление </w:t>
      </w:r>
      <w:proofErr w:type="spellStart"/>
      <w:r w:rsidRPr="000F586E">
        <w:rPr>
          <w:sz w:val="24"/>
          <w:szCs w:val="24"/>
        </w:rPr>
        <w:t>преципитационного</w:t>
      </w:r>
      <w:proofErr w:type="spellEnd"/>
      <w:r w:rsidRPr="000F586E">
        <w:rPr>
          <w:sz w:val="24"/>
          <w:szCs w:val="24"/>
        </w:rPr>
        <w:t xml:space="preserve"> кольца при просмотре в проходящем </w:t>
      </w:r>
      <w:r w:rsidRPr="000F586E">
        <w:rPr>
          <w:spacing w:val="-1"/>
          <w:sz w:val="24"/>
          <w:szCs w:val="24"/>
        </w:rPr>
        <w:t xml:space="preserve">свете считается положительной реакцией. </w:t>
      </w:r>
      <w:r w:rsidRPr="000F586E">
        <w:rPr>
          <w:sz w:val="24"/>
          <w:szCs w:val="24"/>
        </w:rPr>
        <w:t>Для контроля ставят реакцию с нор</w:t>
      </w:r>
      <w:r w:rsidRPr="000F586E">
        <w:rPr>
          <w:sz w:val="24"/>
          <w:szCs w:val="24"/>
        </w:rPr>
        <w:softHyphen/>
        <w:t>мальной сывороткой и физиологическим раствором.</w:t>
      </w:r>
    </w:p>
    <w:p w:rsidR="001D6841" w:rsidRPr="000F586E" w:rsidRDefault="001D6841" w:rsidP="000F586E">
      <w:pPr>
        <w:shd w:val="clear" w:color="auto" w:fill="FFFFFF"/>
        <w:ind w:firstLine="326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По реакции преципитации бывает трудно различить мясо животных, сто</w:t>
      </w:r>
      <w:r w:rsidRPr="000F586E">
        <w:rPr>
          <w:sz w:val="24"/>
          <w:szCs w:val="24"/>
        </w:rPr>
        <w:softHyphen/>
        <w:t>ящих близко в видовом отношении: на</w:t>
      </w:r>
      <w:r w:rsidRPr="000F586E">
        <w:rPr>
          <w:sz w:val="24"/>
          <w:szCs w:val="24"/>
        </w:rPr>
        <w:softHyphen/>
        <w:t>пример, мясо лося дает положительную реакцию с сывороткой для крупного ро</w:t>
      </w:r>
      <w:r w:rsidRPr="000F586E">
        <w:rPr>
          <w:sz w:val="24"/>
          <w:szCs w:val="24"/>
        </w:rPr>
        <w:softHyphen/>
        <w:t>гатого скота, но у животных, далеко от</w:t>
      </w:r>
      <w:r w:rsidRPr="000F586E">
        <w:rPr>
          <w:sz w:val="24"/>
          <w:szCs w:val="24"/>
        </w:rPr>
        <w:softHyphen/>
        <w:t>стоящих друг от друга в видовом отно</w:t>
      </w:r>
      <w:r w:rsidRPr="000F586E">
        <w:rPr>
          <w:sz w:val="24"/>
          <w:szCs w:val="24"/>
        </w:rPr>
        <w:softHyphen/>
        <w:t>шении, реакция преципитации дает весь</w:t>
      </w:r>
      <w:r w:rsidRPr="000F586E">
        <w:rPr>
          <w:sz w:val="24"/>
          <w:szCs w:val="24"/>
        </w:rPr>
        <w:softHyphen/>
        <w:t>ма ценные показатели. Ею пользуются не только при определении вида мяса, но и при исследовании кровяных пятен на принадлежность тому или иному жи</w:t>
      </w:r>
      <w:r w:rsidRPr="000F586E">
        <w:rPr>
          <w:sz w:val="24"/>
          <w:szCs w:val="24"/>
        </w:rPr>
        <w:softHyphen/>
        <w:t>вотному.</w:t>
      </w:r>
    </w:p>
    <w:p w:rsidR="001D6841" w:rsidRPr="000F586E" w:rsidRDefault="001D6841" w:rsidP="000F586E">
      <w:pPr>
        <w:shd w:val="clear" w:color="auto" w:fill="FFFFFF"/>
        <w:ind w:firstLine="331"/>
        <w:jc w:val="both"/>
        <w:rPr>
          <w:sz w:val="24"/>
          <w:szCs w:val="24"/>
        </w:rPr>
      </w:pPr>
      <w:r w:rsidRPr="000F586E">
        <w:rPr>
          <w:sz w:val="24"/>
          <w:szCs w:val="24"/>
        </w:rPr>
        <w:t>Для различия близких по видовому признаку животных рекомендуется при постановке реакции преципитации учи</w:t>
      </w:r>
      <w:r w:rsidRPr="000F586E">
        <w:rPr>
          <w:sz w:val="24"/>
          <w:szCs w:val="24"/>
        </w:rPr>
        <w:softHyphen/>
        <w:t>тывать ее скорость. Например, сыворот</w:t>
      </w:r>
      <w:r w:rsidRPr="000F586E">
        <w:rPr>
          <w:sz w:val="24"/>
          <w:szCs w:val="24"/>
        </w:rPr>
        <w:softHyphen/>
        <w:t>ка для крупного рогатого скота с экст</w:t>
      </w:r>
      <w:r w:rsidRPr="000F586E">
        <w:rPr>
          <w:sz w:val="24"/>
          <w:szCs w:val="24"/>
        </w:rPr>
        <w:softHyphen/>
        <w:t xml:space="preserve">рактом его мяса </w:t>
      </w:r>
      <w:proofErr w:type="spellStart"/>
      <w:r w:rsidRPr="000F586E">
        <w:rPr>
          <w:sz w:val="24"/>
          <w:szCs w:val="24"/>
        </w:rPr>
        <w:t>преципитирует</w:t>
      </w:r>
      <w:proofErr w:type="spellEnd"/>
      <w:r w:rsidRPr="000F586E">
        <w:rPr>
          <w:sz w:val="24"/>
          <w:szCs w:val="24"/>
        </w:rPr>
        <w:t xml:space="preserve"> значи</w:t>
      </w:r>
      <w:r w:rsidRPr="000F586E">
        <w:rPr>
          <w:sz w:val="24"/>
          <w:szCs w:val="24"/>
        </w:rPr>
        <w:softHyphen/>
        <w:t>тельно быстрее, чем с экстрактом из мяса лося.</w:t>
      </w:r>
    </w:p>
    <w:sectPr w:rsidR="001D6841" w:rsidRPr="000F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41"/>
    <w:rsid w:val="000F586E"/>
    <w:rsid w:val="001D6841"/>
    <w:rsid w:val="0036331E"/>
    <w:rsid w:val="00C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20C45-8C65-4EF7-8622-0B36F500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D6841"/>
    <w:pPr>
      <w:widowControl/>
      <w:autoSpaceDE/>
      <w:autoSpaceDN/>
      <w:adjustRightInd/>
      <w:ind w:firstLine="720"/>
      <w:jc w:val="center"/>
    </w:pPr>
    <w:rPr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68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Пензенский ГАУ</Company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dcterms:created xsi:type="dcterms:W3CDTF">2024-09-11T07:29:00Z</dcterms:created>
  <dcterms:modified xsi:type="dcterms:W3CDTF">2024-09-11T07:29:00Z</dcterms:modified>
</cp:coreProperties>
</file>