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8B" w:rsidRPr="00373C96" w:rsidRDefault="00373C96" w:rsidP="00373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C96">
        <w:rPr>
          <w:rFonts w:ascii="Times New Roman" w:hAnsi="Times New Roman" w:cs="Times New Roman"/>
          <w:b/>
          <w:sz w:val="24"/>
          <w:szCs w:val="24"/>
        </w:rPr>
        <w:t>Определите, как изменится конъюнктура рынка товара если:</w:t>
      </w:r>
    </w:p>
    <w:p w:rsidR="00373C96" w:rsidRPr="00373C96" w:rsidRDefault="00373C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1 спрос и предложение увеличатся, при том </w:t>
      </w:r>
    </w:p>
    <w:p w:rsidR="00373C96" w:rsidRPr="00373C96" w:rsidRDefault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 xml:space="preserve">А) первым действует фактор спроса </w:t>
      </w:r>
    </w:p>
    <w:p w:rsidR="00373C96" w:rsidRPr="00373C96" w:rsidRDefault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 xml:space="preserve">Б) </w:t>
      </w:r>
      <w:r w:rsidRPr="00373C96">
        <w:rPr>
          <w:rFonts w:ascii="Times New Roman" w:hAnsi="Times New Roman" w:cs="Times New Roman"/>
          <w:sz w:val="24"/>
          <w:szCs w:val="24"/>
        </w:rPr>
        <w:t>первым действует фактор</w:t>
      </w:r>
      <w:r w:rsidRPr="00373C96">
        <w:rPr>
          <w:rFonts w:ascii="Times New Roman" w:hAnsi="Times New Roman" w:cs="Times New Roman"/>
          <w:sz w:val="24"/>
          <w:szCs w:val="24"/>
        </w:rPr>
        <w:t xml:space="preserve"> </w:t>
      </w:r>
      <w:r w:rsidRPr="00373C96">
        <w:rPr>
          <w:rFonts w:ascii="Times New Roman" w:hAnsi="Times New Roman" w:cs="Times New Roman"/>
          <w:sz w:val="24"/>
          <w:szCs w:val="24"/>
        </w:rPr>
        <w:t>предложени</w:t>
      </w:r>
      <w:r w:rsidRPr="00373C96">
        <w:rPr>
          <w:rFonts w:ascii="Times New Roman" w:hAnsi="Times New Roman" w:cs="Times New Roman"/>
          <w:sz w:val="24"/>
          <w:szCs w:val="24"/>
        </w:rPr>
        <w:t>я</w:t>
      </w:r>
    </w:p>
    <w:p w:rsidR="00373C96" w:rsidRPr="00373C96" w:rsidRDefault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В) темпы изменения спроса и предложения одинаковы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3C9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 спрос и предложение 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>уменьшатся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, при том 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 xml:space="preserve">А) первым действует фактор спроса 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Б) первым действует фактор предложения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В) темпы изменения спроса и предложения одинаковы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3C96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 спрос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 увеличится, а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 предложение уменьш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тся, при том 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 xml:space="preserve">А) первым действует фактор спроса 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Б) первым действует фактор предложения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В) темпы изменения спроса и предложения одинаковы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3C9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 спрос уменьшится, а предложение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3C96">
        <w:rPr>
          <w:rFonts w:ascii="Times New Roman" w:hAnsi="Times New Roman" w:cs="Times New Roman"/>
          <w:sz w:val="24"/>
          <w:szCs w:val="24"/>
          <w:u w:val="single"/>
        </w:rPr>
        <w:t xml:space="preserve">увеличится, при том 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 xml:space="preserve">А) первым действует фактор спроса 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Б) первым действует фактор предложения</w:t>
      </w:r>
    </w:p>
    <w:p w:rsidR="00373C96" w:rsidRPr="00373C96" w:rsidRDefault="00373C96" w:rsidP="00373C96">
      <w:pPr>
        <w:rPr>
          <w:rFonts w:ascii="Times New Roman" w:hAnsi="Times New Roman" w:cs="Times New Roman"/>
          <w:sz w:val="24"/>
          <w:szCs w:val="24"/>
        </w:rPr>
      </w:pPr>
      <w:r w:rsidRPr="00373C96">
        <w:rPr>
          <w:rFonts w:ascii="Times New Roman" w:hAnsi="Times New Roman" w:cs="Times New Roman"/>
          <w:sz w:val="24"/>
          <w:szCs w:val="24"/>
        </w:rPr>
        <w:t>В) темпы изменения спроса и предложения одинаковы</w:t>
      </w:r>
    </w:p>
    <w:p w:rsidR="00373C96" w:rsidRDefault="00373C96" w:rsidP="00373C9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73C96" w:rsidRDefault="00373C96" w:rsidP="00373C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3C96">
        <w:rPr>
          <w:rFonts w:ascii="Times New Roman" w:hAnsi="Times New Roman" w:cs="Times New Roman"/>
          <w:i/>
          <w:sz w:val="24"/>
          <w:szCs w:val="24"/>
        </w:rPr>
        <w:t>По итогу у вас должно получится 12 графиков спроса и предложения, при этом пишем, что будет с равновесной ценой в каждом случае</w:t>
      </w:r>
    </w:p>
    <w:p w:rsidR="003341ED" w:rsidRDefault="003341ED" w:rsidP="00373C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3341ED" w:rsidRPr="00373C96" w:rsidRDefault="003341ED" w:rsidP="00373C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72075" cy="2396937"/>
            <wp:effectExtent l="0" t="0" r="0" b="3810"/>
            <wp:docPr id="1" name="Рисунок 1" descr="https://ds04.infourok.ru/uploads/ex/059f/000f95fe-d429298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9f/000f95fe-d4292981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17" b="20891"/>
                    <a:stretch/>
                  </pic:blipFill>
                  <pic:spPr bwMode="auto">
                    <a:xfrm>
                      <a:off x="0" y="0"/>
                      <a:ext cx="5182357" cy="240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41ED" w:rsidRPr="0037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96"/>
    <w:rsid w:val="003341ED"/>
    <w:rsid w:val="00373C96"/>
    <w:rsid w:val="006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7CCA0-77B8-4D81-B878-262BF00D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2022-03-17T07:46:00Z</dcterms:created>
  <dcterms:modified xsi:type="dcterms:W3CDTF">2022-03-17T07:53:00Z</dcterms:modified>
</cp:coreProperties>
</file>